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635F10F4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na </w:t>
      </w:r>
      <w:r w:rsidR="000B6DB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ne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određeno vrijeme</w:t>
      </w:r>
      <w:r w:rsidR="00D25CC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u Upravni odjel za prostorno uređenje, zaštitu okoliša i komunalne poslove, Odsjek za provedbu dokumenata prostornog uređenja, ozakonjenje zgrada i procjenu vrijednosti nekretnina, </w:t>
      </w:r>
      <w:proofErr w:type="spellStart"/>
      <w:r w:rsidR="00D25CC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Pododsjek</w:t>
      </w:r>
      <w:proofErr w:type="spellEnd"/>
      <w:r w:rsidR="00D25CC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procjenu vrijednosti nekretnina,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 </w:t>
      </w:r>
      <w:r w:rsidR="00D25CCF">
        <w:rPr>
          <w:rFonts w:ascii="Times New Roman" w:hAnsi="Times New Roman" w:cs="Times New Roman"/>
          <w:sz w:val="24"/>
          <w:szCs w:val="24"/>
        </w:rPr>
        <w:t>r</w:t>
      </w:r>
      <w:r w:rsidR="00CE3AA3" w:rsidRPr="00187B2D">
        <w:rPr>
          <w:rFonts w:ascii="Times New Roman" w:hAnsi="Times New Roman" w:cs="Times New Roman"/>
          <w:sz w:val="24"/>
          <w:szCs w:val="24"/>
        </w:rPr>
        <w:t>adno mjesto broj 1</w:t>
      </w:r>
      <w:r w:rsidR="000B6DBD">
        <w:rPr>
          <w:rFonts w:ascii="Times New Roman" w:hAnsi="Times New Roman" w:cs="Times New Roman"/>
          <w:sz w:val="24"/>
          <w:szCs w:val="24"/>
        </w:rPr>
        <w:t>07</w:t>
      </w:r>
      <w:r w:rsidR="00CE3AA3" w:rsidRPr="00187B2D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741D00">
        <w:rPr>
          <w:rFonts w:ascii="Times New Roman" w:hAnsi="Times New Roman" w:cs="Times New Roman"/>
          <w:sz w:val="24"/>
          <w:szCs w:val="24"/>
        </w:rPr>
        <w:t>viši stručni suradnik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, </w:t>
      </w:r>
      <w:r w:rsidR="00D25CCF">
        <w:rPr>
          <w:rFonts w:ascii="Times New Roman" w:hAnsi="Times New Roman" w:cs="Times New Roman"/>
          <w:sz w:val="24"/>
          <w:szCs w:val="24"/>
        </w:rPr>
        <w:t xml:space="preserve">1 izvršitelj, </w:t>
      </w:r>
      <w:r w:rsidR="00187B2D" w:rsidRPr="00187B2D">
        <w:rPr>
          <w:rFonts w:ascii="Times New Roman" w:hAnsi="Times New Roman" w:cs="Times New Roman"/>
          <w:sz w:val="24"/>
          <w:szCs w:val="24"/>
        </w:rPr>
        <w:t>primljen</w:t>
      </w:r>
      <w:r w:rsidR="00741D00">
        <w:rPr>
          <w:rFonts w:ascii="Times New Roman" w:hAnsi="Times New Roman" w:cs="Times New Roman"/>
          <w:sz w:val="24"/>
          <w:szCs w:val="24"/>
        </w:rPr>
        <w:t>a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</w:t>
      </w:r>
      <w:r w:rsidR="00741D00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0B6DBD">
        <w:rPr>
          <w:rFonts w:ascii="Times New Roman" w:hAnsi="Times New Roman" w:cs="Times New Roman"/>
          <w:sz w:val="24"/>
          <w:szCs w:val="24"/>
        </w:rPr>
        <w:t>Mareta</w:t>
      </w:r>
      <w:proofErr w:type="spellEnd"/>
      <w:r w:rsidR="000B6DBD">
        <w:rPr>
          <w:rFonts w:ascii="Times New Roman" w:hAnsi="Times New Roman" w:cs="Times New Roman"/>
          <w:sz w:val="24"/>
          <w:szCs w:val="24"/>
        </w:rPr>
        <w:t xml:space="preserve"> Budiša </w:t>
      </w:r>
      <w:proofErr w:type="spellStart"/>
      <w:r w:rsidR="000B6DBD">
        <w:rPr>
          <w:rFonts w:ascii="Times New Roman" w:hAnsi="Times New Roman" w:cs="Times New Roman"/>
          <w:sz w:val="24"/>
          <w:szCs w:val="24"/>
        </w:rPr>
        <w:t>Šopić</w:t>
      </w:r>
      <w:proofErr w:type="spellEnd"/>
      <w:r w:rsidR="00741D00" w:rsidRPr="00741D00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0B6DBD">
        <w:rPr>
          <w:rFonts w:ascii="Times New Roman" w:hAnsi="Times New Roman" w:cs="Times New Roman"/>
          <w:sz w:val="24"/>
          <w:szCs w:val="24"/>
        </w:rPr>
        <w:t>ekonomije</w:t>
      </w:r>
      <w:r w:rsidR="00741D00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B6DBD"/>
    <w:rsid w:val="00187B2D"/>
    <w:rsid w:val="002106A2"/>
    <w:rsid w:val="0045745E"/>
    <w:rsid w:val="004F3128"/>
    <w:rsid w:val="00670A80"/>
    <w:rsid w:val="00700DC5"/>
    <w:rsid w:val="00741D00"/>
    <w:rsid w:val="00786C86"/>
    <w:rsid w:val="00AB3D2F"/>
    <w:rsid w:val="00CE3AA3"/>
    <w:rsid w:val="00D25CC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10</cp:revision>
  <cp:lastPrinted>2022-04-13T08:26:00Z</cp:lastPrinted>
  <dcterms:created xsi:type="dcterms:W3CDTF">2022-01-12T08:52:00Z</dcterms:created>
  <dcterms:modified xsi:type="dcterms:W3CDTF">2023-03-02T06:51:00Z</dcterms:modified>
</cp:coreProperties>
</file>