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51B4" w14:textId="77777777" w:rsidR="005E76B0" w:rsidRPr="00DF204A" w:rsidRDefault="005E76B0" w:rsidP="00DF204A">
      <w:pPr>
        <w:pStyle w:val="Caption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 xml:space="preserve">Obrazac </w:t>
      </w:r>
      <w:r w:rsidR="00DF204A" w:rsidRPr="00DF204A">
        <w:rPr>
          <w:rFonts w:ascii="Arial Narrow" w:hAnsi="Arial Narrow"/>
          <w:sz w:val="24"/>
          <w:szCs w:val="24"/>
        </w:rPr>
        <w:t xml:space="preserve">za izradu </w:t>
      </w:r>
      <w:r w:rsidRPr="00DF204A">
        <w:rPr>
          <w:rFonts w:ascii="Arial Narrow" w:hAnsi="Arial Narrow"/>
          <w:sz w:val="24"/>
          <w:szCs w:val="24"/>
        </w:rPr>
        <w:t>Plana savjetovanja s javnošću</w:t>
      </w:r>
      <w:bookmarkEnd w:id="0"/>
    </w:p>
    <w:p w14:paraId="00472423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 w:firstRow="1" w:lastRow="0" w:firstColumn="1" w:lastColumn="0" w:noHBand="0" w:noVBand="1"/>
      </w:tblPr>
      <w:tblGrid>
        <w:gridCol w:w="1321"/>
        <w:gridCol w:w="1698"/>
        <w:gridCol w:w="1885"/>
        <w:gridCol w:w="1886"/>
        <w:gridCol w:w="1946"/>
        <w:gridCol w:w="2263"/>
        <w:gridCol w:w="2075"/>
      </w:tblGrid>
      <w:tr w:rsidR="005E76B0" w:rsidRPr="005D780C" w14:paraId="7EC3E7A9" w14:textId="77777777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14:paraId="4441F99A" w14:textId="54123A7C"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</w:t>
            </w:r>
            <w:r w:rsidR="00D510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la: </w:t>
            </w:r>
            <w:r w:rsidR="00F8577C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ZADARSKA ŽUPANIJA</w:t>
            </w:r>
          </w:p>
          <w:p w14:paraId="32116D34" w14:textId="77777777"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61972719" w14:textId="77777777" w:rsidR="005E76B0" w:rsidRPr="00947EE6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</w:t>
            </w:r>
            <w:r w:rsidR="00D510AD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tovanja s javnošću za godinu 2023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14:paraId="68FD59C4" w14:textId="77777777" w:rsidTr="007D4FAB">
        <w:trPr>
          <w:trHeight w:val="1056"/>
        </w:trPr>
        <w:tc>
          <w:tcPr>
            <w:tcW w:w="1321" w:type="dxa"/>
            <w:vAlign w:val="center"/>
          </w:tcPr>
          <w:p w14:paraId="3C9B28B8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vAlign w:val="center"/>
          </w:tcPr>
          <w:p w14:paraId="2775EB18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14:paraId="71C8BFCC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14:paraId="3D72EB4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14:paraId="7CB8A123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14:paraId="520AAB35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4" w:type="dxa"/>
            <w:vAlign w:val="center"/>
          </w:tcPr>
          <w:p w14:paraId="7E56F4E1" w14:textId="77777777"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14:paraId="2B009CF8" w14:textId="77777777" w:rsidTr="007D4FAB">
        <w:trPr>
          <w:trHeight w:val="445"/>
        </w:trPr>
        <w:tc>
          <w:tcPr>
            <w:tcW w:w="1321" w:type="dxa"/>
            <w:vAlign w:val="center"/>
          </w:tcPr>
          <w:p w14:paraId="5A69A21F" w14:textId="77777777"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14:paraId="217D6B03" w14:textId="77777777"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37F0D35" w14:textId="77777777" w:rsidR="00D510AD" w:rsidRPr="00F8577C" w:rsidRDefault="00D510AD" w:rsidP="00D510AD">
            <w:pPr>
              <w:pStyle w:val="Heading2"/>
              <w:rPr>
                <w:b w:val="0"/>
                <w:bCs/>
                <w:i/>
                <w:iCs/>
                <w:sz w:val="24"/>
                <w:lang w:val="hr-HR"/>
              </w:rPr>
            </w:pPr>
            <w:r w:rsidRPr="00F8577C">
              <w:rPr>
                <w:b w:val="0"/>
                <w:bCs/>
                <w:i/>
                <w:iCs/>
                <w:sz w:val="24"/>
                <w:lang w:val="hr-HR"/>
              </w:rPr>
              <w:t>ODLUKA</w:t>
            </w:r>
          </w:p>
          <w:p w14:paraId="1C2A9029" w14:textId="77777777" w:rsidR="00D510AD" w:rsidRPr="00F8577C" w:rsidRDefault="00D510AD" w:rsidP="00D510AD">
            <w:pPr>
              <w:jc w:val="center"/>
              <w:rPr>
                <w:bCs/>
                <w:i/>
                <w:iCs/>
                <w:sz w:val="24"/>
              </w:rPr>
            </w:pPr>
            <w:r w:rsidRPr="00F8577C">
              <w:rPr>
                <w:bCs/>
                <w:i/>
                <w:iCs/>
              </w:rPr>
              <w:t>o visini turističke pristojbe za 2025. godinu</w:t>
            </w:r>
          </w:p>
          <w:p w14:paraId="27E92992" w14:textId="77777777" w:rsidR="00D510AD" w:rsidRPr="00F8577C" w:rsidRDefault="00D510AD" w:rsidP="00D510AD">
            <w:pPr>
              <w:jc w:val="center"/>
              <w:rPr>
                <w:bCs/>
                <w:i/>
                <w:iCs/>
              </w:rPr>
            </w:pPr>
            <w:r w:rsidRPr="00F8577C">
              <w:rPr>
                <w:bCs/>
                <w:i/>
                <w:iCs/>
              </w:rPr>
              <w:t>za općine i gradove na području Zadarske županije</w:t>
            </w:r>
          </w:p>
          <w:p w14:paraId="36EC941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CFB00B7" w14:textId="77777777" w:rsidR="005E76B0" w:rsidRPr="00947EE6" w:rsidRDefault="00D510AD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Upravni odjel za gospodarstvo i turizam Zadarske županije</w:t>
            </w:r>
          </w:p>
        </w:tc>
        <w:tc>
          <w:tcPr>
            <w:tcW w:w="1886" w:type="dxa"/>
          </w:tcPr>
          <w:p w14:paraId="345740B3" w14:textId="77777777" w:rsidR="005E76B0" w:rsidRPr="00947EE6" w:rsidRDefault="00D510AD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Prosinac 2023.</w:t>
            </w:r>
          </w:p>
        </w:tc>
        <w:tc>
          <w:tcPr>
            <w:tcW w:w="1946" w:type="dxa"/>
          </w:tcPr>
          <w:p w14:paraId="1259F32A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FD2477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10C2BFE" w14:textId="77777777" w:rsidR="005E76B0" w:rsidRPr="00947EE6" w:rsidRDefault="00D510AD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Županijska Skupština</w:t>
            </w:r>
          </w:p>
        </w:tc>
      </w:tr>
      <w:tr w:rsidR="005E76B0" w:rsidRPr="005D780C" w14:paraId="3F32701A" w14:textId="77777777" w:rsidTr="007D4FAB">
        <w:trPr>
          <w:trHeight w:val="709"/>
        </w:trPr>
        <w:tc>
          <w:tcPr>
            <w:tcW w:w="1321" w:type="dxa"/>
            <w:vAlign w:val="center"/>
          </w:tcPr>
          <w:p w14:paraId="5192ACEF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14:paraId="03013AAC" w14:textId="153AC209" w:rsidR="005E76B0" w:rsidRPr="00834E2D" w:rsidRDefault="00F8577C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Izmjene i dopune proračuna Zadarske županije za 2023. godinu</w:t>
            </w:r>
          </w:p>
        </w:tc>
        <w:tc>
          <w:tcPr>
            <w:tcW w:w="1885" w:type="dxa"/>
          </w:tcPr>
          <w:p w14:paraId="0366A402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Uo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za financije i proračun</w:t>
            </w:r>
          </w:p>
          <w:p w14:paraId="613496E6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1BF332C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Lipanj -Srpanj 2023.</w:t>
            </w:r>
          </w:p>
          <w:p w14:paraId="398DDB29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67A4069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10-30 dana</w:t>
            </w:r>
          </w:p>
          <w:p w14:paraId="121D8A11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2465D4F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14:paraId="30765CD8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0CB6025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Županijska skupština</w:t>
            </w:r>
          </w:p>
          <w:p w14:paraId="47D48656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5E76B0" w:rsidRPr="005D780C" w14:paraId="727E99C8" w14:textId="77777777" w:rsidTr="007D4FAB">
        <w:trPr>
          <w:trHeight w:val="709"/>
        </w:trPr>
        <w:tc>
          <w:tcPr>
            <w:tcW w:w="1321" w:type="dxa"/>
            <w:vAlign w:val="center"/>
          </w:tcPr>
          <w:p w14:paraId="0D036DA4" w14:textId="77777777"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  <w:p w14:paraId="5791D809" w14:textId="77777777"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119B899" w14:textId="7E97A97E" w:rsidR="005E76B0" w:rsidRP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Proračun Zadarske županije za 2024. i projekcije za 2025.0i 2026. godinu</w:t>
            </w:r>
          </w:p>
        </w:tc>
        <w:tc>
          <w:tcPr>
            <w:tcW w:w="1885" w:type="dxa"/>
          </w:tcPr>
          <w:p w14:paraId="076BD392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Uo</w:t>
            </w:r>
            <w:proofErr w:type="spellEnd"/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za financije i proračun</w:t>
            </w:r>
          </w:p>
          <w:p w14:paraId="22CB8B91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37980A0" w14:textId="1BB4CB72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Listopad-Studeni 2023.</w:t>
            </w:r>
          </w:p>
          <w:p w14:paraId="75B6062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65A7CA8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10-30dana</w:t>
            </w:r>
          </w:p>
          <w:p w14:paraId="6317D7A5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4B8B2FA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0FB7948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Županijska skupština</w:t>
            </w:r>
          </w:p>
          <w:p w14:paraId="5CB6F91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14:paraId="54AC8E1E" w14:textId="77777777" w:rsidTr="007D4FAB">
        <w:trPr>
          <w:trHeight w:val="348"/>
        </w:trPr>
        <w:tc>
          <w:tcPr>
            <w:tcW w:w="1321" w:type="dxa"/>
            <w:vAlign w:val="center"/>
          </w:tcPr>
          <w:p w14:paraId="7DDE70DC" w14:textId="51D11E04" w:rsidR="005E76B0" w:rsidRPr="000E7C47" w:rsidRDefault="007D4AB7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C4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698" w:type="dxa"/>
          </w:tcPr>
          <w:p w14:paraId="599C94A4" w14:textId="251963FA" w:rsidR="005E76B0" w:rsidRPr="000E7C47" w:rsidRDefault="007D4AB7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7C47">
              <w:rPr>
                <w:rFonts w:ascii="Arial Narrow" w:hAnsi="Arial Narrow"/>
                <w:sz w:val="20"/>
                <w:szCs w:val="20"/>
              </w:rPr>
              <w:t>Plan razvoja otoka Zadarske županije 2021. – 2027., Teritorijalna strategija razvoja otoka</w:t>
            </w:r>
          </w:p>
        </w:tc>
        <w:tc>
          <w:tcPr>
            <w:tcW w:w="1885" w:type="dxa"/>
          </w:tcPr>
          <w:p w14:paraId="66FF46FF" w14:textId="17949884" w:rsidR="005E76B0" w:rsidRPr="000E7C47" w:rsidRDefault="00E7011E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7C47">
              <w:rPr>
                <w:rFonts w:ascii="Arial Narrow" w:hAnsi="Arial Narrow"/>
                <w:sz w:val="20"/>
                <w:szCs w:val="20"/>
              </w:rPr>
              <w:t>Upravni odjel za poljoprivredu, ribarstvo i EU fondove</w:t>
            </w:r>
          </w:p>
        </w:tc>
        <w:tc>
          <w:tcPr>
            <w:tcW w:w="1886" w:type="dxa"/>
          </w:tcPr>
          <w:p w14:paraId="6A53824B" w14:textId="46E1F13C" w:rsidR="005E76B0" w:rsidRPr="000E7C47" w:rsidRDefault="007D4AB7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7C47">
              <w:rPr>
                <w:rFonts w:ascii="Arial Narrow" w:hAnsi="Arial Narrow"/>
                <w:sz w:val="20"/>
                <w:szCs w:val="20"/>
              </w:rPr>
              <w:t xml:space="preserve">Rujan 2023. </w:t>
            </w:r>
          </w:p>
        </w:tc>
        <w:tc>
          <w:tcPr>
            <w:tcW w:w="1946" w:type="dxa"/>
          </w:tcPr>
          <w:p w14:paraId="20BA7966" w14:textId="6D97A163" w:rsidR="005E76B0" w:rsidRPr="000E7C47" w:rsidRDefault="007D4AB7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7C47">
              <w:rPr>
                <w:rFonts w:ascii="Arial Narrow" w:hAnsi="Arial Narrow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14:paraId="2CD00517" w14:textId="3AABC9E8" w:rsidR="005E76B0" w:rsidRPr="007D4AB7" w:rsidRDefault="00E7011E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E7C4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74" w:type="dxa"/>
          </w:tcPr>
          <w:p w14:paraId="435FFE53" w14:textId="6985A398" w:rsidR="005E76B0" w:rsidRPr="000E7C47" w:rsidRDefault="007D4AB7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7C47">
              <w:rPr>
                <w:rFonts w:ascii="Arial Narrow" w:hAnsi="Arial Narrow"/>
                <w:sz w:val="20"/>
                <w:szCs w:val="20"/>
              </w:rPr>
              <w:t>Županijska skupština</w:t>
            </w:r>
          </w:p>
        </w:tc>
      </w:tr>
      <w:tr w:rsidR="005E76B0" w:rsidRPr="005D780C" w14:paraId="384B3239" w14:textId="77777777" w:rsidTr="007D4FAB">
        <w:trPr>
          <w:trHeight w:val="360"/>
        </w:trPr>
        <w:tc>
          <w:tcPr>
            <w:tcW w:w="1321" w:type="dxa"/>
            <w:vAlign w:val="center"/>
          </w:tcPr>
          <w:p w14:paraId="7AD4F82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741CA09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1F0A67F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83006D7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583427E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9AB430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4FF7C2A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14:paraId="0B55308D" w14:textId="77777777" w:rsidTr="007D4FAB">
        <w:trPr>
          <w:trHeight w:val="360"/>
        </w:trPr>
        <w:tc>
          <w:tcPr>
            <w:tcW w:w="1321" w:type="dxa"/>
            <w:vAlign w:val="center"/>
          </w:tcPr>
          <w:p w14:paraId="37D27BD1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0E4C2D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3146C22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418511A5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902B0C0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7437D01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31F859A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5E344F43" w14:textId="77777777" w:rsidR="00FF0B57" w:rsidRDefault="00FF0B57"/>
    <w:p w14:paraId="17D1A678" w14:textId="77777777" w:rsidR="00D02792" w:rsidRDefault="00D02792"/>
    <w:p w14:paraId="60EBF700" w14:textId="77777777" w:rsidR="00D02792" w:rsidRDefault="00D02792"/>
    <w:p w14:paraId="576F97AF" w14:textId="77777777" w:rsidR="00D02792" w:rsidRDefault="00D02792"/>
    <w:p w14:paraId="6F1B08DC" w14:textId="77777777" w:rsidR="00D02792" w:rsidRDefault="00D02792"/>
    <w:p w14:paraId="7B2FDC86" w14:textId="77777777" w:rsidR="00D02792" w:rsidRDefault="00D02792"/>
    <w:p w14:paraId="762C0394" w14:textId="77777777" w:rsidR="00D02792" w:rsidRDefault="00D02792"/>
    <w:p w14:paraId="11922B32" w14:textId="77777777" w:rsidR="00D02792" w:rsidRDefault="00D02792"/>
    <w:p w14:paraId="2F8FDC54" w14:textId="77777777" w:rsidR="00D02792" w:rsidRDefault="00D02792"/>
    <w:p w14:paraId="3D046113" w14:textId="77777777" w:rsidR="00D02792" w:rsidRDefault="00D02792"/>
    <w:p w14:paraId="6C0CF895" w14:textId="77777777" w:rsidR="00D02792" w:rsidRDefault="00D02792"/>
    <w:p w14:paraId="48A94E6F" w14:textId="77777777" w:rsidR="00D02792" w:rsidRDefault="00D02792"/>
    <w:p w14:paraId="2232DE27" w14:textId="77777777" w:rsidR="00D02792" w:rsidRDefault="00D02792"/>
    <w:p w14:paraId="1481523E" w14:textId="77777777" w:rsidR="00D02792" w:rsidRDefault="00D02792"/>
    <w:p w14:paraId="403CC05B" w14:textId="77777777"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E7C47"/>
    <w:rsid w:val="004A373A"/>
    <w:rsid w:val="005E3A00"/>
    <w:rsid w:val="005E76B0"/>
    <w:rsid w:val="007D4AB7"/>
    <w:rsid w:val="007D4FAB"/>
    <w:rsid w:val="00BA5E52"/>
    <w:rsid w:val="00C9039D"/>
    <w:rsid w:val="00CD54F1"/>
    <w:rsid w:val="00D02792"/>
    <w:rsid w:val="00D510AD"/>
    <w:rsid w:val="00DF204A"/>
    <w:rsid w:val="00E7011E"/>
    <w:rsid w:val="00E85CF2"/>
    <w:rsid w:val="00ED3477"/>
    <w:rsid w:val="00F8577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76406"/>
  <w15:docId w15:val="{AB2D13C5-38BB-4263-B901-4F88355C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10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510AD"/>
    <w:rPr>
      <w:rFonts w:ascii="Times New Roman" w:eastAsia="Times New Roman" w:hAnsi="Times New Roman" w:cs="Times New Roman"/>
      <w:b/>
      <w:sz w:val="28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Zrilić</cp:lastModifiedBy>
  <cp:revision>2</cp:revision>
  <dcterms:created xsi:type="dcterms:W3CDTF">2023-07-25T13:23:00Z</dcterms:created>
  <dcterms:modified xsi:type="dcterms:W3CDTF">2023-07-25T13:23:00Z</dcterms:modified>
</cp:coreProperties>
</file>