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BD" w:rsidRDefault="00E84056" w:rsidP="00CC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A70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924" w:rsidRDefault="00CC5FE4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za pris</w:t>
      </w:r>
      <w:r w:rsidR="009047E1" w:rsidRPr="009047E1">
        <w:rPr>
          <w:rFonts w:ascii="Times New Roman" w:hAnsi="Times New Roman" w:cs="Times New Roman"/>
          <w:sz w:val="24"/>
          <w:szCs w:val="24"/>
        </w:rPr>
        <w:t>ustvovanj</w:t>
      </w:r>
      <w:r w:rsidR="00E84056">
        <w:rPr>
          <w:rFonts w:ascii="Times New Roman" w:hAnsi="Times New Roman" w:cs="Times New Roman"/>
          <w:sz w:val="24"/>
          <w:szCs w:val="24"/>
        </w:rPr>
        <w:t>e</w:t>
      </w:r>
      <w:r w:rsidRPr="009047E1">
        <w:rPr>
          <w:rFonts w:ascii="Times New Roman" w:hAnsi="Times New Roman" w:cs="Times New Roman"/>
          <w:sz w:val="24"/>
          <w:szCs w:val="24"/>
        </w:rPr>
        <w:t xml:space="preserve"> sjednici Županijske skupštine </w:t>
      </w:r>
      <w:r w:rsidR="00A705BD">
        <w:rPr>
          <w:rFonts w:ascii="Times New Roman" w:hAnsi="Times New Roman" w:cs="Times New Roman"/>
          <w:sz w:val="24"/>
          <w:szCs w:val="24"/>
        </w:rPr>
        <w:t>Zadarske</w:t>
      </w:r>
      <w:r w:rsidRPr="009047E1">
        <w:rPr>
          <w:rFonts w:ascii="Times New Roman" w:hAnsi="Times New Roman" w:cs="Times New Roman"/>
          <w:sz w:val="24"/>
          <w:szCs w:val="24"/>
        </w:rPr>
        <w:t xml:space="preserve"> županije</w:t>
      </w:r>
    </w:p>
    <w:p w:rsidR="000B61AD" w:rsidRPr="009047E1" w:rsidRDefault="000B61AD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PREZIME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ADRESA</w:t>
      </w:r>
      <w:r w:rsidR="00ED277C" w:rsidRPr="00C8764A">
        <w:rPr>
          <w:rFonts w:ascii="Times New Roman" w:hAnsi="Times New Roman" w:cs="Times New Roman"/>
        </w:rPr>
        <w:t xml:space="preserve"> PREBIVALIŠTA</w:t>
      </w:r>
      <w:r w:rsidR="00CC5FE4" w:rsidRPr="00C8764A">
        <w:rPr>
          <w:rFonts w:ascii="Times New Roman" w:hAnsi="Times New Roman" w:cs="Times New Roman"/>
        </w:rPr>
        <w:t>:</w:t>
      </w:r>
      <w:r w:rsidR="009047E1" w:rsidRPr="00C8764A">
        <w:rPr>
          <w:rFonts w:ascii="Times New Roman" w:hAnsi="Times New Roman" w:cs="Times New Roman"/>
        </w:rPr>
        <w:t>_________________________________________________________</w:t>
      </w:r>
      <w:r w:rsidR="00ED277C" w:rsidRPr="00C8764A">
        <w:rPr>
          <w:rFonts w:ascii="Times New Roman" w:hAnsi="Times New Roman" w:cs="Times New Roman"/>
        </w:rPr>
        <w:t>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ED277C" w:rsidRPr="00C8764A" w:rsidRDefault="00376056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KONTAKT </w:t>
      </w:r>
      <w:r w:rsidR="009047E1" w:rsidRPr="00C8764A">
        <w:rPr>
          <w:rFonts w:ascii="Times New Roman" w:hAnsi="Times New Roman" w:cs="Times New Roman"/>
        </w:rPr>
        <w:t>BROJ</w:t>
      </w:r>
      <w:r w:rsidRPr="00C8764A">
        <w:rPr>
          <w:rFonts w:ascii="Times New Roman" w:hAnsi="Times New Roman" w:cs="Times New Roman"/>
        </w:rPr>
        <w:t>/ MAIL ADRESA</w:t>
      </w:r>
      <w:r w:rsidR="009047E1" w:rsidRPr="00C8764A">
        <w:rPr>
          <w:rFonts w:ascii="Times New Roman" w:hAnsi="Times New Roman" w:cs="Times New Roman"/>
        </w:rPr>
        <w:t>:</w:t>
      </w:r>
      <w:r w:rsidRPr="00C8764A">
        <w:rPr>
          <w:rFonts w:ascii="Times New Roman" w:hAnsi="Times New Roman" w:cs="Times New Roman"/>
        </w:rPr>
        <w:t xml:space="preserve"> </w:t>
      </w:r>
    </w:p>
    <w:p w:rsidR="00ED277C" w:rsidRPr="00C8764A" w:rsidRDefault="00ED277C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</w:t>
      </w:r>
      <w:r w:rsidR="00376056" w:rsidRPr="00C8764A">
        <w:rPr>
          <w:rFonts w:ascii="Times New Roman" w:hAnsi="Times New Roman" w:cs="Times New Roman"/>
        </w:rPr>
        <w:t>___________________________________________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C5FE4" w:rsidP="00C3409B">
      <w:pPr>
        <w:spacing w:after="0"/>
        <w:jc w:val="both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RAZLOG </w:t>
      </w:r>
      <w:r w:rsidR="00AE39BD" w:rsidRPr="00C8764A">
        <w:rPr>
          <w:rFonts w:ascii="Times New Roman" w:hAnsi="Times New Roman" w:cs="Times New Roman"/>
        </w:rPr>
        <w:t>ZBOG KOJEG ŽELITE PRISUSTVOVATI</w:t>
      </w:r>
      <w:r w:rsidRPr="00C8764A">
        <w:rPr>
          <w:rFonts w:ascii="Times New Roman" w:hAnsi="Times New Roman" w:cs="Times New Roman"/>
        </w:rPr>
        <w:t xml:space="preserve"> SJEDNICI </w:t>
      </w:r>
      <w:r w:rsidR="00ED277C" w:rsidRPr="00C8764A">
        <w:rPr>
          <w:rFonts w:ascii="Times New Roman" w:hAnsi="Times New Roman" w:cs="Times New Roman"/>
        </w:rPr>
        <w:t>(</w:t>
      </w:r>
      <w:r w:rsidR="009047E1" w:rsidRPr="00C8764A">
        <w:rPr>
          <w:rFonts w:ascii="Times New Roman" w:hAnsi="Times New Roman" w:cs="Times New Roman"/>
        </w:rPr>
        <w:t>objasnite)</w:t>
      </w:r>
      <w:r w:rsidRPr="00C8764A">
        <w:rPr>
          <w:rFonts w:ascii="Times New Roman" w:hAnsi="Times New Roman" w:cs="Times New Roman"/>
        </w:rPr>
        <w:t>:</w:t>
      </w: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</w:p>
    <w:p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146AA3" w:rsidRDefault="00146AA3" w:rsidP="00925603">
      <w:pPr>
        <w:jc w:val="both"/>
        <w:rPr>
          <w:rFonts w:ascii="Times New Roman" w:hAnsi="Times New Roman"/>
          <w:b/>
          <w:sz w:val="24"/>
          <w:szCs w:val="24"/>
        </w:rPr>
      </w:pPr>
      <w:r w:rsidRPr="00146AA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829300" cy="30575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A3" w:rsidRPr="00146AA3" w:rsidRDefault="00146AA3" w:rsidP="00146AA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Privola (suglasnost) za prikupljanje i obradu osobnih podataka u skladu s Općom uredbom za zaštitu osobnih podataka</w:t>
                            </w:r>
                          </w:p>
                          <w:p w:rsid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Z J A V A</w:t>
                            </w:r>
                          </w:p>
                          <w:p w:rsidR="00146AA3" w:rsidRP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AA3" w:rsidRPr="00146AA3" w:rsidRDefault="00146AA3" w:rsidP="00690D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Potpisivanjem ovog zahtjeva potvrđujem da sam dobrovoljno stavilo/la na raspolaganje Zadarskoj županiji svoje osobne podatke ustupljene ovim zahtjevom u svrhu ostv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arivanja prava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prisustvovanj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sjednic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Županijske skupštine sukladno članku 133. </w:t>
                            </w:r>
                            <w:r w:rsidRPr="0014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Poslovnika Županijske skupštine Zadarske županije („Službeni glasnik Zadarske županije“ broj 3/18</w:t>
                            </w:r>
                            <w:r w:rsidR="00667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10/21</w:t>
                            </w:r>
                            <w:r w:rsidRPr="0014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146AA3" w:rsidRPr="00146AA3" w:rsidRDefault="00146AA3" w:rsidP="00690D4F">
                            <w:pPr>
                              <w:pStyle w:val="Naslov1"/>
                              <w:spacing w:before="0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146AA3" w:rsidRPr="00146AA3" w:rsidRDefault="00146AA3" w:rsidP="00690D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Ovom izjavom dajem izričitu privolu Zadarskoj županiji 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7.8pt;margin-top:25.7pt;width:459pt;height:2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">
                <v:textbox>
                  <w:txbxContent>
                    <w:p w:rsidR="00146AA3" w:rsidRPr="00146AA3" w:rsidRDefault="00146AA3" w:rsidP="00146AA3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Privola (suglasnost) za prikupljanje i obradu osobnih podataka u skladu s Općom uredbom za zaštitu osobnih podataka</w:t>
                      </w:r>
                    </w:p>
                    <w:p w:rsid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Z J A V A</w:t>
                      </w:r>
                    </w:p>
                    <w:p w:rsidR="00146AA3" w:rsidRP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46AA3" w:rsidRPr="00146AA3" w:rsidRDefault="00146AA3" w:rsidP="00690D4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Potpisivanjem ovog zahtjeva potvrđujem da sam dobrovoljno stavilo/la na raspolaganje Zadarskoj županiji svoje osobne podatke ustupljene ovim zahtjevom u svrhu ostv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arivanja prava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na 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prisustvovanj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sjednic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Županijske skupštine sukladno članku 133. </w:t>
                      </w:r>
                      <w:r w:rsidRPr="00146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Poslovnika Županijske skupštine Zadarske županije („Službeni glasnik Zadarske županije“ broj 3/18</w:t>
                      </w:r>
                      <w:r w:rsidR="00667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10/21</w:t>
                      </w:r>
                      <w:r w:rsidRPr="00146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146AA3" w:rsidRPr="00146AA3" w:rsidRDefault="00146AA3" w:rsidP="00690D4F">
                      <w:pPr>
                        <w:pStyle w:val="Naslov1"/>
                        <w:spacing w:before="0"/>
                        <w:ind w:left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146AA3" w:rsidRPr="00146AA3" w:rsidRDefault="00146AA3" w:rsidP="00690D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Ovom izjavom dajem izričitu privolu Zadarskoj županiji 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5603" w:rsidRPr="0019245F" w:rsidRDefault="00925603" w:rsidP="009256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925603" w:rsidRPr="0019245F" w:rsidRDefault="00925603" w:rsidP="00146A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</w:t>
      </w:r>
      <w:r w:rsidRPr="00A6448A">
        <w:rPr>
          <w:rFonts w:ascii="Times New Roman" w:hAnsi="Times New Roman"/>
          <w:sz w:val="24"/>
          <w:szCs w:val="24"/>
        </w:rPr>
        <w:t>, _</w:t>
      </w:r>
      <w:r>
        <w:rPr>
          <w:rFonts w:ascii="Times New Roman" w:hAnsi="Times New Roman"/>
          <w:sz w:val="24"/>
          <w:szCs w:val="24"/>
        </w:rPr>
        <w:t>____</w:t>
      </w:r>
      <w:r w:rsidR="00146AA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 godine</w:t>
      </w:r>
    </w:p>
    <w:p w:rsidR="00925603" w:rsidRPr="00922CC5" w:rsidRDefault="00925603" w:rsidP="00925603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19245F">
        <w:rPr>
          <w:rFonts w:ascii="Times New Roman" w:hAnsi="Times New Roman"/>
          <w:sz w:val="24"/>
          <w:szCs w:val="24"/>
        </w:rPr>
        <w:t>________________________________</w:t>
      </w:r>
    </w:p>
    <w:p w:rsidR="00925603" w:rsidRPr="007005EB" w:rsidRDefault="00146AA3" w:rsidP="0092560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560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925603" w:rsidRPr="007005EB">
        <w:rPr>
          <w:rFonts w:ascii="Times New Roman" w:hAnsi="Times New Roman"/>
          <w:sz w:val="20"/>
          <w:szCs w:val="20"/>
        </w:rPr>
        <w:t>POTPIS</w:t>
      </w:r>
      <w:r>
        <w:rPr>
          <w:rFonts w:ascii="Times New Roman" w:hAnsi="Times New Roman"/>
          <w:sz w:val="20"/>
          <w:szCs w:val="20"/>
        </w:rPr>
        <w:t xml:space="preserve"> PODNOSIOCA ZAHTJEVA</w:t>
      </w:r>
    </w:p>
    <w:p w:rsidR="00925603" w:rsidRDefault="00925603" w:rsidP="00C8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64A" w:rsidRPr="00146AA3" w:rsidRDefault="00C8764A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09B" w:rsidRPr="00146AA3" w:rsidRDefault="00C3409B" w:rsidP="0029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AA3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C8764A" w:rsidRPr="00146AA3" w:rsidRDefault="00E84056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Mogućnost prisustvovanja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sjednic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Županijske skupštine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Zadarske županije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propisana je člankom 133. Poslovnika Županijske skupštine Zadarske županije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 („Službeni glasnik Zadarske županije“ broj 3/18</w:t>
      </w:r>
      <w:r w:rsidR="00667C7A">
        <w:rPr>
          <w:rFonts w:ascii="Times New Roman" w:hAnsi="Times New Roman" w:cs="Times New Roman"/>
          <w:sz w:val="24"/>
          <w:szCs w:val="24"/>
          <w:lang w:eastAsia="hr-HR"/>
        </w:rPr>
        <w:t>, 10/21</w:t>
      </w:r>
      <w:bookmarkStart w:id="0" w:name="_GoBack"/>
      <w:bookmarkEnd w:id="0"/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. Predstavnici udruga građana i građani mogu pratiti rad Županijske skupštine, ali ne smiju remetiti red i tijek sjednice (primjerice, glasno razgovarati, upotrebljavati mobitel i dr.). 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Ukoliko je broj osoba koje prate rad Skupštine veći od broja raspoloživih mjesta, predsjednik Skupštine određuje broj osoba koje mogu pratiti rad </w:t>
      </w:r>
      <w:r w:rsidR="00C8764A" w:rsidRPr="00146AA3">
        <w:rPr>
          <w:rFonts w:ascii="Times New Roman" w:hAnsi="Times New Roman" w:cs="Times New Roman"/>
          <w:sz w:val="24"/>
          <w:szCs w:val="24"/>
        </w:rPr>
        <w:t>S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>kupštine.</w:t>
      </w:r>
    </w:p>
    <w:p w:rsidR="00C8764A" w:rsidRPr="00146AA3" w:rsidRDefault="00C8764A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409B" w:rsidRPr="00146AA3" w:rsidRDefault="00C8764A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Zahtjev za 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>prisustvov</w:t>
      </w:r>
      <w:r w:rsidR="00690D4F">
        <w:rPr>
          <w:rFonts w:ascii="Times New Roman" w:hAnsi="Times New Roman" w:cs="Times New Roman"/>
          <w:sz w:val="24"/>
          <w:szCs w:val="24"/>
          <w:lang w:eastAsia="hr-HR"/>
        </w:rPr>
        <w:t>anje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sjednici 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>predaje se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najkasnije </w:t>
      </w:r>
      <w:r w:rsidR="004F7BFF">
        <w:rPr>
          <w:rFonts w:ascii="Times New Roman" w:hAnsi="Times New Roman" w:cs="Times New Roman"/>
          <w:sz w:val="24"/>
          <w:szCs w:val="24"/>
          <w:lang w:eastAsia="hr-HR"/>
        </w:rPr>
        <w:t xml:space="preserve">dva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>dan</w:t>
      </w:r>
      <w:r w:rsidR="004F7BF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prije održavanja sjednice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 predajom osobno ili poštom u pisarnicu Zadarske županije na adresi Božidara </w:t>
      </w:r>
      <w:proofErr w:type="spellStart"/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>Petranovića</w:t>
      </w:r>
      <w:proofErr w:type="spellEnd"/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8, Zadar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ili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na mail adresu </w:t>
      </w:r>
      <w:hyperlink r:id="rId4" w:history="1">
        <w:r w:rsidR="00C3409B" w:rsidRPr="00DE0855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hr-HR"/>
          </w:rPr>
          <w:t>zupanija@zadarska-zupanija.hr</w:t>
        </w:r>
      </w:hyperlink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telefaksom na broj: 023/350-319.</w:t>
      </w:r>
    </w:p>
    <w:p w:rsidR="00C3409B" w:rsidRPr="00146AA3" w:rsidRDefault="00C3409B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409B" w:rsidRPr="003C602C" w:rsidRDefault="00C3409B" w:rsidP="00ED277C">
      <w:pPr>
        <w:shd w:val="clear" w:color="auto" w:fill="FFFFFF"/>
        <w:spacing w:after="15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0855">
        <w:rPr>
          <w:rFonts w:ascii="Times New Roman" w:eastAsiaTheme="minorHAnsi" w:hAnsi="Times New Roman" w:cs="Times New Roman"/>
          <w:sz w:val="24"/>
          <w:szCs w:val="24"/>
        </w:rPr>
        <w:t xml:space="preserve">Po zaprimanju zahtjeva podnositelj će se obavijestiti o mogućnosti </w:t>
      </w:r>
      <w:r w:rsidR="00E84056">
        <w:rPr>
          <w:rFonts w:ascii="Times New Roman" w:eastAsiaTheme="minorHAnsi" w:hAnsi="Times New Roman" w:cs="Times New Roman"/>
          <w:sz w:val="24"/>
          <w:szCs w:val="24"/>
        </w:rPr>
        <w:t xml:space="preserve">prisustvovanja </w:t>
      </w:r>
      <w:r w:rsidRPr="00DE0855">
        <w:rPr>
          <w:rFonts w:ascii="Times New Roman" w:eastAsiaTheme="minorHAnsi" w:hAnsi="Times New Roman" w:cs="Times New Roman"/>
          <w:sz w:val="24"/>
          <w:szCs w:val="24"/>
        </w:rPr>
        <w:t>sjednici.</w:t>
      </w:r>
      <w:r w:rsidR="00ED277C" w:rsidRPr="00DE085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>Sukladno članku 12. Zakona o pravu na pristup  informacijama („Narodne novine“ broj  23/15, 85/15) prisustvovanje sjednici biti će omogućeno temeljem kronološkog redoslijeda zaprimljenih prijava zainteresiranih građana za prisustvovanje.</w:t>
      </w:r>
      <w:r w:rsidR="00ED277C" w:rsidRPr="003C60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>Građani koji su dobili dopuštenje za prisustvovanje sjednici, sjednici mogu prisustvovati uz predočenje osobne iskaznice.</w:t>
      </w:r>
      <w:r w:rsidR="00ED277C" w:rsidRPr="003C60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Osoba kojoj je omogućeno </w:t>
      </w:r>
      <w:r w:rsidR="00866230">
        <w:rPr>
          <w:rFonts w:ascii="Times New Roman" w:eastAsiaTheme="minorHAnsi" w:hAnsi="Times New Roman" w:cs="Times New Roman"/>
          <w:sz w:val="24"/>
          <w:szCs w:val="24"/>
        </w:rPr>
        <w:t>prisustvovanje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 sjednici dužna se pridržavati reda te ne može sudjelovati u raspravi, </w:t>
      </w:r>
      <w:r w:rsidR="00866230">
        <w:rPr>
          <w:rFonts w:ascii="Times New Roman" w:eastAsiaTheme="minorHAnsi" w:hAnsi="Times New Roman" w:cs="Times New Roman"/>
          <w:sz w:val="24"/>
          <w:szCs w:val="24"/>
        </w:rPr>
        <w:t xml:space="preserve">niti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postavljati pitanja na sjednici te na bilo koji drugi način ometati rad Skupštine. </w:t>
      </w:r>
    </w:p>
    <w:p w:rsidR="00141B14" w:rsidRPr="003C602C" w:rsidRDefault="00141B14" w:rsidP="00295F55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141B14" w:rsidRPr="00146AA3" w:rsidRDefault="00141B14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55" w:rsidRPr="00146AA3" w:rsidRDefault="00295F55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F55" w:rsidRPr="00146AA3" w:rsidSect="006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71FF8"/>
    <w:rsid w:val="000B61AD"/>
    <w:rsid w:val="00135C16"/>
    <w:rsid w:val="00141B14"/>
    <w:rsid w:val="00146AA3"/>
    <w:rsid w:val="002576F7"/>
    <w:rsid w:val="00295F55"/>
    <w:rsid w:val="00376056"/>
    <w:rsid w:val="003C602C"/>
    <w:rsid w:val="003D3E53"/>
    <w:rsid w:val="004F681E"/>
    <w:rsid w:val="004F7BFF"/>
    <w:rsid w:val="00514E0C"/>
    <w:rsid w:val="005B0D2B"/>
    <w:rsid w:val="00667C7A"/>
    <w:rsid w:val="00690D4F"/>
    <w:rsid w:val="006B7924"/>
    <w:rsid w:val="006D3EE6"/>
    <w:rsid w:val="00702F4A"/>
    <w:rsid w:val="00775B3F"/>
    <w:rsid w:val="00835269"/>
    <w:rsid w:val="00866230"/>
    <w:rsid w:val="00872A6B"/>
    <w:rsid w:val="009047E1"/>
    <w:rsid w:val="00925603"/>
    <w:rsid w:val="00997E2F"/>
    <w:rsid w:val="009B7AFA"/>
    <w:rsid w:val="00A705BD"/>
    <w:rsid w:val="00AE39BD"/>
    <w:rsid w:val="00C3409B"/>
    <w:rsid w:val="00C74D30"/>
    <w:rsid w:val="00C8764A"/>
    <w:rsid w:val="00CC5FE4"/>
    <w:rsid w:val="00D60071"/>
    <w:rsid w:val="00DE0855"/>
    <w:rsid w:val="00E50841"/>
    <w:rsid w:val="00E84056"/>
    <w:rsid w:val="00ED277C"/>
    <w:rsid w:val="00EE1B2E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B80C-FE77-4E08-9485-7275F22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146AA3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3409B"/>
    <w:pPr>
      <w:spacing w:after="0" w:line="240" w:lineRule="auto"/>
    </w:pPr>
    <w:rPr>
      <w:rFonts w:eastAsiaTheme="minorHAnsi"/>
      <w:lang w:eastAsia="en-US"/>
    </w:rPr>
  </w:style>
  <w:style w:type="character" w:customStyle="1" w:styleId="Naslov1Char">
    <w:name w:val="Naslov 1 Char"/>
    <w:basedOn w:val="Zadanifontodlomka"/>
    <w:link w:val="Naslov1"/>
    <w:uiPriority w:val="1"/>
    <w:rsid w:val="00146AA3"/>
    <w:rPr>
      <w:rFonts w:ascii="Arial" w:eastAsia="Arial" w:hAnsi="Arial" w:cs="Times New Roman"/>
      <w:sz w:val="21"/>
      <w:szCs w:val="21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panija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Geđan</dc:creator>
  <cp:lastModifiedBy>Marina P A</cp:lastModifiedBy>
  <cp:revision>15</cp:revision>
  <cp:lastPrinted>2020-02-17T12:03:00Z</cp:lastPrinted>
  <dcterms:created xsi:type="dcterms:W3CDTF">2018-07-04T08:31:00Z</dcterms:created>
  <dcterms:modified xsi:type="dcterms:W3CDTF">2021-04-14T08:49:00Z</dcterms:modified>
</cp:coreProperties>
</file>