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904F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VANJSKOG PLANA ZAŠTITE I SPAŠAVANJA ZA SLUČAJ NESREĆA KOJE UKLJUČUJU OPASNE TVARI ZA PODRUČJE POSTROJENJA TERMINAL I TRGOVINA TEKUĆOM ROBOM IZ ZADRA, GAŽENICA BB, OPERATERA TANKERKOMERC D</w:t>
            </w:r>
            <w:r w:rsidR="008D50F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904F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  <w:r w:rsidR="008D50F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904F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ZADAR </w:t>
            </w:r>
          </w:p>
          <w:p w:rsidR="008D50FB" w:rsidRPr="00380E25" w:rsidRDefault="008D50FB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F3144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ZADARSKA ŽUPANIJA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B0986" w:rsidRPr="00380E25" w:rsidRDefault="00F3144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ZADAR, 2.ožujka 2020.godine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865BA" w:rsidP="005865BA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Vanjski plan zaštite i spašavanja u slučaju nesreća koje uključuju opasne tvari za područje postrojenja Terminal i trgovina tekućom robom iz Zadra,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Gaženica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bb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operatera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Tankerkomerc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d.d. Zadar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C69F0" w:rsidP="00281BD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odjel za prostorno uređenje,</w:t>
            </w:r>
            <w:r w:rsidR="00281BD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zaštitu okoliša</w:t>
            </w:r>
            <w:r w:rsidR="00281BD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komunalne poslove</w:t>
            </w:r>
            <w:r w:rsidR="008D50F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Zadarske županije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Default="00AC69F0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Obveza proizašla iz </w:t>
            </w:r>
            <w:r w:rsidR="00C02773">
              <w:rPr>
                <w:rFonts w:ascii="Arial Narrow" w:hAnsi="Arial Narrow" w:cs="Times New Roman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dluke Državne uprave za zaštitu i spašavanje Kl: 810-03/18-07/04, </w:t>
            </w:r>
            <w:proofErr w:type="spellStart"/>
            <w:r w:rsidR="00281BD7">
              <w:rPr>
                <w:rFonts w:ascii="Arial Narrow" w:hAnsi="Arial Narrow" w:cs="Times New Roman"/>
                <w:bCs/>
                <w:sz w:val="20"/>
                <w:szCs w:val="20"/>
              </w:rPr>
              <w:t>U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rbr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: 543-01-04-01-18-2 od 17.12.2018.</w:t>
            </w:r>
          </w:p>
          <w:p w:rsidR="00AC69F0" w:rsidRPr="00380E25" w:rsidRDefault="00AC69F0" w:rsidP="004C0D0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Cilj: razrada rješenja </w:t>
            </w:r>
            <w:r w:rsidR="00FB60C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kao odgovor </w:t>
            </w:r>
            <w:r w:rsidR="004C0D06"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bookmarkStart w:id="1" w:name="_GoBack"/>
            <w:bookmarkEnd w:id="1"/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a </w:t>
            </w:r>
            <w:r w:rsidR="00FB60C6">
              <w:rPr>
                <w:rFonts w:ascii="Arial Narrow" w:hAnsi="Arial Narrow" w:cs="Times New Roman"/>
                <w:bCs/>
                <w:sz w:val="20"/>
                <w:szCs w:val="20"/>
              </w:rPr>
              <w:t>mogući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razvoj velike nesreće u području postrojenja koja može rezultirati smrtnim posljedicama i ozljedama ljudi, štetama na materijalnim dobrima i okolišu.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4C0D06" w:rsidP="00331D13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="00331D13" w:rsidRPr="000D2A08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www.zadarska-zupanija.hr</w:t>
              </w:r>
            </w:hyperlink>
          </w:p>
          <w:p w:rsidR="00331D13" w:rsidRDefault="004C0D06" w:rsidP="00331D13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5" w:history="1">
              <w:r w:rsidR="00331D13" w:rsidRPr="000D2A08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www.grad-zadar.hr</w:t>
              </w:r>
            </w:hyperlink>
          </w:p>
          <w:p w:rsidR="0031392C" w:rsidRDefault="004C0D06" w:rsidP="00331D13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6" w:history="1">
              <w:r w:rsidR="0031392C" w:rsidRPr="000D2A08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www.bibinje.hr</w:t>
              </w:r>
            </w:hyperlink>
          </w:p>
          <w:p w:rsidR="00331D13" w:rsidRPr="00380E25" w:rsidRDefault="00331D13" w:rsidP="00331D13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742DA" w:rsidRDefault="0098458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28.siječnja</w:t>
            </w:r>
            <w:r w:rsidR="00904FF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2020.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– 28.veljače 2020.</w:t>
            </w:r>
          </w:p>
          <w:p w:rsidR="005B0986" w:rsidRPr="00380E25" w:rsidRDefault="005B0986" w:rsidP="00984589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F742DA" w:rsidP="0046509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="0046509C">
              <w:rPr>
                <w:rFonts w:ascii="Arial Narrow" w:hAnsi="Arial Narrow" w:cs="Times New Roman"/>
                <w:bCs/>
                <w:sz w:val="20"/>
                <w:szCs w:val="20"/>
              </w:rPr>
              <w:t>ije bilo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zaprimljeni</w:t>
            </w:r>
            <w:r w:rsidR="0046509C">
              <w:rPr>
                <w:rFonts w:ascii="Arial Narrow" w:hAnsi="Arial Narrow" w:cs="Times New Roman"/>
                <w:bCs/>
                <w:sz w:val="20"/>
                <w:szCs w:val="20"/>
              </w:rPr>
              <w:t>h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primjedb</w:t>
            </w:r>
            <w:r w:rsidR="0046509C">
              <w:rPr>
                <w:rFonts w:ascii="Arial Narrow" w:hAnsi="Arial Narrow" w:cs="Times New Roman"/>
                <w:bCs/>
                <w:sz w:val="20"/>
                <w:szCs w:val="20"/>
              </w:rPr>
              <w:t>i/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prijedlo</w:t>
            </w:r>
            <w:r w:rsidR="0046509C">
              <w:rPr>
                <w:rFonts w:ascii="Arial Narrow" w:hAnsi="Arial Narrow" w:cs="Times New Roman"/>
                <w:bCs/>
                <w:sz w:val="20"/>
                <w:szCs w:val="20"/>
              </w:rPr>
              <w:t>ga/komentara.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F2407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Javno izlaganje </w:t>
            </w:r>
            <w:r w:rsidR="00727FD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 prijedlogu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Vanjskog plana u pripremi</w:t>
            </w: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F24077" w:rsidP="00F2407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6234EB" w:rsidRDefault="006234EB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6234EB" w:rsidRDefault="006234EB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6234EB" w:rsidRDefault="006234EB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6234EB" w:rsidRDefault="006234EB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6234EB" w:rsidRDefault="006234EB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907B5"/>
    <w:rsid w:val="00281BD7"/>
    <w:rsid w:val="0031392C"/>
    <w:rsid w:val="00331D13"/>
    <w:rsid w:val="0046509C"/>
    <w:rsid w:val="004C0D06"/>
    <w:rsid w:val="00504138"/>
    <w:rsid w:val="005865BA"/>
    <w:rsid w:val="005B0986"/>
    <w:rsid w:val="006234EB"/>
    <w:rsid w:val="006D0399"/>
    <w:rsid w:val="00710D22"/>
    <w:rsid w:val="00727FD1"/>
    <w:rsid w:val="00861A01"/>
    <w:rsid w:val="008D50FB"/>
    <w:rsid w:val="00904FF1"/>
    <w:rsid w:val="00984589"/>
    <w:rsid w:val="00AC69F0"/>
    <w:rsid w:val="00BE178F"/>
    <w:rsid w:val="00C02773"/>
    <w:rsid w:val="00CF0199"/>
    <w:rsid w:val="00CF28F6"/>
    <w:rsid w:val="00D427D8"/>
    <w:rsid w:val="00E03B66"/>
    <w:rsid w:val="00E738EC"/>
    <w:rsid w:val="00EC347B"/>
    <w:rsid w:val="00F24077"/>
    <w:rsid w:val="00F31445"/>
    <w:rsid w:val="00F742DA"/>
    <w:rsid w:val="00FB60C6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15E0-A6E4-4A63-AF7B-B873DAA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33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inje.hr" TargetMode="External"/><Relationship Id="rId5" Type="http://schemas.openxmlformats.org/officeDocument/2006/relationships/hyperlink" Target="http://www.grad-zadar.hr" TargetMode="External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Ivka</cp:lastModifiedBy>
  <cp:revision>20</cp:revision>
  <dcterms:created xsi:type="dcterms:W3CDTF">2019-10-30T13:21:00Z</dcterms:created>
  <dcterms:modified xsi:type="dcterms:W3CDTF">2020-03-02T11:46:00Z</dcterms:modified>
</cp:coreProperties>
</file>