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04" w:rsidRDefault="00D671AA" w:rsidP="00E4792E">
      <w:pPr>
        <w:spacing w:after="0"/>
        <w:jc w:val="both"/>
        <w:rPr>
          <w:rFonts w:ascii="Times New Roman" w:hAnsi="Times New Roman" w:cs="Times New Roman"/>
          <w:noProof/>
          <w:sz w:val="24"/>
          <w:szCs w:val="24"/>
          <w:lang w:eastAsia="hr-HR"/>
        </w:rPr>
      </w:pPr>
      <w:r w:rsidRPr="00B839C5">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E10F5" w:rsidRPr="006E10F5" w:rsidRDefault="006E10F5" w:rsidP="006E10F5">
      <w:pPr>
        <w:spacing w:after="0" w:line="240" w:lineRule="auto"/>
        <w:rPr>
          <w:rFonts w:ascii="Times New Roman" w:eastAsia="Times New Roman" w:hAnsi="Times New Roman" w:cs="Times New Roman"/>
          <w:b/>
          <w:sz w:val="23"/>
          <w:szCs w:val="23"/>
          <w:lang w:eastAsia="hr-HR"/>
        </w:rPr>
      </w:pPr>
      <w:bookmarkStart w:id="0" w:name="_GoBack"/>
      <w:bookmarkEnd w:id="0"/>
      <w:r w:rsidRPr="006E10F5">
        <w:rPr>
          <w:rFonts w:ascii="Times New Roman" w:eastAsia="Times New Roman" w:hAnsi="Times New Roman" w:cs="Times New Roman"/>
          <w:b/>
          <w:sz w:val="23"/>
          <w:szCs w:val="23"/>
          <w:lang w:eastAsia="hr-HR"/>
        </w:rPr>
        <w:t>UPRAVNI ODJEL ZA P</w:t>
      </w:r>
      <w:r w:rsidR="00CA4202">
        <w:rPr>
          <w:rFonts w:ascii="Times New Roman" w:eastAsia="Times New Roman" w:hAnsi="Times New Roman" w:cs="Times New Roman"/>
          <w:b/>
          <w:sz w:val="23"/>
          <w:szCs w:val="23"/>
          <w:lang w:eastAsia="hr-HR"/>
        </w:rPr>
        <w:t>OVJERENE</w:t>
      </w:r>
    </w:p>
    <w:p w:rsidR="006E10F5" w:rsidRPr="006E10F5" w:rsidRDefault="006E10F5" w:rsidP="006E10F5">
      <w:pPr>
        <w:spacing w:after="0" w:line="240" w:lineRule="auto"/>
        <w:rPr>
          <w:rFonts w:ascii="Times New Roman" w:eastAsia="Times New Roman" w:hAnsi="Times New Roman" w:cs="Times New Roman"/>
          <w:b/>
          <w:sz w:val="23"/>
          <w:szCs w:val="23"/>
          <w:lang w:eastAsia="hr-HR"/>
        </w:rPr>
      </w:pPr>
      <w:r w:rsidRPr="006E10F5">
        <w:rPr>
          <w:rFonts w:ascii="Times New Roman" w:eastAsia="Times New Roman" w:hAnsi="Times New Roman" w:cs="Times New Roman"/>
          <w:b/>
          <w:sz w:val="23"/>
          <w:szCs w:val="23"/>
          <w:lang w:eastAsia="hr-HR"/>
        </w:rPr>
        <w:t>POSLOVE</w:t>
      </w:r>
      <w:r w:rsidR="00CA4202">
        <w:rPr>
          <w:rFonts w:ascii="Times New Roman" w:eastAsia="Times New Roman" w:hAnsi="Times New Roman" w:cs="Times New Roman"/>
          <w:b/>
          <w:sz w:val="23"/>
          <w:szCs w:val="23"/>
          <w:lang w:eastAsia="hr-HR"/>
        </w:rPr>
        <w:t xml:space="preserve"> DRŽAVNE UPRAVE</w:t>
      </w:r>
    </w:p>
    <w:p w:rsidR="006E10F5" w:rsidRPr="006E10F5" w:rsidRDefault="00981AF1" w:rsidP="006E10F5">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KLASA: 112-02/</w:t>
      </w:r>
      <w:r w:rsidR="00CA4202">
        <w:rPr>
          <w:rFonts w:ascii="Times New Roman" w:eastAsia="Times New Roman" w:hAnsi="Times New Roman" w:cs="Times New Roman"/>
          <w:b/>
          <w:sz w:val="23"/>
          <w:szCs w:val="23"/>
          <w:lang w:eastAsia="hr-HR"/>
        </w:rPr>
        <w:t>20</w:t>
      </w:r>
      <w:r w:rsidR="006E10F5" w:rsidRPr="006E10F5">
        <w:rPr>
          <w:rFonts w:ascii="Times New Roman" w:eastAsia="Times New Roman" w:hAnsi="Times New Roman" w:cs="Times New Roman"/>
          <w:b/>
          <w:sz w:val="23"/>
          <w:szCs w:val="23"/>
          <w:lang w:eastAsia="hr-HR"/>
        </w:rPr>
        <w:t>-1/</w:t>
      </w:r>
      <w:r w:rsidR="00CA4202">
        <w:rPr>
          <w:rFonts w:ascii="Times New Roman" w:eastAsia="Times New Roman" w:hAnsi="Times New Roman" w:cs="Times New Roman"/>
          <w:b/>
          <w:sz w:val="23"/>
          <w:szCs w:val="23"/>
          <w:lang w:eastAsia="hr-HR"/>
        </w:rPr>
        <w:t>2</w:t>
      </w:r>
    </w:p>
    <w:p w:rsidR="006E10F5" w:rsidRPr="006E10F5" w:rsidRDefault="006E10F5" w:rsidP="006E10F5">
      <w:pPr>
        <w:spacing w:after="0" w:line="240" w:lineRule="auto"/>
        <w:rPr>
          <w:rFonts w:ascii="Times New Roman" w:eastAsia="Times New Roman" w:hAnsi="Times New Roman" w:cs="Times New Roman"/>
          <w:b/>
          <w:sz w:val="23"/>
          <w:szCs w:val="23"/>
          <w:lang w:eastAsia="hr-HR"/>
        </w:rPr>
      </w:pPr>
      <w:r w:rsidRPr="006E10F5">
        <w:rPr>
          <w:rFonts w:ascii="Times New Roman" w:eastAsia="Times New Roman" w:hAnsi="Times New Roman" w:cs="Times New Roman"/>
          <w:b/>
          <w:sz w:val="23"/>
          <w:szCs w:val="23"/>
          <w:lang w:eastAsia="hr-HR"/>
        </w:rPr>
        <w:t>URBROJ: 2198/1-1</w:t>
      </w:r>
      <w:r w:rsidR="00CA4202">
        <w:rPr>
          <w:rFonts w:ascii="Times New Roman" w:eastAsia="Times New Roman" w:hAnsi="Times New Roman" w:cs="Times New Roman"/>
          <w:b/>
          <w:sz w:val="23"/>
          <w:szCs w:val="23"/>
          <w:lang w:eastAsia="hr-HR"/>
        </w:rPr>
        <w:t>9</w:t>
      </w:r>
      <w:r w:rsidRPr="006E10F5">
        <w:rPr>
          <w:rFonts w:ascii="Times New Roman" w:eastAsia="Times New Roman" w:hAnsi="Times New Roman" w:cs="Times New Roman"/>
          <w:b/>
          <w:sz w:val="23"/>
          <w:szCs w:val="23"/>
          <w:lang w:eastAsia="hr-HR"/>
        </w:rPr>
        <w:t>/1-</w:t>
      </w:r>
      <w:r w:rsidR="00CA4202">
        <w:rPr>
          <w:rFonts w:ascii="Times New Roman" w:eastAsia="Times New Roman" w:hAnsi="Times New Roman" w:cs="Times New Roman"/>
          <w:b/>
          <w:sz w:val="23"/>
          <w:szCs w:val="23"/>
          <w:lang w:eastAsia="hr-HR"/>
        </w:rPr>
        <w:t>20</w:t>
      </w:r>
      <w:r w:rsidRPr="006E10F5">
        <w:rPr>
          <w:rFonts w:ascii="Times New Roman" w:eastAsia="Times New Roman" w:hAnsi="Times New Roman" w:cs="Times New Roman"/>
          <w:b/>
          <w:sz w:val="23"/>
          <w:szCs w:val="23"/>
          <w:lang w:eastAsia="hr-HR"/>
        </w:rPr>
        <w:t>-</w:t>
      </w:r>
      <w:r w:rsidR="006335F2">
        <w:rPr>
          <w:rFonts w:ascii="Times New Roman" w:eastAsia="Times New Roman" w:hAnsi="Times New Roman" w:cs="Times New Roman"/>
          <w:b/>
          <w:sz w:val="23"/>
          <w:szCs w:val="23"/>
          <w:lang w:eastAsia="hr-HR"/>
        </w:rPr>
        <w:t>6</w:t>
      </w:r>
    </w:p>
    <w:p w:rsidR="00AF3404" w:rsidRPr="00B839C5" w:rsidRDefault="00AF3404" w:rsidP="00E4792E">
      <w:pPr>
        <w:spacing w:after="0"/>
        <w:jc w:val="both"/>
        <w:rPr>
          <w:rFonts w:ascii="Times New Roman" w:hAnsi="Times New Roman" w:cs="Times New Roman"/>
          <w:b/>
          <w:sz w:val="24"/>
          <w:szCs w:val="24"/>
        </w:rPr>
      </w:pPr>
    </w:p>
    <w:p w:rsidR="00AF3404" w:rsidRPr="00E1405C" w:rsidRDefault="00AF3404" w:rsidP="00E4792E">
      <w:pPr>
        <w:spacing w:after="0"/>
        <w:jc w:val="both"/>
        <w:rPr>
          <w:rFonts w:ascii="Times New Roman" w:hAnsi="Times New Roman" w:cs="Times New Roman"/>
          <w:b/>
          <w:sz w:val="24"/>
          <w:szCs w:val="24"/>
        </w:rPr>
      </w:pPr>
      <w:r w:rsidRPr="00E1405C">
        <w:rPr>
          <w:rFonts w:ascii="Times New Roman" w:hAnsi="Times New Roman" w:cs="Times New Roman"/>
          <w:b/>
          <w:sz w:val="24"/>
          <w:szCs w:val="24"/>
        </w:rPr>
        <w:t xml:space="preserve">Zadar, </w:t>
      </w:r>
      <w:r w:rsidR="006335F2">
        <w:rPr>
          <w:rFonts w:ascii="Times New Roman" w:hAnsi="Times New Roman" w:cs="Times New Roman"/>
          <w:b/>
          <w:sz w:val="24"/>
          <w:szCs w:val="24"/>
        </w:rPr>
        <w:t>9</w:t>
      </w:r>
      <w:r w:rsidRPr="00E1405C">
        <w:rPr>
          <w:rFonts w:ascii="Times New Roman" w:hAnsi="Times New Roman" w:cs="Times New Roman"/>
          <w:b/>
          <w:sz w:val="24"/>
          <w:szCs w:val="24"/>
        </w:rPr>
        <w:t>.</w:t>
      </w:r>
      <w:r w:rsidR="00C37093">
        <w:rPr>
          <w:rFonts w:ascii="Times New Roman" w:hAnsi="Times New Roman" w:cs="Times New Roman"/>
          <w:b/>
          <w:sz w:val="24"/>
          <w:szCs w:val="24"/>
        </w:rPr>
        <w:t xml:space="preserve"> listopada</w:t>
      </w:r>
      <w:r w:rsidRPr="00E1405C">
        <w:rPr>
          <w:rFonts w:ascii="Times New Roman" w:hAnsi="Times New Roman" w:cs="Times New Roman"/>
          <w:b/>
          <w:sz w:val="24"/>
          <w:szCs w:val="24"/>
        </w:rPr>
        <w:t xml:space="preserve"> 20</w:t>
      </w:r>
      <w:r w:rsidR="00C37093">
        <w:rPr>
          <w:rFonts w:ascii="Times New Roman" w:hAnsi="Times New Roman" w:cs="Times New Roman"/>
          <w:b/>
          <w:sz w:val="24"/>
          <w:szCs w:val="24"/>
        </w:rPr>
        <w:t>20</w:t>
      </w:r>
      <w:r w:rsidRPr="00E1405C">
        <w:rPr>
          <w:rFonts w:ascii="Times New Roman" w:hAnsi="Times New Roman" w:cs="Times New Roman"/>
          <w:b/>
          <w:sz w:val="24"/>
          <w:szCs w:val="24"/>
        </w:rPr>
        <w:t>. godine</w:t>
      </w:r>
    </w:p>
    <w:p w:rsidR="00AF3404" w:rsidRPr="00B839C5" w:rsidRDefault="00AF3404" w:rsidP="00E4792E">
      <w:pPr>
        <w:spacing w:after="0"/>
        <w:jc w:val="both"/>
        <w:rPr>
          <w:rFonts w:ascii="Times New Roman" w:hAnsi="Times New Roman" w:cs="Times New Roman"/>
          <w:b/>
          <w:sz w:val="24"/>
          <w:szCs w:val="24"/>
        </w:rPr>
      </w:pPr>
    </w:p>
    <w:p w:rsidR="00DD576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C37093">
        <w:rPr>
          <w:rFonts w:ascii="Times New Roman" w:eastAsia="Times New Roman" w:hAnsi="Times New Roman" w:cs="Times New Roman"/>
          <w:sz w:val="24"/>
          <w:szCs w:val="24"/>
          <w:lang w:eastAsia="hr-HR"/>
        </w:rPr>
        <w:t>, 96/18, 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xml:space="preserve">), </w:t>
      </w:r>
      <w:r w:rsidR="00C37093" w:rsidRPr="00C37093">
        <w:rPr>
          <w:rFonts w:ascii="Times New Roman" w:hAnsi="Times New Roman" w:cs="Times New Roman"/>
          <w:sz w:val="24"/>
          <w:szCs w:val="24"/>
        </w:rPr>
        <w:t>službenik ovlašten za privremeno obavljanje poslova pročelnika Upravnog odjela za povjerene poslove državne uprave Zadarske županije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C37093" w:rsidRPr="00B839C5" w:rsidRDefault="00C37093"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koji podnose prijave na </w:t>
      </w:r>
      <w:r w:rsidR="00204596">
        <w:rPr>
          <w:rFonts w:ascii="Times New Roman" w:eastAsia="Times New Roman" w:hAnsi="Times New Roman" w:cs="Times New Roman"/>
          <w:b/>
          <w:sz w:val="24"/>
          <w:szCs w:val="24"/>
          <w:lang w:eastAsia="hr-HR"/>
        </w:rPr>
        <w:t>javni natječaj za prijam</w:t>
      </w:r>
    </w:p>
    <w:p w:rsidR="000B171E" w:rsidRPr="00B839C5" w:rsidRDefault="00C37093"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MATIČARA</w:t>
      </w:r>
      <w:r w:rsidR="005669B7" w:rsidRPr="00B839C5">
        <w:rPr>
          <w:rFonts w:ascii="Times New Roman" w:eastAsia="Times New Roman" w:hAnsi="Times New Roman" w:cs="Times New Roman"/>
          <w:b/>
          <w:sz w:val="24"/>
          <w:szCs w:val="24"/>
          <w:lang w:eastAsia="hr-HR"/>
        </w:rPr>
        <w:t xml:space="preserve"> </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204596"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„Narodnim novinama“ broj </w:t>
      </w:r>
      <w:r w:rsidR="0089638A">
        <w:rPr>
          <w:rFonts w:ascii="Times New Roman" w:eastAsia="Times New Roman" w:hAnsi="Times New Roman" w:cs="Times New Roman"/>
          <w:sz w:val="24"/>
          <w:szCs w:val="24"/>
          <w:lang w:eastAsia="hr-HR"/>
        </w:rPr>
        <w:t>110</w:t>
      </w:r>
      <w:r w:rsidR="00E1405C">
        <w:rPr>
          <w:rFonts w:ascii="Times New Roman" w:eastAsia="Times New Roman" w:hAnsi="Times New Roman" w:cs="Times New Roman"/>
          <w:sz w:val="24"/>
          <w:szCs w:val="24"/>
          <w:lang w:eastAsia="hr-HR"/>
        </w:rPr>
        <w:t>/20</w:t>
      </w:r>
      <w:r w:rsidR="00C37093">
        <w:rPr>
          <w:rFonts w:ascii="Times New Roman" w:eastAsia="Times New Roman" w:hAnsi="Times New Roman" w:cs="Times New Roman"/>
          <w:sz w:val="24"/>
          <w:szCs w:val="24"/>
          <w:lang w:eastAsia="hr-HR"/>
        </w:rPr>
        <w:t>20.</w:t>
      </w:r>
      <w:r w:rsidR="00D30225" w:rsidRPr="00E1405C">
        <w:rPr>
          <w:rFonts w:ascii="Times New Roman" w:eastAsia="Times New Roman" w:hAnsi="Times New Roman" w:cs="Times New Roman"/>
          <w:sz w:val="24"/>
          <w:szCs w:val="24"/>
          <w:lang w:eastAsia="hr-HR"/>
        </w:rPr>
        <w:t xml:space="preserve"> </w:t>
      </w:r>
      <w:r w:rsidRPr="00E1405C">
        <w:rPr>
          <w:rFonts w:ascii="Times New Roman" w:eastAsia="Times New Roman" w:hAnsi="Times New Roman" w:cs="Times New Roman"/>
          <w:sz w:val="24"/>
          <w:szCs w:val="24"/>
          <w:lang w:eastAsia="hr-HR"/>
        </w:rPr>
        <w:t xml:space="preserve">od </w:t>
      </w:r>
      <w:r w:rsidR="0089638A">
        <w:rPr>
          <w:rFonts w:ascii="Times New Roman" w:eastAsia="Times New Roman" w:hAnsi="Times New Roman" w:cs="Times New Roman"/>
          <w:sz w:val="24"/>
          <w:szCs w:val="24"/>
          <w:lang w:eastAsia="hr-HR"/>
        </w:rPr>
        <w:t>9</w:t>
      </w:r>
      <w:r w:rsidR="00D30225" w:rsidRPr="00E1405C">
        <w:rPr>
          <w:rFonts w:ascii="Times New Roman" w:eastAsia="Times New Roman" w:hAnsi="Times New Roman" w:cs="Times New Roman"/>
          <w:sz w:val="24"/>
          <w:szCs w:val="24"/>
          <w:lang w:eastAsia="hr-HR"/>
        </w:rPr>
        <w:t xml:space="preserve">. </w:t>
      </w:r>
      <w:r w:rsidR="00C37093">
        <w:rPr>
          <w:rFonts w:ascii="Times New Roman" w:eastAsia="Times New Roman" w:hAnsi="Times New Roman" w:cs="Times New Roman"/>
          <w:sz w:val="24"/>
          <w:szCs w:val="24"/>
          <w:lang w:eastAsia="hr-HR"/>
        </w:rPr>
        <w:t>listopada</w:t>
      </w:r>
      <w:r w:rsidR="00D30225" w:rsidRPr="00E1405C">
        <w:rPr>
          <w:rFonts w:ascii="Times New Roman" w:eastAsia="Times New Roman" w:hAnsi="Times New Roman" w:cs="Times New Roman"/>
          <w:sz w:val="24"/>
          <w:szCs w:val="24"/>
          <w:lang w:eastAsia="hr-HR"/>
        </w:rPr>
        <w:t xml:space="preserve"> 20</w:t>
      </w:r>
      <w:r w:rsidR="00C37093">
        <w:rPr>
          <w:rFonts w:ascii="Times New Roman" w:eastAsia="Times New Roman" w:hAnsi="Times New Roman" w:cs="Times New Roman"/>
          <w:sz w:val="24"/>
          <w:szCs w:val="24"/>
          <w:lang w:eastAsia="hr-HR"/>
        </w:rPr>
        <w:t>20</w:t>
      </w:r>
      <w:r w:rsidR="00D30225" w:rsidRPr="00E1405C">
        <w:rPr>
          <w:rFonts w:ascii="Times New Roman" w:eastAsia="Times New Roman" w:hAnsi="Times New Roman" w:cs="Times New Roman"/>
          <w:sz w:val="24"/>
          <w:szCs w:val="24"/>
          <w:lang w:eastAsia="hr-HR"/>
        </w:rPr>
        <w:t xml:space="preserve">. godine </w:t>
      </w:r>
      <w:r>
        <w:rPr>
          <w:rFonts w:ascii="Times New Roman" w:eastAsia="Times New Roman" w:hAnsi="Times New Roman" w:cs="Times New Roman"/>
          <w:sz w:val="24"/>
          <w:szCs w:val="24"/>
          <w:lang w:eastAsia="hr-HR"/>
        </w:rPr>
        <w:t xml:space="preserve">objavljen je javni natječaj za prijam u službu </w:t>
      </w:r>
      <w:r w:rsidR="002A7FD5">
        <w:rPr>
          <w:rFonts w:ascii="Times New Roman" w:eastAsia="Times New Roman" w:hAnsi="Times New Roman" w:cs="Times New Roman"/>
          <w:sz w:val="24"/>
          <w:szCs w:val="24"/>
          <w:lang w:eastAsia="hr-HR"/>
        </w:rPr>
        <w:t xml:space="preserve">u Upravni odjel </w:t>
      </w:r>
      <w:r w:rsidR="00C37093" w:rsidRPr="00C37093">
        <w:rPr>
          <w:rFonts w:ascii="Times New Roman" w:hAnsi="Times New Roman" w:cs="Times New Roman"/>
          <w:sz w:val="24"/>
          <w:szCs w:val="24"/>
        </w:rPr>
        <w:t>za povjerene poslove državne uprave</w:t>
      </w:r>
      <w:r w:rsidR="002A7FD5">
        <w:rPr>
          <w:rFonts w:ascii="Times New Roman" w:eastAsia="Times New Roman" w:hAnsi="Times New Roman" w:cs="Times New Roman"/>
          <w:sz w:val="24"/>
          <w:szCs w:val="24"/>
          <w:lang w:eastAsia="hr-HR"/>
        </w:rPr>
        <w:t>,</w:t>
      </w:r>
      <w:r w:rsidR="002170AD">
        <w:rPr>
          <w:rFonts w:ascii="Times New Roman" w:eastAsia="Times New Roman" w:hAnsi="Times New Roman" w:cs="Times New Roman"/>
          <w:sz w:val="24"/>
          <w:szCs w:val="24"/>
          <w:lang w:eastAsia="hr-HR"/>
        </w:rPr>
        <w:t xml:space="preserve"> Odsjek za opću upravu, </w:t>
      </w:r>
      <w:proofErr w:type="spellStart"/>
      <w:r w:rsidR="002170AD">
        <w:rPr>
          <w:rFonts w:ascii="Times New Roman" w:eastAsia="Times New Roman" w:hAnsi="Times New Roman" w:cs="Times New Roman"/>
          <w:sz w:val="24"/>
          <w:szCs w:val="24"/>
          <w:lang w:eastAsia="hr-HR"/>
        </w:rPr>
        <w:t>Pododsjek</w:t>
      </w:r>
      <w:proofErr w:type="spellEnd"/>
      <w:r w:rsidR="002170AD">
        <w:rPr>
          <w:rFonts w:ascii="Times New Roman" w:eastAsia="Times New Roman" w:hAnsi="Times New Roman" w:cs="Times New Roman"/>
          <w:sz w:val="24"/>
          <w:szCs w:val="24"/>
          <w:lang w:eastAsia="hr-HR"/>
        </w:rPr>
        <w:t xml:space="preserve"> za</w:t>
      </w:r>
      <w:r w:rsidR="002A7FD5">
        <w:rPr>
          <w:rFonts w:ascii="Times New Roman" w:eastAsia="Times New Roman" w:hAnsi="Times New Roman" w:cs="Times New Roman"/>
          <w:sz w:val="24"/>
          <w:szCs w:val="24"/>
          <w:lang w:eastAsia="hr-HR"/>
        </w:rPr>
        <w:t xml:space="preserve"> </w:t>
      </w:r>
      <w:r w:rsidR="002170AD">
        <w:rPr>
          <w:rFonts w:ascii="Times New Roman" w:eastAsia="Times New Roman" w:hAnsi="Times New Roman" w:cs="Times New Roman"/>
          <w:sz w:val="24"/>
          <w:szCs w:val="24"/>
          <w:lang w:eastAsia="hr-HR"/>
        </w:rPr>
        <w:t xml:space="preserve">osobna stanja građana, </w:t>
      </w:r>
      <w:proofErr w:type="spellStart"/>
      <w:r w:rsidR="002170AD">
        <w:rPr>
          <w:rFonts w:ascii="Times New Roman" w:eastAsia="Times New Roman" w:hAnsi="Times New Roman" w:cs="Times New Roman"/>
          <w:sz w:val="24"/>
          <w:szCs w:val="24"/>
          <w:lang w:eastAsia="hr-HR"/>
        </w:rPr>
        <w:t>matičarstvo</w:t>
      </w:r>
      <w:proofErr w:type="spellEnd"/>
      <w:r w:rsidR="002170AD">
        <w:rPr>
          <w:rFonts w:ascii="Times New Roman" w:eastAsia="Times New Roman" w:hAnsi="Times New Roman" w:cs="Times New Roman"/>
          <w:sz w:val="24"/>
          <w:szCs w:val="24"/>
          <w:lang w:eastAsia="hr-HR"/>
        </w:rPr>
        <w:t xml:space="preserve"> i registar birača,</w:t>
      </w:r>
      <w:r>
        <w:rPr>
          <w:rFonts w:ascii="Times New Roman" w:eastAsia="Times New Roman" w:hAnsi="Times New Roman" w:cs="Times New Roman"/>
          <w:sz w:val="24"/>
          <w:szCs w:val="24"/>
          <w:lang w:eastAsia="hr-HR"/>
        </w:rPr>
        <w:t xml:space="preserve"> </w:t>
      </w:r>
      <w:r w:rsidR="006335F2">
        <w:rPr>
          <w:rFonts w:ascii="Times New Roman" w:eastAsia="Times New Roman" w:hAnsi="Times New Roman" w:cs="Times New Roman"/>
          <w:sz w:val="24"/>
          <w:szCs w:val="24"/>
          <w:lang w:eastAsia="hr-HR"/>
        </w:rPr>
        <w:t>Matični ured Zadar,</w:t>
      </w:r>
      <w:r w:rsidR="003224C5">
        <w:rPr>
          <w:rFonts w:ascii="Times New Roman" w:eastAsia="Times New Roman" w:hAnsi="Times New Roman" w:cs="Times New Roman"/>
          <w:sz w:val="24"/>
          <w:szCs w:val="24"/>
          <w:lang w:eastAsia="hr-HR"/>
        </w:rPr>
        <w:t xml:space="preserve"> matičara,</w:t>
      </w:r>
      <w:r w:rsidR="006335F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radno mjesto broj </w:t>
      </w:r>
      <w:r w:rsidR="002170AD">
        <w:rPr>
          <w:rFonts w:ascii="Times New Roman" w:eastAsia="Times New Roman" w:hAnsi="Times New Roman" w:cs="Times New Roman"/>
          <w:sz w:val="24"/>
          <w:szCs w:val="24"/>
          <w:lang w:eastAsia="hr-HR"/>
        </w:rPr>
        <w:t>197</w:t>
      </w:r>
      <w:r>
        <w:rPr>
          <w:rFonts w:ascii="Times New Roman" w:eastAsia="Times New Roman" w:hAnsi="Times New Roman" w:cs="Times New Roman"/>
          <w:sz w:val="24"/>
          <w:szCs w:val="24"/>
          <w:lang w:eastAsia="hr-HR"/>
        </w:rPr>
        <w:t>. iz Pravilnika o unutarnjem redu upravnih tijela Zadarske županije</w:t>
      </w:r>
      <w:r w:rsidR="00CE2620">
        <w:rPr>
          <w:rFonts w:ascii="Times New Roman" w:eastAsia="Times New Roman" w:hAnsi="Times New Roman" w:cs="Times New Roman"/>
          <w:sz w:val="24"/>
          <w:szCs w:val="24"/>
          <w:lang w:eastAsia="hr-HR"/>
        </w:rPr>
        <w:t xml:space="preserve"> („Službeni glasnik Zadarske županije“ broj 1/</w:t>
      </w:r>
      <w:r w:rsidR="002170AD">
        <w:rPr>
          <w:rFonts w:ascii="Times New Roman" w:eastAsia="Times New Roman" w:hAnsi="Times New Roman" w:cs="Times New Roman"/>
          <w:sz w:val="24"/>
          <w:szCs w:val="24"/>
          <w:lang w:eastAsia="hr-HR"/>
        </w:rPr>
        <w:t>20</w:t>
      </w:r>
      <w:r w:rsidR="00CE262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1 izvršitelj, na neodređeno vrijeme, uz obvezni probni rad u trajanju od 3 mjeseca.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981AF1" w:rsidRPr="00B839C5" w:rsidRDefault="00981AF1" w:rsidP="00981AF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Pr>
          <w:rFonts w:ascii="Times New Roman" w:eastAsia="Times New Roman" w:hAnsi="Times New Roman" w:cs="Times New Roman"/>
          <w:sz w:val="24"/>
          <w:szCs w:val="24"/>
          <w:lang w:eastAsia="hr-HR"/>
        </w:rPr>
        <w:t>javnog natječaja u „Narodnim novinama“ počinje teći rok od 1</w:t>
      </w:r>
      <w:r w:rsidR="002170AD">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dana za podnošenje prijava na javni natječaj.</w:t>
      </w:r>
      <w:r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kern w:val="1"/>
          <w:sz w:val="24"/>
          <w:szCs w:val="24"/>
        </w:rPr>
        <w:t xml:space="preserve">Slijedom navedenog, posljednji dan za podnošenje </w:t>
      </w:r>
      <w:r w:rsidRPr="006D434F">
        <w:rPr>
          <w:rFonts w:ascii="Times New Roman" w:eastAsia="Times New Roman" w:hAnsi="Times New Roman" w:cs="Times New Roman"/>
          <w:kern w:val="1"/>
          <w:sz w:val="24"/>
          <w:szCs w:val="24"/>
        </w:rPr>
        <w:t xml:space="preserve">prijava na javni natječaj </w:t>
      </w:r>
      <w:r w:rsidRPr="00E70EAB">
        <w:rPr>
          <w:rFonts w:ascii="Times New Roman" w:eastAsia="Times New Roman" w:hAnsi="Times New Roman" w:cs="Times New Roman"/>
          <w:kern w:val="1"/>
          <w:sz w:val="24"/>
          <w:szCs w:val="24"/>
        </w:rPr>
        <w:t xml:space="preserve">je </w:t>
      </w:r>
      <w:r w:rsidR="006335F2">
        <w:rPr>
          <w:rFonts w:ascii="Times New Roman" w:eastAsia="Times New Roman" w:hAnsi="Times New Roman" w:cs="Times New Roman"/>
          <w:kern w:val="1"/>
          <w:sz w:val="24"/>
          <w:szCs w:val="24"/>
        </w:rPr>
        <w:t>24</w:t>
      </w:r>
      <w:r w:rsidRPr="00E70EAB">
        <w:rPr>
          <w:rFonts w:ascii="Times New Roman" w:eastAsia="Times New Roman" w:hAnsi="Times New Roman" w:cs="Times New Roman"/>
          <w:kern w:val="1"/>
          <w:sz w:val="24"/>
          <w:szCs w:val="24"/>
        </w:rPr>
        <w:t xml:space="preserve">. </w:t>
      </w:r>
      <w:r w:rsidR="006335F2">
        <w:rPr>
          <w:rFonts w:ascii="Times New Roman" w:eastAsia="Times New Roman" w:hAnsi="Times New Roman" w:cs="Times New Roman"/>
          <w:kern w:val="1"/>
          <w:sz w:val="24"/>
          <w:szCs w:val="24"/>
        </w:rPr>
        <w:t>listopada</w:t>
      </w:r>
      <w:r w:rsidRPr="00E70EAB">
        <w:rPr>
          <w:rFonts w:ascii="Times New Roman" w:eastAsia="Times New Roman" w:hAnsi="Times New Roman" w:cs="Times New Roman"/>
          <w:kern w:val="1"/>
          <w:sz w:val="24"/>
          <w:szCs w:val="24"/>
        </w:rPr>
        <w:t xml:space="preserve"> 20</w:t>
      </w:r>
      <w:r w:rsidR="006335F2">
        <w:rPr>
          <w:rFonts w:ascii="Times New Roman" w:eastAsia="Times New Roman" w:hAnsi="Times New Roman" w:cs="Times New Roman"/>
          <w:kern w:val="1"/>
          <w:sz w:val="24"/>
          <w:szCs w:val="24"/>
        </w:rPr>
        <w:t>20</w:t>
      </w:r>
      <w:r w:rsidRPr="00E70EAB">
        <w:rPr>
          <w:rFonts w:ascii="Times New Roman" w:eastAsia="Times New Roman" w:hAnsi="Times New Roman" w:cs="Times New Roman"/>
          <w:kern w:val="1"/>
          <w:sz w:val="24"/>
          <w:szCs w:val="24"/>
        </w:rPr>
        <w:t xml:space="preserve">. godine. </w:t>
      </w:r>
      <w:r w:rsidRPr="00624311">
        <w:rPr>
          <w:rFonts w:ascii="Times New Roman" w:eastAsia="Times New Roman" w:hAnsi="Times New Roman" w:cs="Times New Roman"/>
          <w:kern w:val="1"/>
          <w:sz w:val="24"/>
          <w:szCs w:val="24"/>
        </w:rPr>
        <w:t xml:space="preserve">Budući rok za podnošenje prijava na </w:t>
      </w:r>
      <w:r>
        <w:rPr>
          <w:rFonts w:ascii="Times New Roman" w:eastAsia="Times New Roman" w:hAnsi="Times New Roman" w:cs="Times New Roman"/>
          <w:kern w:val="1"/>
          <w:sz w:val="24"/>
          <w:szCs w:val="24"/>
        </w:rPr>
        <w:t xml:space="preserve">javni natječaj </w:t>
      </w:r>
      <w:r w:rsidRPr="00624311">
        <w:rPr>
          <w:rFonts w:ascii="Times New Roman" w:eastAsia="Times New Roman" w:hAnsi="Times New Roman" w:cs="Times New Roman"/>
          <w:kern w:val="1"/>
          <w:sz w:val="24"/>
          <w:szCs w:val="24"/>
        </w:rPr>
        <w:t xml:space="preserve">završava u dan kad Zadarska </w:t>
      </w:r>
      <w:r w:rsidRPr="004A3AD0">
        <w:rPr>
          <w:rFonts w:ascii="Times New Roman" w:eastAsia="Times New Roman" w:hAnsi="Times New Roman" w:cs="Times New Roman"/>
          <w:kern w:val="1"/>
          <w:sz w:val="24"/>
          <w:szCs w:val="24"/>
        </w:rPr>
        <w:t xml:space="preserve">županija ne radi, posljednji dan za podnošenje prijava na </w:t>
      </w:r>
      <w:r>
        <w:rPr>
          <w:rFonts w:ascii="Times New Roman" w:eastAsia="Times New Roman" w:hAnsi="Times New Roman" w:cs="Times New Roman"/>
          <w:kern w:val="1"/>
          <w:sz w:val="24"/>
          <w:szCs w:val="24"/>
        </w:rPr>
        <w:t>javni natječa</w:t>
      </w:r>
      <w:r w:rsidR="006335F2">
        <w:rPr>
          <w:rFonts w:ascii="Times New Roman" w:eastAsia="Times New Roman" w:hAnsi="Times New Roman" w:cs="Times New Roman"/>
          <w:kern w:val="1"/>
          <w:sz w:val="24"/>
          <w:szCs w:val="24"/>
        </w:rPr>
        <w:t>j</w:t>
      </w:r>
      <w:r>
        <w:rPr>
          <w:rFonts w:ascii="Times New Roman" w:eastAsia="Times New Roman" w:hAnsi="Times New Roman" w:cs="Times New Roman"/>
          <w:kern w:val="1"/>
          <w:sz w:val="24"/>
          <w:szCs w:val="24"/>
        </w:rPr>
        <w:t xml:space="preserve"> </w:t>
      </w:r>
      <w:r w:rsidRPr="004A3AD0">
        <w:rPr>
          <w:rFonts w:ascii="Times New Roman" w:eastAsia="Times New Roman" w:hAnsi="Times New Roman" w:cs="Times New Roman"/>
          <w:kern w:val="1"/>
          <w:sz w:val="24"/>
          <w:szCs w:val="24"/>
        </w:rPr>
        <w:t xml:space="preserve">je prvi slijedeći radni dan, odnosno </w:t>
      </w:r>
      <w:r w:rsidR="006335F2">
        <w:rPr>
          <w:rFonts w:ascii="Times New Roman" w:eastAsia="Times New Roman" w:hAnsi="Times New Roman" w:cs="Times New Roman"/>
          <w:kern w:val="1"/>
          <w:sz w:val="24"/>
          <w:szCs w:val="24"/>
        </w:rPr>
        <w:t>26</w:t>
      </w:r>
      <w:r w:rsidRPr="004A3AD0">
        <w:rPr>
          <w:rFonts w:ascii="Times New Roman" w:eastAsia="Times New Roman" w:hAnsi="Times New Roman" w:cs="Times New Roman"/>
          <w:kern w:val="1"/>
          <w:sz w:val="24"/>
          <w:szCs w:val="24"/>
        </w:rPr>
        <w:t xml:space="preserve">. </w:t>
      </w:r>
      <w:r w:rsidR="006335F2">
        <w:rPr>
          <w:rFonts w:ascii="Times New Roman" w:eastAsia="Times New Roman" w:hAnsi="Times New Roman" w:cs="Times New Roman"/>
          <w:kern w:val="1"/>
          <w:sz w:val="24"/>
          <w:szCs w:val="24"/>
        </w:rPr>
        <w:t>listopada</w:t>
      </w:r>
      <w:r w:rsidRPr="004A3AD0">
        <w:rPr>
          <w:rFonts w:ascii="Times New Roman" w:eastAsia="Times New Roman" w:hAnsi="Times New Roman" w:cs="Times New Roman"/>
          <w:kern w:val="1"/>
          <w:sz w:val="24"/>
          <w:szCs w:val="24"/>
        </w:rPr>
        <w:t xml:space="preserve"> 20</w:t>
      </w:r>
      <w:r w:rsidR="006335F2">
        <w:rPr>
          <w:rFonts w:ascii="Times New Roman" w:eastAsia="Times New Roman" w:hAnsi="Times New Roman" w:cs="Times New Roman"/>
          <w:kern w:val="1"/>
          <w:sz w:val="24"/>
          <w:szCs w:val="24"/>
        </w:rPr>
        <w:t>20</w:t>
      </w:r>
      <w:r w:rsidRPr="004A3A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g</w:t>
      </w:r>
      <w:r w:rsidRPr="004A3AD0">
        <w:rPr>
          <w:rFonts w:ascii="Times New Roman" w:eastAsia="Times New Roman" w:hAnsi="Times New Roman" w:cs="Times New Roman"/>
          <w:kern w:val="1"/>
          <w:sz w:val="24"/>
          <w:szCs w:val="24"/>
        </w:rPr>
        <w:t>odine</w:t>
      </w:r>
      <w:r w:rsidRPr="00E70EAB">
        <w:rPr>
          <w:rFonts w:ascii="Times New Roman" w:eastAsia="Times New Roman" w:hAnsi="Times New Roman" w:cs="Times New Roman"/>
          <w:sz w:val="24"/>
          <w:szCs w:val="24"/>
          <w:lang w:eastAsia="hr-HR"/>
        </w:rPr>
        <w:t xml:space="preserve"> Prijava </w:t>
      </w:r>
      <w:r w:rsidRPr="006D434F">
        <w:rPr>
          <w:rFonts w:ascii="Times New Roman" w:eastAsia="Times New Roman" w:hAnsi="Times New Roman" w:cs="Times New Roman"/>
          <w:sz w:val="24"/>
          <w:szCs w:val="24"/>
          <w:lang w:eastAsia="hr-HR"/>
        </w:rPr>
        <w:t xml:space="preserve">je podnesena u roku ako je prije </w:t>
      </w:r>
      <w:r w:rsidRPr="00B839C5">
        <w:rPr>
          <w:rFonts w:ascii="Times New Roman" w:eastAsia="Times New Roman" w:hAnsi="Times New Roman" w:cs="Times New Roman"/>
          <w:sz w:val="24"/>
          <w:szCs w:val="24"/>
          <w:lang w:eastAsia="hr-HR"/>
        </w:rPr>
        <w:t xml:space="preserve">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2170AD">
        <w:rPr>
          <w:rFonts w:ascii="Times New Roman" w:eastAsia="Times New Roman" w:hAnsi="Times New Roman" w:cs="Times New Roman"/>
          <w:b/>
          <w:sz w:val="24"/>
          <w:szCs w:val="24"/>
          <w:lang w:eastAsia="hr-HR"/>
        </w:rPr>
        <w:t>matičar</w:t>
      </w:r>
      <w:r w:rsidR="006E10F5">
        <w:rPr>
          <w:rFonts w:ascii="Times New Roman" w:eastAsia="Times New Roman" w:hAnsi="Times New Roman" w:cs="Times New Roman"/>
          <w:b/>
          <w:sz w:val="24"/>
          <w:szCs w:val="24"/>
          <w:lang w:eastAsia="hr-HR"/>
        </w:rPr>
        <w:t xml:space="preserve">, radno mjesto broj </w:t>
      </w:r>
      <w:r w:rsidR="002170AD">
        <w:rPr>
          <w:rFonts w:ascii="Times New Roman" w:eastAsia="Times New Roman" w:hAnsi="Times New Roman" w:cs="Times New Roman"/>
          <w:b/>
          <w:sz w:val="24"/>
          <w:szCs w:val="24"/>
          <w:lang w:eastAsia="hr-HR"/>
        </w:rPr>
        <w:t>197</w:t>
      </w:r>
      <w:r w:rsidR="006E10F5">
        <w:rPr>
          <w:rFonts w:ascii="Times New Roman" w:eastAsia="Times New Roman" w:hAnsi="Times New Roman" w:cs="Times New Roman"/>
          <w:b/>
          <w:sz w:val="24"/>
          <w:szCs w:val="24"/>
          <w:lang w:eastAsia="hr-HR"/>
        </w:rPr>
        <w:t>.</w:t>
      </w:r>
      <w:r w:rsidR="00871434">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w:t>
      </w:r>
      <w:r w:rsidR="002170AD">
        <w:rPr>
          <w:rFonts w:ascii="Times New Roman" w:eastAsia="Times New Roman" w:hAnsi="Times New Roman" w:cs="Times New Roman"/>
          <w:b/>
          <w:sz w:val="24"/>
          <w:szCs w:val="24"/>
          <w:lang w:eastAsia="hr-HR"/>
        </w:rPr>
        <w:t>20</w:t>
      </w:r>
      <w:r w:rsidR="00204596">
        <w:rPr>
          <w:rFonts w:ascii="Times New Roman" w:eastAsia="Times New Roman" w:hAnsi="Times New Roman" w:cs="Times New Roman"/>
          <w:b/>
          <w:sz w:val="24"/>
          <w:szCs w:val="24"/>
          <w:lang w:eastAsia="hr-HR"/>
        </w:rPr>
        <w:t>)</w:t>
      </w:r>
      <w:r w:rsidR="004C3F1F" w:rsidRPr="00B839C5">
        <w:rPr>
          <w:rFonts w:ascii="Times New Roman" w:eastAsia="Times New Roman" w:hAnsi="Times New Roman" w:cs="Times New Roman"/>
          <w:b/>
          <w:sz w:val="24"/>
          <w:szCs w:val="24"/>
          <w:lang w:eastAsia="hr-HR"/>
        </w:rPr>
        <w:t>:</w:t>
      </w:r>
    </w:p>
    <w:p w:rsidR="006E10F5" w:rsidRPr="007170B3" w:rsidRDefault="006E10F5" w:rsidP="006E10F5">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002170AD">
        <w:rPr>
          <w:rFonts w:ascii="Times New Roman" w:eastAsia="Times New Roman" w:hAnsi="Times New Roman" w:cs="Times New Roman"/>
          <w:sz w:val="24"/>
          <w:szCs w:val="24"/>
          <w:lang w:eastAsia="hr-HR"/>
        </w:rPr>
        <w:t>obavlja upise, verifikaciju upisa, izdaje isprave i provodi promjene državnih matica, registra životnog partnerstva i knjige državljana;</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170AD">
        <w:rPr>
          <w:rFonts w:ascii="Times New Roman" w:eastAsia="Times New Roman" w:hAnsi="Times New Roman" w:cs="Times New Roman"/>
          <w:sz w:val="24"/>
          <w:szCs w:val="24"/>
          <w:lang w:eastAsia="hr-HR"/>
        </w:rPr>
        <w:t>obavlja pripremne radnje za sklapanje braka u građanskom i vjerskom obliku</w:t>
      </w:r>
      <w:r>
        <w:rPr>
          <w:rFonts w:ascii="Times New Roman" w:eastAsia="Times New Roman" w:hAnsi="Times New Roman" w:cs="Times New Roman"/>
          <w:sz w:val="24"/>
          <w:szCs w:val="24"/>
          <w:lang w:eastAsia="hr-HR"/>
        </w:rPr>
        <w:t>;</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A1D1A">
        <w:rPr>
          <w:rFonts w:ascii="Times New Roman" w:eastAsia="Times New Roman" w:hAnsi="Times New Roman" w:cs="Times New Roman"/>
          <w:sz w:val="24"/>
          <w:szCs w:val="24"/>
          <w:lang w:eastAsia="hr-HR"/>
        </w:rPr>
        <w:t>sklapa brak u građanskom obliku</w:t>
      </w:r>
      <w:r>
        <w:rPr>
          <w:rFonts w:ascii="Times New Roman" w:eastAsia="Times New Roman" w:hAnsi="Times New Roman" w:cs="Times New Roman"/>
          <w:sz w:val="24"/>
          <w:szCs w:val="24"/>
          <w:lang w:eastAsia="hr-HR"/>
        </w:rPr>
        <w:t>;</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AA1D1A">
        <w:rPr>
          <w:rFonts w:ascii="Times New Roman" w:eastAsia="Times New Roman" w:hAnsi="Times New Roman" w:cs="Times New Roman"/>
          <w:sz w:val="24"/>
          <w:szCs w:val="24"/>
          <w:lang w:eastAsia="hr-HR"/>
        </w:rPr>
        <w:t>sklapa životno partnerstvo osoba istog spola</w:t>
      </w:r>
      <w:r>
        <w:rPr>
          <w:rFonts w:ascii="Times New Roman" w:eastAsia="Times New Roman" w:hAnsi="Times New Roman" w:cs="Times New Roman"/>
          <w:sz w:val="24"/>
          <w:szCs w:val="24"/>
          <w:lang w:eastAsia="hr-HR"/>
        </w:rPr>
        <w:t>;</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A1D1A">
        <w:rPr>
          <w:rFonts w:ascii="Times New Roman" w:eastAsia="Times New Roman" w:hAnsi="Times New Roman" w:cs="Times New Roman"/>
          <w:sz w:val="24"/>
          <w:szCs w:val="24"/>
          <w:lang w:eastAsia="hr-HR"/>
        </w:rPr>
        <w:t>priprema izviješća</w:t>
      </w:r>
      <w:r>
        <w:rPr>
          <w:rFonts w:ascii="Times New Roman" w:eastAsia="Times New Roman" w:hAnsi="Times New Roman" w:cs="Times New Roman"/>
          <w:sz w:val="24"/>
          <w:szCs w:val="24"/>
          <w:lang w:eastAsia="hr-HR"/>
        </w:rPr>
        <w:t>;</w:t>
      </w:r>
    </w:p>
    <w:p w:rsidR="00AA1D1A"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A1D1A">
        <w:rPr>
          <w:rFonts w:ascii="Times New Roman" w:eastAsia="Times New Roman" w:hAnsi="Times New Roman" w:cs="Times New Roman"/>
          <w:sz w:val="24"/>
          <w:szCs w:val="24"/>
          <w:lang w:eastAsia="hr-HR"/>
        </w:rPr>
        <w:t>vodi i ažurira registar birača;</w:t>
      </w:r>
    </w:p>
    <w:p w:rsidR="00AA1D1A" w:rsidRDefault="00AA1D1A"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izdaje sva uvjerenja iz područja registra i popisa birača;</w:t>
      </w:r>
    </w:p>
    <w:p w:rsidR="00AA1D1A" w:rsidRDefault="00AA1D1A"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statističku obradu podataka;</w:t>
      </w:r>
    </w:p>
    <w:p w:rsidR="006A54C9" w:rsidRDefault="00AA1D1A"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i druge poslove koji mu se povjere.</w:t>
      </w:r>
    </w:p>
    <w:p w:rsidR="00AA1D1A" w:rsidRDefault="00AA1D1A" w:rsidP="005669B7">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7F45CC">
        <w:rPr>
          <w:rFonts w:ascii="Times New Roman" w:eastAsia="Times New Roman" w:hAnsi="Times New Roman" w:cs="Times New Roman"/>
          <w:sz w:val="24"/>
          <w:szCs w:val="24"/>
          <w:lang w:eastAsia="hr-HR"/>
        </w:rPr>
        <w:t>matičar</w:t>
      </w:r>
      <w:r w:rsidR="00A17E3B"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C03AEA">
        <w:rPr>
          <w:rFonts w:ascii="Times New Roman" w:eastAsia="Times New Roman" w:hAnsi="Times New Roman" w:cs="Times New Roman"/>
          <w:sz w:val="24"/>
          <w:szCs w:val="24"/>
          <w:lang w:eastAsia="hr-HR"/>
        </w:rPr>
        <w:t>55</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temeljem točke </w:t>
      </w:r>
      <w:r w:rsidR="00C03AEA">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C03AEA">
        <w:rPr>
          <w:rFonts w:ascii="Times New Roman" w:eastAsia="Times New Roman" w:hAnsi="Times New Roman" w:cs="Times New Roman"/>
          <w:sz w:val="24"/>
          <w:szCs w:val="24"/>
          <w:lang w:eastAsia="hr-HR"/>
        </w:rPr>
        <w:t>2</w:t>
      </w:r>
      <w:r w:rsidR="006A54C9" w:rsidRPr="00B839C5">
        <w:rPr>
          <w:rFonts w:ascii="Times New Roman" w:eastAsia="Times New Roman" w:hAnsi="Times New Roman" w:cs="Times New Roman"/>
          <w:sz w:val="24"/>
          <w:szCs w:val="24"/>
          <w:lang w:eastAsia="hr-HR"/>
        </w:rPr>
        <w:t xml:space="preserve">1., za radna mjesta </w:t>
      </w:r>
      <w:r w:rsidR="00C03AEA">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C03AEA">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981AF1" w:rsidRPr="00B839C5" w:rsidRDefault="00981AF1" w:rsidP="00981AF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županije („Službeni glasnik Zadarske županije“ broj </w:t>
      </w:r>
      <w:r>
        <w:rPr>
          <w:rFonts w:ascii="Times New Roman" w:eastAsia="Times New Roman" w:hAnsi="Times New Roman" w:cs="Times New Roman"/>
          <w:sz w:val="24"/>
          <w:szCs w:val="24"/>
          <w:lang w:eastAsia="hr-HR"/>
        </w:rPr>
        <w:t>4/19</w:t>
      </w:r>
      <w:r w:rsidR="00624953">
        <w:rPr>
          <w:rFonts w:ascii="Times New Roman" w:eastAsia="Times New Roman" w:hAnsi="Times New Roman" w:cs="Times New Roman"/>
          <w:sz w:val="24"/>
          <w:szCs w:val="24"/>
          <w:lang w:eastAsia="hr-HR"/>
        </w:rPr>
        <w:t>, 9/20</w:t>
      </w:r>
      <w:r w:rsidRPr="00B839C5">
        <w:rPr>
          <w:rFonts w:ascii="Times New Roman" w:eastAsia="Times New Roman" w:hAnsi="Times New Roman" w:cs="Times New Roman"/>
          <w:sz w:val="24"/>
          <w:szCs w:val="24"/>
          <w:lang w:eastAsia="hr-HR"/>
        </w:rPr>
        <w:t>).</w:t>
      </w:r>
    </w:p>
    <w:p w:rsidR="00981AF1" w:rsidRPr="00B839C5" w:rsidRDefault="00981AF1" w:rsidP="00981AF1">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 xml:space="preserve">imenovano od strane </w:t>
      </w:r>
      <w:r w:rsidR="00624953" w:rsidRPr="00C37093">
        <w:rPr>
          <w:rFonts w:ascii="Times New Roman" w:hAnsi="Times New Roman" w:cs="Times New Roman"/>
          <w:sz w:val="24"/>
          <w:szCs w:val="24"/>
        </w:rPr>
        <w:t>službenik</w:t>
      </w:r>
      <w:r w:rsidR="00624953">
        <w:rPr>
          <w:rFonts w:ascii="Times New Roman" w:hAnsi="Times New Roman" w:cs="Times New Roman"/>
          <w:sz w:val="24"/>
          <w:szCs w:val="24"/>
        </w:rPr>
        <w:t>a</w:t>
      </w:r>
      <w:r w:rsidR="00624953" w:rsidRPr="00C37093">
        <w:rPr>
          <w:rFonts w:ascii="Times New Roman" w:hAnsi="Times New Roman" w:cs="Times New Roman"/>
          <w:sz w:val="24"/>
          <w:szCs w:val="24"/>
        </w:rPr>
        <w:t xml:space="preserve"> ovlašten</w:t>
      </w:r>
      <w:r w:rsidR="00624953">
        <w:rPr>
          <w:rFonts w:ascii="Times New Roman" w:hAnsi="Times New Roman" w:cs="Times New Roman"/>
          <w:sz w:val="24"/>
          <w:szCs w:val="24"/>
        </w:rPr>
        <w:t>og</w:t>
      </w:r>
      <w:r w:rsidR="00624953" w:rsidRPr="00C37093">
        <w:rPr>
          <w:rFonts w:ascii="Times New Roman" w:hAnsi="Times New Roman" w:cs="Times New Roman"/>
          <w:sz w:val="24"/>
          <w:szCs w:val="24"/>
        </w:rPr>
        <w:t xml:space="preserve"> za privremeno obavljanje poslova pročelnika Upravnog odjela za povjerene poslove državne uprave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871434" w:rsidRPr="00871434">
        <w:rPr>
          <w:rFonts w:ascii="Times New Roman" w:eastAsia="Times New Roman" w:hAnsi="Times New Roman" w:cs="Times New Roman"/>
          <w:sz w:val="24"/>
          <w:szCs w:val="24"/>
          <w:lang w:eastAsia="hr-HR"/>
        </w:rPr>
        <w:t xml:space="preserve"> </w:t>
      </w:r>
      <w:r w:rsidR="00871434" w:rsidRPr="00B839C5">
        <w:rPr>
          <w:rFonts w:ascii="Times New Roman" w:eastAsia="Times New Roman" w:hAnsi="Times New Roman" w:cs="Times New Roman"/>
          <w:sz w:val="24"/>
          <w:szCs w:val="24"/>
          <w:lang w:eastAsia="hr-HR"/>
        </w:rPr>
        <w:t>na prethodnu provjeru znanja i sposobnosti</w:t>
      </w:r>
      <w:r w:rsidRPr="00B839C5">
        <w:rPr>
          <w:rFonts w:ascii="Times New Roman" w:eastAsia="Times New Roman" w:hAnsi="Times New Roman" w:cs="Times New Roman"/>
          <w:sz w:val="24"/>
          <w:szCs w:val="24"/>
          <w:lang w:eastAsia="hr-HR"/>
        </w:rPr>
        <w:t xml:space="preserve"> </w:t>
      </w:r>
      <w:r w:rsidR="006A54C9" w:rsidRPr="00B839C5">
        <w:rPr>
          <w:rFonts w:ascii="Times New Roman" w:eastAsia="Times New Roman" w:hAnsi="Times New Roman" w:cs="Times New Roman"/>
          <w:sz w:val="24"/>
          <w:szCs w:val="24"/>
          <w:lang w:eastAsia="hr-HR"/>
        </w:rPr>
        <w:t>biti</w:t>
      </w:r>
      <w:r w:rsidR="00871434">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7"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624953">
        <w:rPr>
          <w:rFonts w:ascii="Times New Roman" w:eastAsia="Times New Roman" w:hAnsi="Times New Roman" w:cs="Times New Roman"/>
          <w:sz w:val="24"/>
          <w:szCs w:val="24"/>
          <w:lang w:eastAsia="hr-HR"/>
        </w:rPr>
        <w:t>matičara</w:t>
      </w:r>
      <w:r w:rsidR="00CE2620">
        <w:rPr>
          <w:rFonts w:ascii="Times New Roman" w:eastAsia="Times New Roman" w:hAnsi="Times New Roman" w:cs="Times New Roman"/>
          <w:sz w:val="24"/>
          <w:szCs w:val="24"/>
          <w:lang w:eastAsia="hr-HR"/>
        </w:rPr>
        <w:t xml:space="preserve">, radno mjesto broj </w:t>
      </w:r>
      <w:r w:rsidR="00624953">
        <w:rPr>
          <w:rFonts w:ascii="Times New Roman" w:eastAsia="Times New Roman" w:hAnsi="Times New Roman" w:cs="Times New Roman"/>
          <w:sz w:val="24"/>
          <w:szCs w:val="24"/>
          <w:lang w:eastAsia="hr-HR"/>
        </w:rPr>
        <w:t>197</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DE1FB6">
        <w:rPr>
          <w:rFonts w:ascii="Times New Roman" w:eastAsia="Times New Roman" w:hAnsi="Times New Roman" w:cs="Times New Roman"/>
          <w:sz w:val="24"/>
          <w:szCs w:val="24"/>
          <w:lang w:eastAsia="hr-HR"/>
        </w:rPr>
        <w:t>p</w:t>
      </w:r>
      <w:r w:rsidR="00624953">
        <w:rPr>
          <w:rFonts w:ascii="Times New Roman" w:eastAsia="Times New Roman" w:hAnsi="Times New Roman" w:cs="Times New Roman"/>
          <w:sz w:val="24"/>
          <w:szCs w:val="24"/>
          <w:lang w:eastAsia="hr-HR"/>
        </w:rPr>
        <w:t>ovjerene</w:t>
      </w:r>
      <w:r w:rsidR="00DE1FB6">
        <w:rPr>
          <w:rFonts w:ascii="Times New Roman" w:eastAsia="Times New Roman" w:hAnsi="Times New Roman" w:cs="Times New Roman"/>
          <w:sz w:val="24"/>
          <w:szCs w:val="24"/>
          <w:lang w:eastAsia="hr-HR"/>
        </w:rPr>
        <w:t xml:space="preserve"> poslove</w:t>
      </w:r>
      <w:r w:rsidR="00624953">
        <w:rPr>
          <w:rFonts w:ascii="Times New Roman" w:eastAsia="Times New Roman" w:hAnsi="Times New Roman" w:cs="Times New Roman"/>
          <w:sz w:val="24"/>
          <w:szCs w:val="24"/>
          <w:lang w:eastAsia="hr-HR"/>
        </w:rPr>
        <w:t xml:space="preserve"> državne uprave</w:t>
      </w:r>
      <w:r w:rsidR="00994FAF">
        <w:rPr>
          <w:rFonts w:ascii="Times New Roman" w:eastAsia="Times New Roman" w:hAnsi="Times New Roman" w:cs="Times New Roman"/>
          <w:sz w:val="24"/>
          <w:szCs w:val="24"/>
          <w:lang w:eastAsia="hr-HR"/>
        </w:rPr>
        <w:t xml:space="preserve">, Odsjeku za opću upravu, </w:t>
      </w:r>
      <w:proofErr w:type="spellStart"/>
      <w:r w:rsidR="00994FAF">
        <w:rPr>
          <w:rFonts w:ascii="Times New Roman" w:eastAsia="Times New Roman" w:hAnsi="Times New Roman" w:cs="Times New Roman"/>
          <w:sz w:val="24"/>
          <w:szCs w:val="24"/>
          <w:lang w:eastAsia="hr-HR"/>
        </w:rPr>
        <w:t>Pododsjek</w:t>
      </w:r>
      <w:proofErr w:type="spellEnd"/>
      <w:r w:rsidR="00994FAF">
        <w:rPr>
          <w:rFonts w:ascii="Times New Roman" w:eastAsia="Times New Roman" w:hAnsi="Times New Roman" w:cs="Times New Roman"/>
          <w:sz w:val="24"/>
          <w:szCs w:val="24"/>
          <w:lang w:eastAsia="hr-HR"/>
        </w:rPr>
        <w:t xml:space="preserve"> za osobna stanja građana, </w:t>
      </w:r>
      <w:proofErr w:type="spellStart"/>
      <w:r w:rsidR="00994FAF">
        <w:rPr>
          <w:rFonts w:ascii="Times New Roman" w:eastAsia="Times New Roman" w:hAnsi="Times New Roman" w:cs="Times New Roman"/>
          <w:sz w:val="24"/>
          <w:szCs w:val="24"/>
          <w:lang w:eastAsia="hr-HR"/>
        </w:rPr>
        <w:t>matičarstvo</w:t>
      </w:r>
      <w:proofErr w:type="spellEnd"/>
      <w:r w:rsidR="00994FAF">
        <w:rPr>
          <w:rFonts w:ascii="Times New Roman" w:eastAsia="Times New Roman" w:hAnsi="Times New Roman" w:cs="Times New Roman"/>
          <w:sz w:val="24"/>
          <w:szCs w:val="24"/>
          <w:lang w:eastAsia="hr-HR"/>
        </w:rPr>
        <w:t xml:space="preserve"> i registar birača, Matični ured Zadar,</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6335F2" w:rsidRPr="006335F2" w:rsidRDefault="006335F2" w:rsidP="00994FAF">
      <w:pPr>
        <w:pStyle w:val="Odlomakpopisa"/>
        <w:numPr>
          <w:ilvl w:val="0"/>
          <w:numId w:val="7"/>
        </w:numPr>
        <w:spacing w:line="240" w:lineRule="auto"/>
        <w:rPr>
          <w:rFonts w:ascii="Times New Roman" w:hAnsi="Times New Roman" w:cs="Times New Roman"/>
          <w:sz w:val="24"/>
          <w:szCs w:val="24"/>
        </w:rPr>
      </w:pPr>
      <w:r w:rsidRPr="006335F2">
        <w:rPr>
          <w:rFonts w:ascii="Times New Roman" w:hAnsi="Times New Roman" w:cs="Times New Roman"/>
          <w:sz w:val="24"/>
          <w:szCs w:val="24"/>
        </w:rPr>
        <w:t>Zakon o državnim maticama (Narodne novine: 96/93, 76/13, 98/19)</w:t>
      </w:r>
    </w:p>
    <w:p w:rsidR="006335F2" w:rsidRPr="006335F2" w:rsidRDefault="006335F2" w:rsidP="00994FAF">
      <w:pPr>
        <w:pStyle w:val="Odlomakpopisa"/>
        <w:numPr>
          <w:ilvl w:val="0"/>
          <w:numId w:val="7"/>
        </w:numPr>
        <w:spacing w:line="240" w:lineRule="auto"/>
        <w:rPr>
          <w:rFonts w:ascii="Times New Roman" w:hAnsi="Times New Roman" w:cs="Times New Roman"/>
          <w:sz w:val="24"/>
          <w:szCs w:val="24"/>
        </w:rPr>
      </w:pPr>
      <w:r w:rsidRPr="006335F2">
        <w:rPr>
          <w:rFonts w:ascii="Times New Roman" w:hAnsi="Times New Roman" w:cs="Times New Roman"/>
          <w:sz w:val="24"/>
          <w:szCs w:val="24"/>
        </w:rPr>
        <w:t>Zakon o osobnom imenu (Narodne novine: 118/12, 70/17, 98/19)</w:t>
      </w:r>
    </w:p>
    <w:p w:rsidR="006335F2" w:rsidRPr="006335F2" w:rsidRDefault="006335F2" w:rsidP="00994FAF">
      <w:pPr>
        <w:pStyle w:val="Odlomakpopisa"/>
        <w:numPr>
          <w:ilvl w:val="0"/>
          <w:numId w:val="7"/>
        </w:numPr>
        <w:spacing w:line="240" w:lineRule="auto"/>
        <w:rPr>
          <w:rFonts w:ascii="Times New Roman" w:hAnsi="Times New Roman" w:cs="Times New Roman"/>
          <w:sz w:val="24"/>
          <w:szCs w:val="24"/>
        </w:rPr>
      </w:pPr>
      <w:r w:rsidRPr="006335F2">
        <w:rPr>
          <w:rFonts w:ascii="Times New Roman" w:hAnsi="Times New Roman" w:cs="Times New Roman"/>
          <w:sz w:val="24"/>
          <w:szCs w:val="24"/>
        </w:rPr>
        <w:t>Obiteljski zakon (Narodne novine: 103/15, 98/19)</w:t>
      </w:r>
    </w:p>
    <w:p w:rsidR="006335F2" w:rsidRPr="006335F2" w:rsidRDefault="006335F2" w:rsidP="00994FAF">
      <w:pPr>
        <w:pStyle w:val="Odlomakpopisa"/>
        <w:numPr>
          <w:ilvl w:val="0"/>
          <w:numId w:val="7"/>
        </w:numPr>
        <w:spacing w:line="240" w:lineRule="auto"/>
        <w:rPr>
          <w:rFonts w:ascii="Times New Roman" w:hAnsi="Times New Roman" w:cs="Times New Roman"/>
          <w:sz w:val="24"/>
          <w:szCs w:val="24"/>
        </w:rPr>
      </w:pPr>
      <w:r w:rsidRPr="006335F2">
        <w:rPr>
          <w:rFonts w:ascii="Times New Roman" w:hAnsi="Times New Roman" w:cs="Times New Roman"/>
          <w:sz w:val="24"/>
          <w:szCs w:val="24"/>
        </w:rPr>
        <w:t>Zakon o hrvatskom državljanstvu (Narodne novine: 53/91, 70/91, 28/92, 113/93, 4/94, 130/11, 110/15, 102/19)</w:t>
      </w:r>
    </w:p>
    <w:p w:rsidR="00696BD3" w:rsidRPr="006335F2" w:rsidRDefault="00696BD3" w:rsidP="00994FA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6335F2">
        <w:rPr>
          <w:rFonts w:ascii="Times New Roman" w:hAnsi="Times New Roman" w:cs="Times New Roman"/>
          <w:sz w:val="24"/>
          <w:szCs w:val="24"/>
        </w:rPr>
        <w:t>Statut Zadarske županije („Službeni glasnik Zadarske županije“ broj 15/09, 7/10, 11/10, 4/12, 2/13, 14/13, 3/18).</w:t>
      </w:r>
    </w:p>
    <w:p w:rsidR="00696BD3" w:rsidRPr="006335F2"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D3022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00D30225" w:rsidRPr="00D30225">
          <w:rPr>
            <w:rStyle w:val="Hiperveza"/>
            <w:rFonts w:ascii="Times New Roman" w:hAnsi="Times New Roman" w:cs="Times New Roman"/>
            <w:sz w:val="24"/>
            <w:szCs w:val="24"/>
          </w:rPr>
          <w:t>https://narodne-novine.nn.hr/</w:t>
        </w:r>
      </w:hyperlink>
      <w:r w:rsidR="00D30225" w:rsidRPr="00D30225">
        <w:rPr>
          <w:rFonts w:ascii="Times New Roman" w:hAnsi="Times New Roman" w:cs="Times New Roman"/>
          <w:sz w:val="24"/>
          <w:szCs w:val="24"/>
        </w:rPr>
        <w:t>,</w:t>
      </w:r>
      <w:r w:rsidR="00D30225">
        <w:t xml:space="preserve"> </w:t>
      </w:r>
      <w:r w:rsidRPr="00B839C5">
        <w:rPr>
          <w:rFonts w:ascii="Times New Roman" w:eastAsia="Times New Roman" w:hAnsi="Times New Roman" w:cs="Times New Roman"/>
          <w:sz w:val="24"/>
          <w:szCs w:val="24"/>
          <w:lang w:eastAsia="hr-HR"/>
        </w:rPr>
        <w:t>izvor</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FF4767">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9" w:history="1">
        <w:r w:rsidR="00D30225" w:rsidRPr="00D30225">
          <w:rPr>
            <w:rStyle w:val="Hiperveza"/>
            <w:rFonts w:ascii="Times New Roman" w:hAnsi="Times New Roman" w:cs="Times New Roman"/>
            <w:sz w:val="24"/>
            <w:szCs w:val="24"/>
          </w:rPr>
          <w:t>https://glasnik.zadarska-zupanija.hr/</w:t>
        </w:r>
      </w:hyperlink>
      <w:r w:rsidR="009861B4" w:rsidRPr="00D30225">
        <w:rPr>
          <w:rFonts w:ascii="Times New Roman" w:eastAsia="Times New Roman" w:hAnsi="Times New Roman" w:cs="Times New Roman"/>
          <w:sz w:val="24"/>
          <w:szCs w:val="24"/>
          <w:lang w:eastAsia="hr-HR"/>
        </w:rPr>
        <w:t xml:space="preserve"> .</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555634">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555634" w:rsidRPr="00B839C5" w:rsidRDefault="00555634" w:rsidP="0055563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Molimo podnositelje u prijavi </w:t>
      </w:r>
      <w:r>
        <w:rPr>
          <w:rFonts w:ascii="Times New Roman" w:eastAsia="Times New Roman" w:hAnsi="Times New Roman" w:cs="Times New Roman"/>
          <w:sz w:val="24"/>
          <w:szCs w:val="24"/>
          <w:lang w:eastAsia="hr-HR"/>
        </w:rPr>
        <w:t xml:space="preserve">navesti sve podatke i </w:t>
      </w:r>
      <w:r w:rsidRPr="00B839C5">
        <w:rPr>
          <w:rFonts w:ascii="Times New Roman" w:eastAsia="Times New Roman" w:hAnsi="Times New Roman" w:cs="Times New Roman"/>
          <w:sz w:val="24"/>
          <w:szCs w:val="24"/>
          <w:lang w:eastAsia="hr-HR"/>
        </w:rPr>
        <w:t>priložiti sv</w:t>
      </w:r>
      <w:r w:rsidR="00473A9E">
        <w:rPr>
          <w:rFonts w:ascii="Times New Roman" w:eastAsia="Times New Roman" w:hAnsi="Times New Roman" w:cs="Times New Roman"/>
          <w:sz w:val="24"/>
          <w:szCs w:val="24"/>
          <w:lang w:eastAsia="hr-HR"/>
        </w:rPr>
        <w:t>u</w:t>
      </w:r>
      <w:r w:rsidRPr="00B839C5">
        <w:rPr>
          <w:rFonts w:ascii="Times New Roman" w:eastAsia="Times New Roman" w:hAnsi="Times New Roman" w:cs="Times New Roman"/>
          <w:sz w:val="24"/>
          <w:szCs w:val="24"/>
          <w:lang w:eastAsia="hr-HR"/>
        </w:rPr>
        <w:t xml:space="preserve"> </w:t>
      </w:r>
      <w:r w:rsidR="00473A9E">
        <w:rPr>
          <w:rFonts w:ascii="Times New Roman" w:eastAsia="Times New Roman" w:hAnsi="Times New Roman" w:cs="Times New Roman"/>
          <w:sz w:val="24"/>
          <w:szCs w:val="24"/>
          <w:lang w:eastAsia="hr-HR"/>
        </w:rPr>
        <w:t>traženu dokumentaciju</w:t>
      </w:r>
      <w:r w:rsidRPr="00B839C5">
        <w:rPr>
          <w:rFonts w:ascii="Times New Roman" w:eastAsia="Times New Roman" w:hAnsi="Times New Roman" w:cs="Times New Roman"/>
          <w:sz w:val="24"/>
          <w:szCs w:val="24"/>
          <w:lang w:eastAsia="hr-HR"/>
        </w:rPr>
        <w:t xml:space="preserve"> naznačen</w:t>
      </w:r>
      <w:r w:rsidR="00473A9E">
        <w:rPr>
          <w:rFonts w:ascii="Times New Roman" w:eastAsia="Times New Roman" w:hAnsi="Times New Roman" w:cs="Times New Roman"/>
          <w:sz w:val="24"/>
          <w:szCs w:val="24"/>
          <w:lang w:eastAsia="hr-HR"/>
        </w:rPr>
        <w:t>u</w:t>
      </w:r>
      <w:r w:rsidRPr="00B839C5">
        <w:rPr>
          <w:rFonts w:ascii="Times New Roman" w:eastAsia="Times New Roman" w:hAnsi="Times New Roman" w:cs="Times New Roman"/>
          <w:sz w:val="24"/>
          <w:szCs w:val="24"/>
          <w:lang w:eastAsia="hr-HR"/>
        </w:rPr>
        <w:t xml:space="preserve"> u </w:t>
      </w:r>
      <w:r>
        <w:rPr>
          <w:rFonts w:ascii="Times New Roman" w:eastAsia="Times New Roman" w:hAnsi="Times New Roman" w:cs="Times New Roman"/>
          <w:sz w:val="24"/>
          <w:szCs w:val="24"/>
          <w:lang w:eastAsia="hr-HR"/>
        </w:rPr>
        <w:t>javnom natječaju</w:t>
      </w:r>
      <w:r w:rsidRPr="00B839C5">
        <w:rPr>
          <w:rFonts w:ascii="Times New Roman" w:eastAsia="Times New Roman" w:hAnsi="Times New Roman" w:cs="Times New Roman"/>
          <w:sz w:val="24"/>
          <w:szCs w:val="24"/>
          <w:lang w:eastAsia="hr-HR"/>
        </w:rPr>
        <w:t xml:space="preserve"> budući da manjak samo jedn</w:t>
      </w:r>
      <w:r>
        <w:rPr>
          <w:rFonts w:ascii="Times New Roman" w:eastAsia="Times New Roman" w:hAnsi="Times New Roman" w:cs="Times New Roman"/>
          <w:sz w:val="24"/>
          <w:szCs w:val="24"/>
          <w:lang w:eastAsia="hr-HR"/>
        </w:rPr>
        <w:t>og</w:t>
      </w:r>
      <w:r w:rsidR="00473A9E">
        <w:rPr>
          <w:rFonts w:ascii="Times New Roman" w:eastAsia="Times New Roman" w:hAnsi="Times New Roman" w:cs="Times New Roman"/>
          <w:sz w:val="24"/>
          <w:szCs w:val="24"/>
          <w:lang w:eastAsia="hr-HR"/>
        </w:rPr>
        <w:t xml:space="preserve">  dokumenta</w:t>
      </w:r>
      <w:r w:rsidRPr="00B839C5">
        <w:rPr>
          <w:rFonts w:ascii="Times New Roman" w:eastAsia="Times New Roman" w:hAnsi="Times New Roman" w:cs="Times New Roman"/>
          <w:sz w:val="24"/>
          <w:szCs w:val="24"/>
          <w:lang w:eastAsia="hr-HR"/>
        </w:rPr>
        <w:t xml:space="preserve"> isključuje podnositelja iz statusa kandidata. Ukoliko utvrdite da je potrebno dopuniti prijavu koju ste već podnijeli, to je moguće učiniti zaključno do posljednjeg dana za podnošenje prijave na </w:t>
      </w:r>
      <w:r>
        <w:rPr>
          <w:rFonts w:ascii="Times New Roman" w:eastAsia="Times New Roman" w:hAnsi="Times New Roman" w:cs="Times New Roman"/>
          <w:sz w:val="24"/>
          <w:szCs w:val="24"/>
          <w:lang w:eastAsia="hr-HR"/>
        </w:rPr>
        <w:t>javni natječaj</w:t>
      </w:r>
      <w:r w:rsidRPr="00B839C5">
        <w:rPr>
          <w:rFonts w:ascii="Times New Roman" w:eastAsia="Times New Roman" w:hAnsi="Times New Roman" w:cs="Times New Roman"/>
          <w:sz w:val="24"/>
          <w:szCs w:val="24"/>
          <w:lang w:eastAsia="hr-HR"/>
        </w:rPr>
        <w:t>.</w:t>
      </w:r>
    </w:p>
    <w:p w:rsidR="003322D7" w:rsidRPr="00555634" w:rsidRDefault="00555634" w:rsidP="0055563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3224C5">
        <w:rPr>
          <w:rFonts w:ascii="Times New Roman" w:eastAsia="Times New Roman" w:hAnsi="Times New Roman" w:cs="Times New Roman"/>
          <w:sz w:val="24"/>
          <w:szCs w:val="24"/>
          <w:lang w:eastAsia="hr-HR"/>
        </w:rPr>
        <w:t>, 96/18, 112/19</w:t>
      </w:r>
      <w:r w:rsidRPr="00B839C5">
        <w:rPr>
          <w:rFonts w:ascii="Times New Roman" w:eastAsia="Times New Roman" w:hAnsi="Times New Roman" w:cs="Times New Roman"/>
          <w:sz w:val="24"/>
          <w:szCs w:val="24"/>
          <w:lang w:eastAsia="hr-HR"/>
        </w:rPr>
        <w:t xml:space="preserve">), a koji se odnosi na natječajni postupak, dostupan je na linku </w:t>
      </w:r>
      <w:hyperlink r:id="rId10" w:history="1">
        <w:r w:rsidR="00FC66E0" w:rsidRPr="003224C5">
          <w:rPr>
            <w:rStyle w:val="Hiperveza"/>
            <w:rFonts w:ascii="Times New Roman" w:hAnsi="Times New Roman" w:cs="Times New Roman"/>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1"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3224C5">
        <w:rPr>
          <w:rFonts w:ascii="Times New Roman" w:eastAsia="Times New Roman" w:hAnsi="Times New Roman" w:cs="Times New Roman"/>
          <w:sz w:val="24"/>
          <w:szCs w:val="24"/>
          <w:lang w:eastAsia="hr-HR"/>
        </w:rPr>
        <w:t>9</w:t>
      </w:r>
      <w:r w:rsidR="00B34972" w:rsidRPr="002A7FD5">
        <w:rPr>
          <w:rFonts w:ascii="Times New Roman" w:eastAsia="Times New Roman" w:hAnsi="Times New Roman" w:cs="Times New Roman"/>
          <w:sz w:val="24"/>
          <w:szCs w:val="24"/>
          <w:lang w:eastAsia="hr-HR"/>
        </w:rPr>
        <w:t xml:space="preserve">. </w:t>
      </w:r>
      <w:r w:rsidR="003224C5">
        <w:rPr>
          <w:rFonts w:ascii="Times New Roman" w:eastAsia="Times New Roman" w:hAnsi="Times New Roman" w:cs="Times New Roman"/>
          <w:sz w:val="24"/>
          <w:szCs w:val="24"/>
          <w:lang w:eastAsia="hr-HR"/>
        </w:rPr>
        <w:t>listopada</w:t>
      </w:r>
      <w:r w:rsidR="000B6BE8">
        <w:rPr>
          <w:rFonts w:ascii="Times New Roman" w:eastAsia="Times New Roman" w:hAnsi="Times New Roman" w:cs="Times New Roman"/>
          <w:sz w:val="24"/>
          <w:szCs w:val="24"/>
          <w:lang w:eastAsia="hr-HR"/>
        </w:rPr>
        <w:t xml:space="preserve"> </w:t>
      </w:r>
      <w:r w:rsidR="003322D7" w:rsidRPr="002A7FD5">
        <w:rPr>
          <w:rFonts w:ascii="Times New Roman" w:eastAsia="Times New Roman" w:hAnsi="Times New Roman" w:cs="Times New Roman"/>
          <w:sz w:val="24"/>
          <w:szCs w:val="24"/>
          <w:lang w:eastAsia="hr-HR"/>
        </w:rPr>
        <w:t>20</w:t>
      </w:r>
      <w:r w:rsidR="003224C5">
        <w:rPr>
          <w:rFonts w:ascii="Times New Roman" w:eastAsia="Times New Roman" w:hAnsi="Times New Roman" w:cs="Times New Roman"/>
          <w:sz w:val="24"/>
          <w:szCs w:val="24"/>
          <w:lang w:eastAsia="hr-HR"/>
        </w:rPr>
        <w:t>20</w:t>
      </w:r>
      <w:r w:rsidR="003322D7" w:rsidRPr="002A7FD5">
        <w:rPr>
          <w:rFonts w:ascii="Times New Roman" w:eastAsia="Times New Roman" w:hAnsi="Times New Roman" w:cs="Times New Roman"/>
          <w:sz w:val="24"/>
          <w:szCs w:val="24"/>
          <w:lang w:eastAsia="hr-HR"/>
        </w:rPr>
        <w:t>. godine.</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3224C5" w:rsidRDefault="008F5F7D" w:rsidP="003224C5">
      <w:pPr>
        <w:spacing w:after="0" w:line="240" w:lineRule="auto"/>
        <w:ind w:left="5664"/>
        <w:jc w:val="both"/>
        <w:rPr>
          <w:rFonts w:ascii="Times New Roman" w:hAnsi="Times New Roman" w:cs="Times New Roman"/>
          <w:b/>
          <w:sz w:val="24"/>
          <w:szCs w:val="24"/>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3224C5">
        <w:rPr>
          <w:rFonts w:ascii="Times New Roman" w:hAnsi="Times New Roman" w:cs="Times New Roman"/>
          <w:b/>
          <w:sz w:val="24"/>
          <w:szCs w:val="24"/>
        </w:rPr>
        <w:t xml:space="preserve">po ovlaštenju </w:t>
      </w:r>
    </w:p>
    <w:p w:rsidR="003224C5" w:rsidRPr="005072DE" w:rsidRDefault="003224C5" w:rsidP="003224C5">
      <w:pPr>
        <w:spacing w:after="0" w:line="240" w:lineRule="auto"/>
        <w:ind w:left="4956" w:firstLine="708"/>
        <w:jc w:val="both"/>
        <w:rPr>
          <w:rFonts w:ascii="Times New Roman" w:hAnsi="Times New Roman" w:cs="Times New Roman"/>
          <w:b/>
          <w:sz w:val="24"/>
          <w:szCs w:val="24"/>
        </w:rPr>
      </w:pPr>
      <w:r w:rsidRPr="005072DE">
        <w:rPr>
          <w:rFonts w:ascii="Times New Roman" w:hAnsi="Times New Roman" w:cs="Times New Roman"/>
          <w:b/>
          <w:sz w:val="24"/>
          <w:szCs w:val="24"/>
        </w:rPr>
        <w:t>PROČELNIK</w:t>
      </w:r>
    </w:p>
    <w:p w:rsidR="003224C5" w:rsidRPr="005072DE" w:rsidRDefault="003224C5" w:rsidP="003224C5">
      <w:pPr>
        <w:spacing w:after="0" w:line="240" w:lineRule="auto"/>
        <w:jc w:val="both"/>
        <w:rPr>
          <w:rFonts w:ascii="Times New Roman" w:hAnsi="Times New Roman" w:cs="Times New Roman"/>
          <w:b/>
          <w:sz w:val="24"/>
          <w:szCs w:val="24"/>
        </w:rPr>
      </w:pPr>
      <w:r w:rsidRPr="005072DE">
        <w:rPr>
          <w:rFonts w:ascii="Times New Roman" w:hAnsi="Times New Roman" w:cs="Times New Roman"/>
          <w:b/>
          <w:sz w:val="24"/>
          <w:szCs w:val="24"/>
        </w:rPr>
        <w:tab/>
      </w:r>
      <w:r w:rsidRPr="005072DE">
        <w:rPr>
          <w:rFonts w:ascii="Times New Roman" w:hAnsi="Times New Roman" w:cs="Times New Roman"/>
          <w:b/>
          <w:sz w:val="24"/>
          <w:szCs w:val="24"/>
        </w:rPr>
        <w:tab/>
      </w:r>
      <w:r w:rsidRPr="005072DE">
        <w:rPr>
          <w:rFonts w:ascii="Times New Roman" w:hAnsi="Times New Roman" w:cs="Times New Roman"/>
          <w:b/>
          <w:sz w:val="24"/>
          <w:szCs w:val="24"/>
        </w:rPr>
        <w:tab/>
      </w:r>
      <w:r w:rsidRPr="005072DE">
        <w:rPr>
          <w:rFonts w:ascii="Times New Roman" w:hAnsi="Times New Roman" w:cs="Times New Roman"/>
          <w:b/>
          <w:sz w:val="24"/>
          <w:szCs w:val="24"/>
        </w:rPr>
        <w:tab/>
      </w:r>
      <w:r w:rsidRPr="005072DE">
        <w:rPr>
          <w:rFonts w:ascii="Times New Roman" w:hAnsi="Times New Roman" w:cs="Times New Roman"/>
          <w:b/>
          <w:sz w:val="24"/>
          <w:szCs w:val="24"/>
        </w:rPr>
        <w:tab/>
      </w:r>
      <w:r w:rsidRPr="005072DE">
        <w:rPr>
          <w:rFonts w:ascii="Times New Roman" w:hAnsi="Times New Roman" w:cs="Times New Roman"/>
          <w:b/>
          <w:sz w:val="24"/>
          <w:szCs w:val="24"/>
        </w:rPr>
        <w:tab/>
      </w:r>
      <w:r w:rsidRPr="005072DE">
        <w:rPr>
          <w:rFonts w:ascii="Times New Roman" w:hAnsi="Times New Roman" w:cs="Times New Roman"/>
          <w:b/>
          <w:sz w:val="24"/>
          <w:szCs w:val="24"/>
        </w:rPr>
        <w:tab/>
      </w:r>
    </w:p>
    <w:p w:rsidR="00933326" w:rsidRPr="00B839C5" w:rsidRDefault="003224C5" w:rsidP="003224C5">
      <w:pPr>
        <w:pStyle w:val="Bezproreda"/>
        <w:jc w:val="both"/>
        <w:rPr>
          <w:b/>
        </w:rPr>
      </w:pPr>
      <w:r w:rsidRPr="005072DE">
        <w:rPr>
          <w:b/>
        </w:rPr>
        <w:tab/>
      </w:r>
      <w:r w:rsidRPr="005072DE">
        <w:rPr>
          <w:b/>
        </w:rPr>
        <w:tab/>
      </w:r>
      <w:r w:rsidRPr="005072DE">
        <w:rPr>
          <w:b/>
        </w:rPr>
        <w:tab/>
      </w:r>
      <w:r w:rsidRPr="005072DE">
        <w:rPr>
          <w:b/>
        </w:rPr>
        <w:tab/>
      </w:r>
      <w:r w:rsidRPr="005072DE">
        <w:rPr>
          <w:b/>
        </w:rPr>
        <w:tab/>
      </w:r>
      <w:r w:rsidRPr="005072DE">
        <w:rPr>
          <w:b/>
        </w:rPr>
        <w:tab/>
      </w:r>
      <w:r w:rsidRPr="005072DE">
        <w:rPr>
          <w:b/>
        </w:rPr>
        <w:tab/>
      </w:r>
      <w:r>
        <w:rPr>
          <w:b/>
        </w:rPr>
        <w:tab/>
      </w:r>
      <w:r w:rsidRPr="005072DE">
        <w:rPr>
          <w:b/>
        </w:rPr>
        <w:t xml:space="preserve">Stipe Zrilić, </w:t>
      </w:r>
      <w:proofErr w:type="spellStart"/>
      <w:r w:rsidRPr="005072DE">
        <w:rPr>
          <w:b/>
        </w:rPr>
        <w:t>mag</w:t>
      </w:r>
      <w:proofErr w:type="spellEnd"/>
      <w:r w:rsidRPr="005072DE">
        <w:rPr>
          <w:b/>
        </w:rPr>
        <w:t xml:space="preserve">. </w:t>
      </w:r>
      <w:proofErr w:type="spellStart"/>
      <w:r w:rsidRPr="005072DE">
        <w:rPr>
          <w:b/>
        </w:rPr>
        <w:t>iur</w:t>
      </w:r>
      <w:proofErr w:type="spellEnd"/>
      <w:r w:rsidRPr="005072DE">
        <w:rPr>
          <w:b/>
        </w:rPr>
        <w:t>.</w:t>
      </w:r>
    </w:p>
    <w:sectPr w:rsidR="00933326" w:rsidRPr="00B839C5" w:rsidSect="00E77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592085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17335B7"/>
    <w:multiLevelType w:val="hybridMultilevel"/>
    <w:tmpl w:val="846ED7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6584"/>
    <w:rsid w:val="00020291"/>
    <w:rsid w:val="00021A0B"/>
    <w:rsid w:val="000450EE"/>
    <w:rsid w:val="00047D01"/>
    <w:rsid w:val="000664D6"/>
    <w:rsid w:val="000674EA"/>
    <w:rsid w:val="0007404B"/>
    <w:rsid w:val="00083300"/>
    <w:rsid w:val="000A6348"/>
    <w:rsid w:val="000B171E"/>
    <w:rsid w:val="000B6BE8"/>
    <w:rsid w:val="000B6F76"/>
    <w:rsid w:val="00102067"/>
    <w:rsid w:val="0010289B"/>
    <w:rsid w:val="0010553B"/>
    <w:rsid w:val="00106939"/>
    <w:rsid w:val="001353DE"/>
    <w:rsid w:val="001525AF"/>
    <w:rsid w:val="00156584"/>
    <w:rsid w:val="00190419"/>
    <w:rsid w:val="00195318"/>
    <w:rsid w:val="001D3298"/>
    <w:rsid w:val="001D5397"/>
    <w:rsid w:val="001E603A"/>
    <w:rsid w:val="00204596"/>
    <w:rsid w:val="002170AD"/>
    <w:rsid w:val="0022464C"/>
    <w:rsid w:val="00272425"/>
    <w:rsid w:val="00290F3C"/>
    <w:rsid w:val="00294CC6"/>
    <w:rsid w:val="002A1EF2"/>
    <w:rsid w:val="002A7FD5"/>
    <w:rsid w:val="002E7E5F"/>
    <w:rsid w:val="00310D50"/>
    <w:rsid w:val="003224C5"/>
    <w:rsid w:val="003322D7"/>
    <w:rsid w:val="0034383B"/>
    <w:rsid w:val="003453C4"/>
    <w:rsid w:val="00347F09"/>
    <w:rsid w:val="00365552"/>
    <w:rsid w:val="0039496F"/>
    <w:rsid w:val="003D17A3"/>
    <w:rsid w:val="0042427A"/>
    <w:rsid w:val="004412AF"/>
    <w:rsid w:val="0046015B"/>
    <w:rsid w:val="00460A40"/>
    <w:rsid w:val="00473A9E"/>
    <w:rsid w:val="004C3F1F"/>
    <w:rsid w:val="004E327B"/>
    <w:rsid w:val="0051762C"/>
    <w:rsid w:val="00524DA9"/>
    <w:rsid w:val="00546A1B"/>
    <w:rsid w:val="0054737E"/>
    <w:rsid w:val="00555634"/>
    <w:rsid w:val="005574AE"/>
    <w:rsid w:val="005669B7"/>
    <w:rsid w:val="00572714"/>
    <w:rsid w:val="00583B3D"/>
    <w:rsid w:val="005B0313"/>
    <w:rsid w:val="005C0A87"/>
    <w:rsid w:val="005D26BF"/>
    <w:rsid w:val="00624953"/>
    <w:rsid w:val="0062589B"/>
    <w:rsid w:val="00627676"/>
    <w:rsid w:val="006335F2"/>
    <w:rsid w:val="00636E98"/>
    <w:rsid w:val="00665281"/>
    <w:rsid w:val="00685956"/>
    <w:rsid w:val="00695879"/>
    <w:rsid w:val="00696840"/>
    <w:rsid w:val="00696BD3"/>
    <w:rsid w:val="006A466F"/>
    <w:rsid w:val="006A54C9"/>
    <w:rsid w:val="006C6E3C"/>
    <w:rsid w:val="006C7524"/>
    <w:rsid w:val="006E10F5"/>
    <w:rsid w:val="00700006"/>
    <w:rsid w:val="00711338"/>
    <w:rsid w:val="0071620E"/>
    <w:rsid w:val="0073439A"/>
    <w:rsid w:val="00737C85"/>
    <w:rsid w:val="0075745E"/>
    <w:rsid w:val="007B3C9C"/>
    <w:rsid w:val="007C287E"/>
    <w:rsid w:val="007F45CC"/>
    <w:rsid w:val="0080130B"/>
    <w:rsid w:val="00806B20"/>
    <w:rsid w:val="00847532"/>
    <w:rsid w:val="00864999"/>
    <w:rsid w:val="00871434"/>
    <w:rsid w:val="00876DBA"/>
    <w:rsid w:val="0089638A"/>
    <w:rsid w:val="008A1297"/>
    <w:rsid w:val="008A3348"/>
    <w:rsid w:val="008D0EF5"/>
    <w:rsid w:val="008D1FEE"/>
    <w:rsid w:val="008F5F7D"/>
    <w:rsid w:val="00913CFA"/>
    <w:rsid w:val="00920596"/>
    <w:rsid w:val="00933326"/>
    <w:rsid w:val="00941901"/>
    <w:rsid w:val="00946992"/>
    <w:rsid w:val="00981AF1"/>
    <w:rsid w:val="009861B4"/>
    <w:rsid w:val="00994FAF"/>
    <w:rsid w:val="009A6C98"/>
    <w:rsid w:val="009E5EE8"/>
    <w:rsid w:val="009F6454"/>
    <w:rsid w:val="00A127F7"/>
    <w:rsid w:val="00A17E3B"/>
    <w:rsid w:val="00A7306E"/>
    <w:rsid w:val="00A734E1"/>
    <w:rsid w:val="00A82C8D"/>
    <w:rsid w:val="00A83FD1"/>
    <w:rsid w:val="00AA1D1A"/>
    <w:rsid w:val="00AC0650"/>
    <w:rsid w:val="00AC2E46"/>
    <w:rsid w:val="00AF3404"/>
    <w:rsid w:val="00B11207"/>
    <w:rsid w:val="00B11FD6"/>
    <w:rsid w:val="00B34972"/>
    <w:rsid w:val="00B6173B"/>
    <w:rsid w:val="00B646AB"/>
    <w:rsid w:val="00B839C5"/>
    <w:rsid w:val="00BD6BA2"/>
    <w:rsid w:val="00BF13A8"/>
    <w:rsid w:val="00BF7F3B"/>
    <w:rsid w:val="00C03AEA"/>
    <w:rsid w:val="00C37093"/>
    <w:rsid w:val="00C60B65"/>
    <w:rsid w:val="00C82FE8"/>
    <w:rsid w:val="00C9038D"/>
    <w:rsid w:val="00CA4202"/>
    <w:rsid w:val="00CC7D6E"/>
    <w:rsid w:val="00CE2620"/>
    <w:rsid w:val="00CF1604"/>
    <w:rsid w:val="00D30225"/>
    <w:rsid w:val="00D671AA"/>
    <w:rsid w:val="00D90556"/>
    <w:rsid w:val="00DA5568"/>
    <w:rsid w:val="00DC050B"/>
    <w:rsid w:val="00DD277D"/>
    <w:rsid w:val="00DD307E"/>
    <w:rsid w:val="00DD5765"/>
    <w:rsid w:val="00DE1FB6"/>
    <w:rsid w:val="00E1405C"/>
    <w:rsid w:val="00E3246D"/>
    <w:rsid w:val="00E4792E"/>
    <w:rsid w:val="00E77F44"/>
    <w:rsid w:val="00E90A74"/>
    <w:rsid w:val="00E90AFD"/>
    <w:rsid w:val="00EE00C0"/>
    <w:rsid w:val="00F2416B"/>
    <w:rsid w:val="00F60E9A"/>
    <w:rsid w:val="00F93412"/>
    <w:rsid w:val="00FC66E0"/>
    <w:rsid w:val="00FD39BC"/>
    <w:rsid w:val="00FF476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4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FF47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FF4767"/>
    <w:rPr>
      <w:b/>
      <w:bCs/>
    </w:rPr>
  </w:style>
</w:styles>
</file>

<file path=word/webSettings.xml><?xml version="1.0" encoding="utf-8"?>
<w:webSettings xmlns:r="http://schemas.openxmlformats.org/officeDocument/2006/relationships" xmlns:w="http://schemas.openxmlformats.org/wordprocessingml/2006/main">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darska-zupanija.hr/images/izvadak_iz_zakona_2018.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4A80-61DD-4A36-9A6B-4EDFFFB8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1264</Words>
  <Characters>7207</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Korisnik</cp:lastModifiedBy>
  <cp:revision>7</cp:revision>
  <cp:lastPrinted>2019-11-07T09:52:00Z</cp:lastPrinted>
  <dcterms:created xsi:type="dcterms:W3CDTF">2020-10-02T11:25:00Z</dcterms:created>
  <dcterms:modified xsi:type="dcterms:W3CDTF">2020-10-09T12:19:00Z</dcterms:modified>
</cp:coreProperties>
</file>