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4668" w14:textId="77777777" w:rsidR="00AF3404" w:rsidRPr="00936B7B" w:rsidRDefault="00946992" w:rsidP="00E4792E">
      <w:pPr>
        <w:spacing w:after="0"/>
        <w:jc w:val="both"/>
        <w:rPr>
          <w:rFonts w:ascii="Times New Roman" w:hAnsi="Times New Roman" w:cs="Times New Roman"/>
          <w:b/>
          <w:sz w:val="23"/>
          <w:szCs w:val="23"/>
        </w:rPr>
      </w:pPr>
      <w:r w:rsidRPr="00936B7B">
        <w:rPr>
          <w:rFonts w:ascii="Times New Roman" w:hAnsi="Times New Roman" w:cs="Times New Roman"/>
          <w:noProof/>
          <w:sz w:val="23"/>
          <w:szCs w:val="23"/>
          <w:lang w:val="en-US"/>
        </w:rPr>
        <w:drawing>
          <wp:inline distT="0" distB="0" distL="0" distR="0" wp14:anchorId="4853186B" wp14:editId="36DC964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DC0FF11" w14:textId="77777777" w:rsidR="00122B7D" w:rsidRPr="00936B7B" w:rsidRDefault="00122B7D" w:rsidP="00122B7D">
      <w:pPr>
        <w:spacing w:after="0" w:line="240" w:lineRule="auto"/>
        <w:rPr>
          <w:rFonts w:ascii="Times New Roman" w:eastAsia="Calibri" w:hAnsi="Times New Roman" w:cs="Times New Roman"/>
          <w:b/>
          <w:bCs/>
          <w:sz w:val="23"/>
          <w:szCs w:val="23"/>
        </w:rPr>
      </w:pPr>
      <w:r w:rsidRPr="00936B7B">
        <w:rPr>
          <w:rFonts w:ascii="Times New Roman" w:eastAsia="Calibri" w:hAnsi="Times New Roman" w:cs="Times New Roman"/>
          <w:b/>
          <w:bCs/>
          <w:sz w:val="23"/>
          <w:szCs w:val="23"/>
        </w:rPr>
        <w:t>UPRAVNI ODJEL ZA FINANCIJE</w:t>
      </w:r>
    </w:p>
    <w:p w14:paraId="500608F0" w14:textId="77777777" w:rsidR="00122B7D" w:rsidRPr="00936B7B" w:rsidRDefault="00122B7D" w:rsidP="00122B7D">
      <w:pPr>
        <w:spacing w:after="0" w:line="240" w:lineRule="auto"/>
        <w:rPr>
          <w:rFonts w:ascii="Times New Roman" w:eastAsia="Calibri" w:hAnsi="Times New Roman" w:cs="Times New Roman"/>
          <w:b/>
          <w:bCs/>
          <w:sz w:val="23"/>
          <w:szCs w:val="23"/>
        </w:rPr>
      </w:pPr>
      <w:r w:rsidRPr="00936B7B">
        <w:rPr>
          <w:rFonts w:ascii="Times New Roman" w:eastAsia="Calibri" w:hAnsi="Times New Roman" w:cs="Times New Roman"/>
          <w:b/>
          <w:bCs/>
          <w:sz w:val="23"/>
          <w:szCs w:val="23"/>
        </w:rPr>
        <w:t>I PRORAČUN</w:t>
      </w:r>
    </w:p>
    <w:p w14:paraId="1291D042" w14:textId="4A8EF493" w:rsidR="00122B7D" w:rsidRPr="00936B7B" w:rsidRDefault="00122B7D" w:rsidP="00122B7D">
      <w:pPr>
        <w:spacing w:after="0" w:line="240" w:lineRule="auto"/>
        <w:rPr>
          <w:rFonts w:ascii="Times New Roman" w:hAnsi="Times New Roman" w:cs="Times New Roman"/>
          <w:b/>
          <w:bCs/>
          <w:sz w:val="23"/>
          <w:szCs w:val="23"/>
        </w:rPr>
      </w:pPr>
      <w:r w:rsidRPr="00936B7B">
        <w:rPr>
          <w:rFonts w:ascii="Times New Roman" w:hAnsi="Times New Roman" w:cs="Times New Roman"/>
          <w:b/>
          <w:bCs/>
          <w:sz w:val="23"/>
          <w:szCs w:val="23"/>
        </w:rPr>
        <w:t>KLASA: 112-02/24-02/</w:t>
      </w:r>
      <w:r w:rsidR="00ED3087" w:rsidRPr="00936B7B">
        <w:rPr>
          <w:rFonts w:ascii="Times New Roman" w:hAnsi="Times New Roman" w:cs="Times New Roman"/>
          <w:b/>
          <w:bCs/>
          <w:sz w:val="23"/>
          <w:szCs w:val="23"/>
        </w:rPr>
        <w:t>12</w:t>
      </w:r>
    </w:p>
    <w:p w14:paraId="7EEF2B1F" w14:textId="6A87CA64" w:rsidR="00122B7D" w:rsidRPr="00936B7B" w:rsidRDefault="00122B7D" w:rsidP="00122B7D">
      <w:pPr>
        <w:spacing w:after="0" w:line="240" w:lineRule="auto"/>
        <w:rPr>
          <w:rFonts w:ascii="Times New Roman" w:hAnsi="Times New Roman" w:cs="Times New Roman"/>
          <w:b/>
          <w:bCs/>
          <w:sz w:val="23"/>
          <w:szCs w:val="23"/>
        </w:rPr>
      </w:pPr>
      <w:r w:rsidRPr="00936B7B">
        <w:rPr>
          <w:rFonts w:ascii="Times New Roman" w:hAnsi="Times New Roman" w:cs="Times New Roman"/>
          <w:b/>
          <w:bCs/>
          <w:sz w:val="23"/>
          <w:szCs w:val="23"/>
        </w:rPr>
        <w:t>URBROJ: 2198-12/1-24-6</w:t>
      </w:r>
    </w:p>
    <w:p w14:paraId="4E24C3DA" w14:textId="77777777" w:rsidR="007171AE" w:rsidRPr="00936B7B" w:rsidRDefault="007171AE" w:rsidP="007171AE">
      <w:pPr>
        <w:spacing w:after="0" w:line="240" w:lineRule="auto"/>
        <w:rPr>
          <w:rFonts w:ascii="Times New Roman" w:eastAsia="Times New Roman" w:hAnsi="Times New Roman" w:cs="Times New Roman"/>
          <w:b/>
          <w:color w:val="FF0000"/>
          <w:sz w:val="23"/>
          <w:szCs w:val="23"/>
          <w:lang w:eastAsia="hr-HR"/>
        </w:rPr>
      </w:pPr>
    </w:p>
    <w:p w14:paraId="737A5A29" w14:textId="47A16F76" w:rsidR="007171AE" w:rsidRPr="00936B7B" w:rsidRDefault="007171AE" w:rsidP="007171AE">
      <w:pPr>
        <w:spacing w:after="0" w:line="240" w:lineRule="auto"/>
        <w:rPr>
          <w:rFonts w:ascii="Times New Roman" w:eastAsia="Times New Roman" w:hAnsi="Times New Roman" w:cs="Times New Roman"/>
          <w:b/>
          <w:sz w:val="23"/>
          <w:szCs w:val="23"/>
          <w:lang w:eastAsia="hr-HR"/>
        </w:rPr>
      </w:pPr>
      <w:r w:rsidRPr="00936B7B">
        <w:rPr>
          <w:rFonts w:ascii="Times New Roman" w:eastAsia="Times New Roman" w:hAnsi="Times New Roman" w:cs="Times New Roman"/>
          <w:b/>
          <w:sz w:val="23"/>
          <w:szCs w:val="23"/>
          <w:lang w:eastAsia="hr-HR"/>
        </w:rPr>
        <w:t xml:space="preserve">Zadar, </w:t>
      </w:r>
      <w:r w:rsidR="00ED3087" w:rsidRPr="00936B7B">
        <w:rPr>
          <w:rFonts w:ascii="Times New Roman" w:eastAsia="Times New Roman" w:hAnsi="Times New Roman" w:cs="Times New Roman"/>
          <w:b/>
          <w:sz w:val="23"/>
          <w:szCs w:val="23"/>
          <w:lang w:eastAsia="hr-HR"/>
        </w:rPr>
        <w:t>21</w:t>
      </w:r>
      <w:r w:rsidRPr="00936B7B">
        <w:rPr>
          <w:rFonts w:ascii="Times New Roman" w:eastAsia="Times New Roman" w:hAnsi="Times New Roman" w:cs="Times New Roman"/>
          <w:b/>
          <w:sz w:val="23"/>
          <w:szCs w:val="23"/>
          <w:lang w:eastAsia="hr-HR"/>
        </w:rPr>
        <w:t xml:space="preserve">. </w:t>
      </w:r>
      <w:r w:rsidR="00ED3087" w:rsidRPr="00936B7B">
        <w:rPr>
          <w:rFonts w:ascii="Times New Roman" w:eastAsia="Times New Roman" w:hAnsi="Times New Roman" w:cs="Times New Roman"/>
          <w:b/>
          <w:sz w:val="23"/>
          <w:szCs w:val="23"/>
          <w:lang w:eastAsia="hr-HR"/>
        </w:rPr>
        <w:t>lipnja</w:t>
      </w:r>
      <w:r w:rsidRPr="00936B7B">
        <w:rPr>
          <w:rFonts w:ascii="Times New Roman" w:eastAsia="Times New Roman" w:hAnsi="Times New Roman" w:cs="Times New Roman"/>
          <w:b/>
          <w:sz w:val="23"/>
          <w:szCs w:val="23"/>
          <w:lang w:eastAsia="hr-HR"/>
        </w:rPr>
        <w:t xml:space="preserve"> 202</w:t>
      </w:r>
      <w:r w:rsidR="00122B7D" w:rsidRPr="00936B7B">
        <w:rPr>
          <w:rFonts w:ascii="Times New Roman" w:eastAsia="Times New Roman" w:hAnsi="Times New Roman" w:cs="Times New Roman"/>
          <w:b/>
          <w:sz w:val="23"/>
          <w:szCs w:val="23"/>
          <w:lang w:eastAsia="hr-HR"/>
        </w:rPr>
        <w:t>4</w:t>
      </w:r>
      <w:r w:rsidRPr="00936B7B">
        <w:rPr>
          <w:rFonts w:ascii="Times New Roman" w:eastAsia="Times New Roman" w:hAnsi="Times New Roman" w:cs="Times New Roman"/>
          <w:b/>
          <w:sz w:val="23"/>
          <w:szCs w:val="23"/>
          <w:lang w:eastAsia="hr-HR"/>
        </w:rPr>
        <w:t>. godine</w:t>
      </w:r>
    </w:p>
    <w:p w14:paraId="37E1BA2D" w14:textId="77777777" w:rsidR="007171AE" w:rsidRPr="00936B7B" w:rsidRDefault="007171AE" w:rsidP="007171AE">
      <w:pPr>
        <w:spacing w:after="0" w:line="240" w:lineRule="auto"/>
        <w:rPr>
          <w:rFonts w:ascii="Times New Roman" w:eastAsia="Times New Roman" w:hAnsi="Times New Roman" w:cs="Times New Roman"/>
          <w:sz w:val="23"/>
          <w:szCs w:val="23"/>
          <w:lang w:eastAsia="hr-HR"/>
        </w:rPr>
      </w:pPr>
    </w:p>
    <w:p w14:paraId="69B01DBF" w14:textId="195FE1FE" w:rsidR="00AF3404" w:rsidRPr="00936B7B" w:rsidRDefault="00156584" w:rsidP="00156584">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Na temelju članka 1</w:t>
      </w:r>
      <w:r w:rsidR="005F21CB" w:rsidRPr="00936B7B">
        <w:rPr>
          <w:rFonts w:ascii="Times New Roman" w:eastAsia="Times New Roman" w:hAnsi="Times New Roman" w:cs="Times New Roman"/>
          <w:sz w:val="23"/>
          <w:szCs w:val="23"/>
          <w:lang w:eastAsia="hr-HR"/>
        </w:rPr>
        <w:t>7</w:t>
      </w:r>
      <w:r w:rsidRPr="00936B7B">
        <w:rPr>
          <w:rFonts w:ascii="Times New Roman" w:eastAsia="Times New Roman" w:hAnsi="Times New Roman" w:cs="Times New Roman"/>
          <w:sz w:val="23"/>
          <w:szCs w:val="23"/>
          <w:lang w:eastAsia="hr-HR"/>
        </w:rPr>
        <w:t xml:space="preserve">. </w:t>
      </w:r>
      <w:r w:rsidR="005F21CB" w:rsidRPr="00936B7B">
        <w:rPr>
          <w:rFonts w:ascii="Times New Roman" w:eastAsia="Times New Roman" w:hAnsi="Times New Roman" w:cs="Times New Roman"/>
          <w:sz w:val="23"/>
          <w:szCs w:val="23"/>
          <w:lang w:eastAsia="hr-HR"/>
        </w:rPr>
        <w:t xml:space="preserve">i 19 </w:t>
      </w:r>
      <w:r w:rsidRPr="00936B7B">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936B7B">
        <w:rPr>
          <w:rFonts w:ascii="Times New Roman" w:eastAsia="Times New Roman" w:hAnsi="Times New Roman" w:cs="Times New Roman"/>
          <w:sz w:val="23"/>
          <w:szCs w:val="23"/>
          <w:lang w:eastAsia="hr-HR"/>
        </w:rPr>
        <w:t>, 4/18</w:t>
      </w:r>
      <w:r w:rsidR="005F21CB" w:rsidRPr="00936B7B">
        <w:rPr>
          <w:rFonts w:ascii="Times New Roman" w:eastAsia="Times New Roman" w:hAnsi="Times New Roman" w:cs="Times New Roman"/>
          <w:sz w:val="23"/>
          <w:szCs w:val="23"/>
          <w:lang w:eastAsia="hr-HR"/>
        </w:rPr>
        <w:t>, 112/19</w:t>
      </w:r>
      <w:r w:rsidR="00347F09" w:rsidRPr="00936B7B">
        <w:rPr>
          <w:rFonts w:ascii="Times New Roman" w:eastAsia="Times New Roman" w:hAnsi="Times New Roman" w:cs="Times New Roman"/>
          <w:sz w:val="23"/>
          <w:szCs w:val="23"/>
          <w:lang w:eastAsia="hr-HR"/>
        </w:rPr>
        <w:t xml:space="preserve"> – u daljnjem tekstu: Zakon</w:t>
      </w:r>
      <w:r w:rsidRPr="00936B7B">
        <w:rPr>
          <w:rFonts w:ascii="Times New Roman" w:eastAsia="Times New Roman" w:hAnsi="Times New Roman" w:cs="Times New Roman"/>
          <w:sz w:val="23"/>
          <w:szCs w:val="23"/>
          <w:lang w:eastAsia="hr-HR"/>
        </w:rPr>
        <w:t xml:space="preserve">), </w:t>
      </w:r>
      <w:r w:rsidR="00ED3087" w:rsidRPr="00936B7B">
        <w:rPr>
          <w:rFonts w:ascii="Times New Roman" w:eastAsia="Times New Roman" w:hAnsi="Times New Roman" w:cs="Times New Roman"/>
          <w:sz w:val="23"/>
          <w:szCs w:val="23"/>
          <w:lang w:eastAsia="hr-HR"/>
        </w:rPr>
        <w:t>službenica privremeno ovlaštena za privremeno obavljanje poslova pročelnice Upravnog odjela za financije i proračun</w:t>
      </w:r>
      <w:r w:rsidRPr="00936B7B">
        <w:rPr>
          <w:rFonts w:ascii="Times New Roman" w:eastAsia="Times New Roman" w:hAnsi="Times New Roman" w:cs="Times New Roman"/>
          <w:sz w:val="23"/>
          <w:szCs w:val="23"/>
          <w:lang w:eastAsia="hr-HR"/>
        </w:rPr>
        <w:t xml:space="preserve">, </w:t>
      </w:r>
      <w:r w:rsidR="00AF3404" w:rsidRPr="00936B7B">
        <w:rPr>
          <w:rFonts w:ascii="Times New Roman" w:eastAsia="Times New Roman" w:hAnsi="Times New Roman" w:cs="Times New Roman"/>
          <w:sz w:val="23"/>
          <w:szCs w:val="23"/>
          <w:lang w:eastAsia="hr-HR"/>
        </w:rPr>
        <w:t>objavljuje</w:t>
      </w:r>
    </w:p>
    <w:p w14:paraId="24721A94" w14:textId="77777777" w:rsidR="00DD5765" w:rsidRPr="00936B7B" w:rsidRDefault="00DD5765" w:rsidP="00156584">
      <w:pPr>
        <w:spacing w:after="0" w:line="240" w:lineRule="auto"/>
        <w:jc w:val="both"/>
        <w:rPr>
          <w:rFonts w:ascii="Times New Roman" w:eastAsia="Times New Roman" w:hAnsi="Times New Roman" w:cs="Times New Roman"/>
          <w:sz w:val="23"/>
          <w:szCs w:val="23"/>
          <w:lang w:eastAsia="hr-HR"/>
        </w:rPr>
      </w:pPr>
    </w:p>
    <w:p w14:paraId="487272B6" w14:textId="77777777" w:rsidR="00DD5765" w:rsidRPr="00936B7B" w:rsidRDefault="00DD5765" w:rsidP="00DD5765">
      <w:pPr>
        <w:spacing w:after="0" w:line="240" w:lineRule="auto"/>
        <w:jc w:val="center"/>
        <w:rPr>
          <w:rFonts w:ascii="Times New Roman" w:eastAsia="Times New Roman" w:hAnsi="Times New Roman" w:cs="Times New Roman"/>
          <w:b/>
          <w:sz w:val="23"/>
          <w:szCs w:val="23"/>
          <w:lang w:eastAsia="hr-HR"/>
        </w:rPr>
      </w:pPr>
      <w:r w:rsidRPr="00936B7B">
        <w:rPr>
          <w:rFonts w:ascii="Times New Roman" w:eastAsia="Times New Roman" w:hAnsi="Times New Roman" w:cs="Times New Roman"/>
          <w:b/>
          <w:sz w:val="23"/>
          <w:szCs w:val="23"/>
          <w:lang w:eastAsia="hr-HR"/>
        </w:rPr>
        <w:t>UPUTE I OBAVIJESTI KANDIDATIMA</w:t>
      </w:r>
    </w:p>
    <w:p w14:paraId="69A78CE0" w14:textId="77777777" w:rsidR="00DD5765" w:rsidRPr="00936B7B" w:rsidRDefault="00DD5765" w:rsidP="00DD5765">
      <w:pPr>
        <w:spacing w:after="0" w:line="240" w:lineRule="auto"/>
        <w:jc w:val="center"/>
        <w:rPr>
          <w:rFonts w:ascii="Times New Roman" w:eastAsia="Times New Roman" w:hAnsi="Times New Roman" w:cs="Times New Roman"/>
          <w:b/>
          <w:sz w:val="23"/>
          <w:szCs w:val="23"/>
          <w:lang w:eastAsia="hr-HR"/>
        </w:rPr>
      </w:pPr>
      <w:r w:rsidRPr="00936B7B">
        <w:rPr>
          <w:rFonts w:ascii="Times New Roman" w:eastAsia="Times New Roman" w:hAnsi="Times New Roman" w:cs="Times New Roman"/>
          <w:b/>
          <w:sz w:val="23"/>
          <w:szCs w:val="23"/>
          <w:lang w:eastAsia="hr-HR"/>
        </w:rPr>
        <w:t xml:space="preserve">koji podnose prijave na </w:t>
      </w:r>
      <w:r w:rsidR="00C208E6" w:rsidRPr="00936B7B">
        <w:rPr>
          <w:rFonts w:ascii="Times New Roman" w:eastAsia="Times New Roman" w:hAnsi="Times New Roman" w:cs="Times New Roman"/>
          <w:b/>
          <w:sz w:val="23"/>
          <w:szCs w:val="23"/>
          <w:lang w:eastAsia="hr-HR"/>
        </w:rPr>
        <w:t>javni natječaj</w:t>
      </w:r>
      <w:r w:rsidRPr="00936B7B">
        <w:rPr>
          <w:rFonts w:ascii="Times New Roman" w:eastAsia="Times New Roman" w:hAnsi="Times New Roman" w:cs="Times New Roman"/>
          <w:b/>
          <w:sz w:val="23"/>
          <w:szCs w:val="23"/>
          <w:lang w:eastAsia="hr-HR"/>
        </w:rPr>
        <w:t xml:space="preserve"> za prijam u službu</w:t>
      </w:r>
    </w:p>
    <w:p w14:paraId="7EBEE0F8" w14:textId="3E98BFFF" w:rsidR="00365552" w:rsidRPr="00936B7B" w:rsidRDefault="005F21CB" w:rsidP="00ED3087">
      <w:pPr>
        <w:spacing w:after="0" w:line="240" w:lineRule="auto"/>
        <w:jc w:val="center"/>
        <w:rPr>
          <w:rFonts w:ascii="Times New Roman" w:hAnsi="Times New Roman" w:cs="Times New Roman"/>
          <w:b/>
          <w:sz w:val="23"/>
          <w:szCs w:val="23"/>
        </w:rPr>
      </w:pPr>
      <w:r w:rsidRPr="00936B7B">
        <w:rPr>
          <w:rFonts w:ascii="Times New Roman" w:eastAsia="Times New Roman" w:hAnsi="Times New Roman" w:cs="Times New Roman"/>
          <w:b/>
          <w:sz w:val="23"/>
          <w:szCs w:val="23"/>
          <w:lang w:eastAsia="hr-HR"/>
        </w:rPr>
        <w:t xml:space="preserve">u </w:t>
      </w:r>
      <w:r w:rsidR="00122B7D" w:rsidRPr="00936B7B">
        <w:rPr>
          <w:rFonts w:ascii="Times New Roman" w:hAnsi="Times New Roman" w:cs="Times New Roman"/>
          <w:b/>
          <w:sz w:val="23"/>
          <w:szCs w:val="23"/>
        </w:rPr>
        <w:t xml:space="preserve">Upravni odjel za financije i proračun, </w:t>
      </w:r>
      <w:r w:rsidR="00ED3087" w:rsidRPr="00936B7B">
        <w:rPr>
          <w:rFonts w:ascii="Times New Roman" w:hAnsi="Times New Roman" w:cs="Times New Roman"/>
          <w:b/>
          <w:sz w:val="23"/>
          <w:szCs w:val="23"/>
        </w:rPr>
        <w:t xml:space="preserve">, Odsjek za računovodstvo, financije i unutarnje kontrole, </w:t>
      </w:r>
      <w:proofErr w:type="spellStart"/>
      <w:r w:rsidR="00ED3087" w:rsidRPr="00936B7B">
        <w:rPr>
          <w:rFonts w:ascii="Times New Roman" w:hAnsi="Times New Roman" w:cs="Times New Roman"/>
          <w:b/>
          <w:sz w:val="23"/>
          <w:szCs w:val="23"/>
        </w:rPr>
        <w:t>Pododsjek</w:t>
      </w:r>
      <w:proofErr w:type="spellEnd"/>
      <w:r w:rsidR="00ED3087" w:rsidRPr="00936B7B">
        <w:rPr>
          <w:rFonts w:ascii="Times New Roman" w:hAnsi="Times New Roman" w:cs="Times New Roman"/>
          <w:b/>
          <w:sz w:val="23"/>
          <w:szCs w:val="23"/>
        </w:rPr>
        <w:t xml:space="preserve"> za financije i unutarnje kontrole</w:t>
      </w:r>
    </w:p>
    <w:p w14:paraId="050A6984" w14:textId="77777777" w:rsidR="00ED3087" w:rsidRPr="00936B7B" w:rsidRDefault="00ED3087" w:rsidP="00ED3087">
      <w:pPr>
        <w:spacing w:after="0" w:line="240" w:lineRule="auto"/>
        <w:jc w:val="center"/>
        <w:rPr>
          <w:rFonts w:ascii="Times New Roman" w:eastAsia="Times New Roman" w:hAnsi="Times New Roman" w:cs="Times New Roman"/>
          <w:b/>
          <w:sz w:val="23"/>
          <w:szCs w:val="23"/>
          <w:lang w:eastAsia="hr-HR"/>
        </w:rPr>
      </w:pPr>
    </w:p>
    <w:p w14:paraId="569AA307" w14:textId="3C9DFF81" w:rsidR="00C223C9" w:rsidRPr="00936B7B" w:rsidRDefault="002269A6" w:rsidP="00C223C9">
      <w:pPr>
        <w:spacing w:after="0" w:line="240" w:lineRule="auto"/>
        <w:jc w:val="both"/>
        <w:rPr>
          <w:rFonts w:ascii="Times New Roman" w:hAnsi="Times New Roman" w:cs="Times New Roman"/>
          <w:sz w:val="23"/>
          <w:szCs w:val="23"/>
        </w:rPr>
      </w:pPr>
      <w:r w:rsidRPr="00936B7B">
        <w:rPr>
          <w:rFonts w:ascii="Times New Roman" w:eastAsia="Times New Roman" w:hAnsi="Times New Roman" w:cs="Times New Roman"/>
          <w:sz w:val="23"/>
          <w:szCs w:val="23"/>
          <w:lang w:eastAsia="hr-HR"/>
        </w:rPr>
        <w:t xml:space="preserve">U „Narodnim novinama“ broj </w:t>
      </w:r>
      <w:r w:rsidR="00ED3087" w:rsidRPr="00936B7B">
        <w:rPr>
          <w:rFonts w:ascii="Times New Roman" w:eastAsia="Times New Roman" w:hAnsi="Times New Roman" w:cs="Times New Roman"/>
          <w:sz w:val="23"/>
          <w:szCs w:val="23"/>
          <w:lang w:eastAsia="hr-HR"/>
        </w:rPr>
        <w:t>75/2024 od 21. lipnja 2024.</w:t>
      </w:r>
      <w:r w:rsidRPr="00936B7B">
        <w:rPr>
          <w:rFonts w:ascii="Times New Roman" w:eastAsia="Times New Roman" w:hAnsi="Times New Roman" w:cs="Times New Roman"/>
          <w:sz w:val="23"/>
          <w:szCs w:val="23"/>
          <w:lang w:eastAsia="hr-HR"/>
        </w:rPr>
        <w:t xml:space="preserve">. godine objavljen je javni natječaj za prijam u službu u </w:t>
      </w:r>
      <w:r w:rsidR="00ED3087" w:rsidRPr="00936B7B">
        <w:rPr>
          <w:rFonts w:ascii="Times New Roman" w:hAnsi="Times New Roman" w:cs="Times New Roman"/>
          <w:bCs/>
          <w:sz w:val="23"/>
          <w:szCs w:val="23"/>
        </w:rPr>
        <w:t xml:space="preserve">Upravni odjel za financije i proračun, Odsjek za računovodstvo, financije i unutarnje kontrole, </w:t>
      </w:r>
      <w:proofErr w:type="spellStart"/>
      <w:r w:rsidR="00ED3087" w:rsidRPr="00936B7B">
        <w:rPr>
          <w:rFonts w:ascii="Times New Roman" w:hAnsi="Times New Roman" w:cs="Times New Roman"/>
          <w:bCs/>
          <w:sz w:val="23"/>
          <w:szCs w:val="23"/>
        </w:rPr>
        <w:t>Pododsjek</w:t>
      </w:r>
      <w:proofErr w:type="spellEnd"/>
      <w:r w:rsidR="00ED3087" w:rsidRPr="00936B7B">
        <w:rPr>
          <w:rFonts w:ascii="Times New Roman" w:hAnsi="Times New Roman" w:cs="Times New Roman"/>
          <w:bCs/>
          <w:sz w:val="23"/>
          <w:szCs w:val="23"/>
        </w:rPr>
        <w:t xml:space="preserve"> za financije i unutarnje kontrole, </w:t>
      </w:r>
      <w:r w:rsidR="00C223C9" w:rsidRPr="00936B7B">
        <w:rPr>
          <w:rFonts w:ascii="Times New Roman" w:hAnsi="Times New Roman" w:cs="Times New Roman"/>
          <w:sz w:val="23"/>
          <w:szCs w:val="23"/>
        </w:rPr>
        <w:t>na radno mjesto</w:t>
      </w:r>
      <w:r w:rsidR="00ED3087" w:rsidRPr="00936B7B">
        <w:rPr>
          <w:rFonts w:ascii="Times New Roman" w:hAnsi="Times New Roman" w:cs="Times New Roman"/>
          <w:sz w:val="23"/>
          <w:szCs w:val="23"/>
        </w:rPr>
        <w:t xml:space="preserve"> u skladu s Pravilnikom o unutarnjem redu upravnih tijela Zadarske županije („Službeni glasnik Zadarske županije“ broj 4/22, 6/24 – u daljnjem tekstu Pravilnik):</w:t>
      </w:r>
    </w:p>
    <w:p w14:paraId="6FBA8521" w14:textId="77777777" w:rsidR="00ED3087" w:rsidRPr="00936B7B" w:rsidRDefault="00C223C9" w:rsidP="00ED3087">
      <w:pPr>
        <w:spacing w:after="0" w:line="240" w:lineRule="auto"/>
        <w:jc w:val="both"/>
        <w:rPr>
          <w:rFonts w:ascii="Times New Roman" w:hAnsi="Times New Roman" w:cs="Times New Roman"/>
          <w:sz w:val="23"/>
          <w:szCs w:val="23"/>
        </w:rPr>
      </w:pPr>
      <w:r w:rsidRPr="00936B7B">
        <w:rPr>
          <w:rFonts w:ascii="Times New Roman" w:hAnsi="Times New Roman" w:cs="Times New Roman"/>
          <w:sz w:val="23"/>
          <w:szCs w:val="23"/>
        </w:rPr>
        <w:t xml:space="preserve">1. </w:t>
      </w:r>
      <w:r w:rsidR="00ED3087" w:rsidRPr="00936B7B">
        <w:rPr>
          <w:rFonts w:ascii="Times New Roman" w:hAnsi="Times New Roman" w:cs="Times New Roman"/>
          <w:b/>
          <w:bCs/>
          <w:sz w:val="23"/>
          <w:szCs w:val="23"/>
        </w:rPr>
        <w:t xml:space="preserve">viši stručni suradnik, </w:t>
      </w:r>
      <w:r w:rsidR="00ED3087" w:rsidRPr="00936B7B">
        <w:rPr>
          <w:rFonts w:ascii="Times New Roman" w:hAnsi="Times New Roman" w:cs="Times New Roman"/>
          <w:sz w:val="23"/>
          <w:szCs w:val="23"/>
        </w:rPr>
        <w:t>radno mjesto broj 66</w:t>
      </w:r>
      <w:r w:rsidR="0025738B" w:rsidRPr="00936B7B">
        <w:rPr>
          <w:rFonts w:ascii="Times New Roman" w:hAnsi="Times New Roman" w:cs="Times New Roman"/>
          <w:sz w:val="23"/>
          <w:szCs w:val="23"/>
        </w:rPr>
        <w:t>.</w:t>
      </w:r>
      <w:r w:rsidRPr="00936B7B">
        <w:rPr>
          <w:rFonts w:ascii="Times New Roman" w:hAnsi="Times New Roman" w:cs="Times New Roman"/>
          <w:sz w:val="23"/>
          <w:szCs w:val="23"/>
        </w:rPr>
        <w:t xml:space="preserve"> </w:t>
      </w:r>
      <w:r w:rsidR="00ED3087" w:rsidRPr="00936B7B">
        <w:rPr>
          <w:rFonts w:ascii="Times New Roman" w:hAnsi="Times New Roman" w:cs="Times New Roman"/>
          <w:sz w:val="23"/>
          <w:szCs w:val="23"/>
        </w:rPr>
        <w:t>1 izvršitelj, na neodređeno vrijeme, uz obvezan probni rad u trajanju od 3 mjeseca.</w:t>
      </w:r>
    </w:p>
    <w:p w14:paraId="50BA0B78" w14:textId="6192237F" w:rsidR="00A45A8C" w:rsidRPr="00936B7B" w:rsidRDefault="00A45A8C" w:rsidP="00C223C9">
      <w:pPr>
        <w:spacing w:after="0" w:line="240" w:lineRule="auto"/>
        <w:jc w:val="both"/>
        <w:rPr>
          <w:rFonts w:ascii="Times New Roman" w:eastAsia="Times New Roman" w:hAnsi="Times New Roman" w:cs="Times New Roman"/>
          <w:sz w:val="23"/>
          <w:szCs w:val="23"/>
          <w:lang w:eastAsia="hr-HR"/>
        </w:rPr>
      </w:pPr>
    </w:p>
    <w:p w14:paraId="4ACD5363" w14:textId="77777777" w:rsidR="00ED3087" w:rsidRPr="00936B7B" w:rsidRDefault="00ED3087" w:rsidP="00ED3087">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Od dana objave javnog natječaja u „Narodnim novinama“ počinje teći rok od 8 dana za podnošenje prijava na javni natječaj. Slijedom navedenog, posljednji dan za podnošenje prijava na javni natječaj je 29. lipnja 2024. godine. Budući rok za podnošenje prijava na javni natječaj završava u dan kad Zadarska županija ne radi, posljednji dan za podnošenje prijava na javni natječaj je prvi slijedeći radni dan, odnosno 1. srpnja 2024. godine. Prijava je podnesena u roku ako je prije isteka roka zaprimljena u pisarnici Zadarske županije, Zrinsko Frankopanska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79ECBA52" w14:textId="77777777" w:rsidR="004C3F1F" w:rsidRPr="00936B7B" w:rsidRDefault="004C3F1F" w:rsidP="00583B3D">
      <w:pPr>
        <w:spacing w:after="0" w:line="240" w:lineRule="auto"/>
        <w:jc w:val="both"/>
        <w:rPr>
          <w:rFonts w:ascii="Times New Roman" w:eastAsia="Times New Roman" w:hAnsi="Times New Roman" w:cs="Times New Roman"/>
          <w:sz w:val="23"/>
          <w:szCs w:val="23"/>
          <w:lang w:eastAsia="hr-HR"/>
        </w:rPr>
      </w:pPr>
    </w:p>
    <w:p w14:paraId="2654090D" w14:textId="2332E2BE" w:rsidR="00181CF9" w:rsidRPr="00936B7B" w:rsidRDefault="00F93412" w:rsidP="00181CF9">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b/>
          <w:sz w:val="23"/>
          <w:szCs w:val="23"/>
          <w:lang w:eastAsia="hr-HR"/>
        </w:rPr>
        <w:t xml:space="preserve">I. </w:t>
      </w:r>
      <w:r w:rsidR="00181CF9" w:rsidRPr="00936B7B">
        <w:rPr>
          <w:rFonts w:ascii="Times New Roman" w:eastAsia="Times New Roman" w:hAnsi="Times New Roman" w:cs="Times New Roman"/>
          <w:b/>
          <w:sz w:val="23"/>
          <w:szCs w:val="23"/>
          <w:lang w:eastAsia="hr-HR"/>
        </w:rPr>
        <w:t xml:space="preserve">Opis poslova radnog mjesta </w:t>
      </w:r>
      <w:r w:rsidR="00AE6282" w:rsidRPr="00936B7B">
        <w:rPr>
          <w:rFonts w:ascii="Times New Roman" w:eastAsia="Times New Roman" w:hAnsi="Times New Roman" w:cs="Times New Roman"/>
          <w:b/>
          <w:sz w:val="23"/>
          <w:szCs w:val="23"/>
          <w:lang w:eastAsia="hr-HR"/>
        </w:rPr>
        <w:t>viši stručni suradnik,</w:t>
      </w:r>
      <w:r w:rsidR="00181CF9" w:rsidRPr="00936B7B">
        <w:rPr>
          <w:rFonts w:ascii="Times New Roman" w:eastAsia="Times New Roman" w:hAnsi="Times New Roman" w:cs="Times New Roman"/>
          <w:b/>
          <w:sz w:val="23"/>
          <w:szCs w:val="23"/>
          <w:lang w:eastAsia="hr-HR"/>
        </w:rPr>
        <w:t xml:space="preserve"> radno mjesto broj </w:t>
      </w:r>
      <w:r w:rsidR="00AE6282" w:rsidRPr="00936B7B">
        <w:rPr>
          <w:rFonts w:ascii="Times New Roman" w:eastAsia="Times New Roman" w:hAnsi="Times New Roman" w:cs="Times New Roman"/>
          <w:b/>
          <w:sz w:val="23"/>
          <w:szCs w:val="23"/>
          <w:lang w:eastAsia="hr-HR"/>
        </w:rPr>
        <w:t>66</w:t>
      </w:r>
      <w:r w:rsidR="008500CE" w:rsidRPr="00936B7B">
        <w:rPr>
          <w:rFonts w:ascii="Times New Roman" w:eastAsia="Times New Roman" w:hAnsi="Times New Roman" w:cs="Times New Roman"/>
          <w:b/>
          <w:sz w:val="23"/>
          <w:szCs w:val="23"/>
          <w:lang w:eastAsia="hr-HR"/>
        </w:rPr>
        <w:t>.</w:t>
      </w:r>
      <w:r w:rsidR="00181CF9" w:rsidRPr="00936B7B">
        <w:rPr>
          <w:rFonts w:ascii="Times New Roman" w:eastAsia="Times New Roman" w:hAnsi="Times New Roman" w:cs="Times New Roman"/>
          <w:b/>
          <w:sz w:val="23"/>
          <w:szCs w:val="23"/>
          <w:lang w:eastAsia="hr-HR"/>
        </w:rPr>
        <w:t xml:space="preserve"> iz Pravilnika, koje se popunjava predmetnim javnim natječajem:</w:t>
      </w:r>
      <w:r w:rsidR="00181CF9" w:rsidRPr="00936B7B">
        <w:rPr>
          <w:rFonts w:ascii="Times New Roman" w:eastAsia="Times New Roman" w:hAnsi="Times New Roman" w:cs="Times New Roman"/>
          <w:sz w:val="23"/>
          <w:szCs w:val="23"/>
          <w:lang w:eastAsia="hr-HR"/>
        </w:rPr>
        <w:t xml:space="preserve"> </w:t>
      </w:r>
    </w:p>
    <w:p w14:paraId="1702AEDC" w14:textId="61F32099" w:rsidR="00AE6282" w:rsidRPr="00936B7B" w:rsidRDefault="00AE6282" w:rsidP="00AE6282">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dokumentira rizike: osigurava evidenciju i razmjenu informacija o rizicima i planiranim mjerama;</w:t>
      </w:r>
    </w:p>
    <w:p w14:paraId="5CFAF780" w14:textId="236700BD" w:rsidR="00AE6282" w:rsidRPr="00936B7B" w:rsidRDefault="00AE6282" w:rsidP="00AE6282">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pruža polaznu točku i olakšava aktivnosti u narednom ciklusu upravljanja rizicima;</w:t>
      </w:r>
    </w:p>
    <w:p w14:paraId="22F5D194" w14:textId="616E3EAC" w:rsidR="00AE6282" w:rsidRPr="00936B7B" w:rsidRDefault="00AE6282" w:rsidP="00AE6282">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pruža sveobuhvatne podatke neophodne za provođenje planiranih aktivnosti;</w:t>
      </w:r>
    </w:p>
    <w:p w14:paraId="4B75D9B4" w14:textId="44457EEB" w:rsidR="00AE6282" w:rsidRPr="00936B7B" w:rsidRDefault="00AE6282" w:rsidP="00AE6282">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kontinuirano praćenje, pregled i izvještavanje rukovodstva da je proces adekvatno proveden;</w:t>
      </w:r>
    </w:p>
    <w:p w14:paraId="032DBE6A" w14:textId="27A31BBC" w:rsidR="00AE6282" w:rsidRPr="00936B7B" w:rsidRDefault="00AE6282" w:rsidP="00AE6282">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izrada uputa za sastavljanje Izjave o fiskalnoj odgovornosti, sastavljanje i dostava Izjave o fiskalnoj odgovornosti;</w:t>
      </w:r>
    </w:p>
    <w:p w14:paraId="0CEE8AD4" w14:textId="09C03905" w:rsidR="00AE6282" w:rsidRPr="00936B7B" w:rsidRDefault="00AE6282" w:rsidP="00AE6282">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lastRenderedPageBreak/>
        <w:t>- provodi suštinsku i formalnu kontrolu Izjave o fiskalnoj odgovornosti proračunskih i izvan proračunskih korisnika i ostalih obveznika sastavljanja Izjave o fiskalnoj odgovornosti;</w:t>
      </w:r>
    </w:p>
    <w:p w14:paraId="3650A1D6" w14:textId="12EF2721" w:rsidR="00AE6282" w:rsidRPr="00936B7B" w:rsidRDefault="00AE6282" w:rsidP="00AE6282">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izrađuje izvješća za potrebe upravnog odjela i priprema odgovore na upite raznih subjekata izvan Odjela, a koji se odnose na proračun i analitičko planske poslove;</w:t>
      </w:r>
    </w:p>
    <w:p w14:paraId="4E5D6FC4" w14:textId="72623C8E" w:rsidR="00AE6282" w:rsidRPr="00936B7B" w:rsidRDefault="00AE6282" w:rsidP="00AE6282">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prati zakonske propise iz djelokruga svoga rada uz obvezu trajne edukacije radi usvajanja novih znanja i kvalitetnog izvršavanja poslova i zadataka oblasti javne potrošnje;</w:t>
      </w:r>
    </w:p>
    <w:p w14:paraId="21B1DAA5" w14:textId="70F5780B" w:rsidR="00C54AFB" w:rsidRPr="00936B7B" w:rsidRDefault="00AE6282" w:rsidP="00AE6282">
      <w:pPr>
        <w:spacing w:after="0" w:line="240" w:lineRule="auto"/>
        <w:jc w:val="both"/>
        <w:rPr>
          <w:rFonts w:ascii="Times New Roman" w:eastAsia="Times New Roman" w:hAnsi="Times New Roman" w:cs="Times New Roman"/>
          <w:b/>
          <w:sz w:val="23"/>
          <w:szCs w:val="23"/>
          <w:lang w:eastAsia="hr-HR"/>
        </w:rPr>
      </w:pPr>
      <w:r w:rsidRPr="00936B7B">
        <w:rPr>
          <w:rFonts w:ascii="Times New Roman" w:eastAsia="Times New Roman" w:hAnsi="Times New Roman" w:cs="Times New Roman"/>
          <w:sz w:val="23"/>
          <w:szCs w:val="23"/>
          <w:lang w:eastAsia="hr-HR"/>
        </w:rPr>
        <w:t xml:space="preserve">- ostali poslovi koji mu se povjere. </w:t>
      </w:r>
    </w:p>
    <w:p w14:paraId="06FD976F" w14:textId="77777777" w:rsidR="00AE6282" w:rsidRPr="00936B7B" w:rsidRDefault="00AE6282" w:rsidP="00F05E6E">
      <w:pPr>
        <w:spacing w:after="0" w:line="240" w:lineRule="auto"/>
        <w:jc w:val="both"/>
        <w:rPr>
          <w:rFonts w:ascii="Times New Roman" w:eastAsia="Times New Roman" w:hAnsi="Times New Roman" w:cs="Times New Roman"/>
          <w:b/>
          <w:sz w:val="23"/>
          <w:szCs w:val="23"/>
          <w:lang w:eastAsia="hr-HR"/>
        </w:rPr>
      </w:pPr>
    </w:p>
    <w:p w14:paraId="3F4F5FA1" w14:textId="3922CC1F" w:rsidR="00F93412" w:rsidRPr="00936B7B" w:rsidRDefault="00F93412" w:rsidP="00F05E6E">
      <w:pPr>
        <w:spacing w:after="0" w:line="240" w:lineRule="auto"/>
        <w:jc w:val="both"/>
        <w:rPr>
          <w:rFonts w:ascii="Times New Roman" w:eastAsia="Times New Roman" w:hAnsi="Times New Roman" w:cs="Times New Roman"/>
          <w:b/>
          <w:sz w:val="23"/>
          <w:szCs w:val="23"/>
          <w:lang w:eastAsia="hr-HR"/>
        </w:rPr>
      </w:pPr>
      <w:r w:rsidRPr="00936B7B">
        <w:rPr>
          <w:rFonts w:ascii="Times New Roman" w:eastAsia="Times New Roman" w:hAnsi="Times New Roman" w:cs="Times New Roman"/>
          <w:b/>
          <w:sz w:val="23"/>
          <w:szCs w:val="23"/>
          <w:lang w:eastAsia="hr-HR"/>
        </w:rPr>
        <w:t>II. Podaci o plaći:</w:t>
      </w:r>
    </w:p>
    <w:p w14:paraId="2B9CBC6A" w14:textId="77777777" w:rsidR="00F439FC" w:rsidRPr="00936B7B" w:rsidRDefault="00F439FC" w:rsidP="00F439FC">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10/23),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36F5099F" w14:textId="77777777" w:rsidR="00F439FC" w:rsidRPr="00936B7B" w:rsidRDefault="00F439FC" w:rsidP="00F439FC">
      <w:pPr>
        <w:spacing w:after="0" w:line="240" w:lineRule="auto"/>
        <w:jc w:val="both"/>
        <w:rPr>
          <w:rFonts w:ascii="Times New Roman" w:eastAsia="Times New Roman" w:hAnsi="Times New Roman" w:cs="Times New Roman"/>
          <w:sz w:val="23"/>
          <w:szCs w:val="23"/>
          <w:lang w:eastAsia="hr-HR"/>
        </w:rPr>
      </w:pPr>
    </w:p>
    <w:p w14:paraId="577DD369" w14:textId="7E9B40D9" w:rsidR="0019501B" w:rsidRPr="00936B7B" w:rsidRDefault="00F439FC" w:rsidP="00F439FC">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1. Koeficijent složenosti poslova  radnog mjesta viši stručni suradnik je 2,30 utvrđen temeljem točke III. Odluke o koeficijentima za obračun plaća službenika i namještenika Zadarske županije utvrđenog pod rednim brojem 9., za radna mjesta 6. klasifikacijskog ranga („Službeni glasnik Zadarske županije“ broj 6/22).</w:t>
      </w:r>
    </w:p>
    <w:p w14:paraId="1AB1B859" w14:textId="77777777" w:rsidR="00F439FC" w:rsidRPr="00936B7B" w:rsidRDefault="00F439FC" w:rsidP="0019501B">
      <w:pPr>
        <w:spacing w:after="0" w:line="240" w:lineRule="auto"/>
        <w:jc w:val="both"/>
        <w:rPr>
          <w:rFonts w:ascii="Times New Roman" w:eastAsiaTheme="minorEastAsia" w:hAnsi="Times New Roman" w:cs="Times New Roman"/>
          <w:sz w:val="23"/>
          <w:szCs w:val="23"/>
          <w:lang w:eastAsia="hr-HR"/>
        </w:rPr>
      </w:pPr>
    </w:p>
    <w:p w14:paraId="3730AD2D" w14:textId="3C21471A" w:rsidR="0019501B" w:rsidRPr="00936B7B" w:rsidRDefault="00F439FC" w:rsidP="0019501B">
      <w:pPr>
        <w:tabs>
          <w:tab w:val="left" w:pos="708"/>
        </w:tabs>
        <w:suppressAutoHyphens/>
        <w:spacing w:after="0" w:line="100" w:lineRule="atLeast"/>
        <w:jc w:val="both"/>
        <w:rPr>
          <w:rFonts w:ascii="Times New Roman" w:eastAsiaTheme="minorEastAsia" w:hAnsi="Times New Roman" w:cs="Times New Roman"/>
          <w:sz w:val="23"/>
          <w:szCs w:val="23"/>
          <w:lang w:eastAsia="hr-HR"/>
        </w:rPr>
      </w:pPr>
      <w:r w:rsidRPr="00936B7B">
        <w:rPr>
          <w:rFonts w:ascii="Times New Roman" w:eastAsiaTheme="minorEastAsia"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 11/23, 7/24).</w:t>
      </w:r>
    </w:p>
    <w:p w14:paraId="63B195E5" w14:textId="77777777" w:rsidR="00F439FC" w:rsidRPr="00936B7B" w:rsidRDefault="00F439FC" w:rsidP="0019501B">
      <w:pPr>
        <w:tabs>
          <w:tab w:val="left" w:pos="708"/>
        </w:tabs>
        <w:suppressAutoHyphens/>
        <w:spacing w:after="0" w:line="100" w:lineRule="atLeast"/>
        <w:jc w:val="both"/>
        <w:rPr>
          <w:rFonts w:ascii="Times New Roman" w:eastAsia="SimSun" w:hAnsi="Times New Roman" w:cs="Times New Roman"/>
          <w:sz w:val="23"/>
          <w:szCs w:val="23"/>
        </w:rPr>
      </w:pPr>
    </w:p>
    <w:p w14:paraId="4A5456AE" w14:textId="77777777" w:rsidR="00F93412" w:rsidRPr="00936B7B"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936B7B">
        <w:rPr>
          <w:rFonts w:ascii="Times New Roman" w:eastAsia="Times New Roman" w:hAnsi="Times New Roman" w:cs="Times New Roman"/>
          <w:b/>
          <w:sz w:val="23"/>
          <w:szCs w:val="23"/>
          <w:lang w:eastAsia="hr-HR"/>
        </w:rPr>
        <w:t>III. Način obavljanja prethodne provjere znanja i sposobnosti kandidata:</w:t>
      </w:r>
    </w:p>
    <w:p w14:paraId="208E335F" w14:textId="06EB7D54" w:rsidR="003322D7" w:rsidRPr="00936B7B" w:rsidRDefault="00A127F7" w:rsidP="00583B3D">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Prethodn</w:t>
      </w:r>
      <w:r w:rsidR="008A1297" w:rsidRPr="00936B7B">
        <w:rPr>
          <w:rFonts w:ascii="Times New Roman" w:eastAsia="Times New Roman" w:hAnsi="Times New Roman" w:cs="Times New Roman"/>
          <w:sz w:val="23"/>
          <w:szCs w:val="23"/>
          <w:lang w:eastAsia="hr-HR"/>
        </w:rPr>
        <w:t>a</w:t>
      </w:r>
      <w:r w:rsidRPr="00936B7B">
        <w:rPr>
          <w:rFonts w:ascii="Times New Roman" w:eastAsia="Times New Roman" w:hAnsi="Times New Roman" w:cs="Times New Roman"/>
          <w:sz w:val="23"/>
          <w:szCs w:val="23"/>
          <w:lang w:eastAsia="hr-HR"/>
        </w:rPr>
        <w:t xml:space="preserve"> provjer</w:t>
      </w:r>
      <w:r w:rsidR="008A1297" w:rsidRPr="00936B7B">
        <w:rPr>
          <w:rFonts w:ascii="Times New Roman" w:eastAsia="Times New Roman" w:hAnsi="Times New Roman" w:cs="Times New Roman"/>
          <w:sz w:val="23"/>
          <w:szCs w:val="23"/>
          <w:lang w:eastAsia="hr-HR"/>
        </w:rPr>
        <w:t>a</w:t>
      </w:r>
      <w:r w:rsidRPr="00936B7B">
        <w:rPr>
          <w:rFonts w:ascii="Times New Roman" w:eastAsia="Times New Roman" w:hAnsi="Times New Roman" w:cs="Times New Roman"/>
          <w:sz w:val="23"/>
          <w:szCs w:val="23"/>
          <w:lang w:eastAsia="hr-HR"/>
        </w:rPr>
        <w:t xml:space="preserve"> znanja i sposobnosti</w:t>
      </w:r>
      <w:r w:rsidR="008A1297" w:rsidRPr="00936B7B">
        <w:rPr>
          <w:rFonts w:ascii="Times New Roman" w:eastAsia="Times New Roman" w:hAnsi="Times New Roman" w:cs="Times New Roman"/>
          <w:sz w:val="23"/>
          <w:szCs w:val="23"/>
          <w:lang w:eastAsia="hr-HR"/>
        </w:rPr>
        <w:t xml:space="preserve"> </w:t>
      </w:r>
      <w:r w:rsidRPr="00936B7B">
        <w:rPr>
          <w:rFonts w:ascii="Times New Roman" w:eastAsia="Times New Roman" w:hAnsi="Times New Roman" w:cs="Times New Roman"/>
          <w:sz w:val="23"/>
          <w:szCs w:val="23"/>
          <w:lang w:eastAsia="hr-HR"/>
        </w:rPr>
        <w:t>kandidata</w:t>
      </w:r>
      <w:r w:rsidR="008A1297" w:rsidRPr="00936B7B">
        <w:rPr>
          <w:rFonts w:ascii="Times New Roman" w:eastAsia="Times New Roman" w:hAnsi="Times New Roman" w:cs="Times New Roman"/>
          <w:sz w:val="23"/>
          <w:szCs w:val="23"/>
          <w:lang w:eastAsia="hr-HR"/>
        </w:rPr>
        <w:t xml:space="preserve"> temelji se na članku 22. Zakona, a </w:t>
      </w:r>
      <w:r w:rsidRPr="00936B7B">
        <w:rPr>
          <w:rFonts w:ascii="Times New Roman" w:eastAsia="Times New Roman" w:hAnsi="Times New Roman" w:cs="Times New Roman"/>
          <w:sz w:val="23"/>
          <w:szCs w:val="23"/>
          <w:lang w:eastAsia="hr-HR"/>
        </w:rPr>
        <w:t>provodi</w:t>
      </w:r>
      <w:r w:rsidR="008A1297" w:rsidRPr="00936B7B">
        <w:rPr>
          <w:rFonts w:ascii="Times New Roman" w:eastAsia="Times New Roman" w:hAnsi="Times New Roman" w:cs="Times New Roman"/>
          <w:sz w:val="23"/>
          <w:szCs w:val="23"/>
          <w:lang w:eastAsia="hr-HR"/>
        </w:rPr>
        <w:t xml:space="preserve"> je</w:t>
      </w:r>
      <w:r w:rsidRPr="00936B7B">
        <w:rPr>
          <w:rFonts w:ascii="Times New Roman" w:eastAsia="Times New Roman" w:hAnsi="Times New Roman" w:cs="Times New Roman"/>
          <w:sz w:val="23"/>
          <w:szCs w:val="23"/>
          <w:lang w:eastAsia="hr-HR"/>
        </w:rPr>
        <w:t xml:space="preserve"> tročlano Povjerenstvo za provedbu </w:t>
      </w:r>
      <w:r w:rsidR="00324C6C" w:rsidRPr="00936B7B">
        <w:rPr>
          <w:rFonts w:ascii="Times New Roman" w:eastAsia="Times New Roman" w:hAnsi="Times New Roman" w:cs="Times New Roman"/>
          <w:sz w:val="23"/>
          <w:szCs w:val="23"/>
          <w:lang w:eastAsia="hr-HR"/>
        </w:rPr>
        <w:t>javnog natječaja</w:t>
      </w:r>
      <w:r w:rsidRPr="00936B7B">
        <w:rPr>
          <w:rFonts w:ascii="Times New Roman" w:eastAsia="Times New Roman" w:hAnsi="Times New Roman" w:cs="Times New Roman"/>
          <w:sz w:val="23"/>
          <w:szCs w:val="23"/>
          <w:lang w:eastAsia="hr-HR"/>
        </w:rPr>
        <w:t xml:space="preserve"> imenovano od strane </w:t>
      </w:r>
      <w:r w:rsidR="00F439FC" w:rsidRPr="00936B7B">
        <w:rPr>
          <w:rFonts w:ascii="Times New Roman" w:eastAsia="Times New Roman" w:hAnsi="Times New Roman" w:cs="Times New Roman"/>
          <w:sz w:val="23"/>
          <w:szCs w:val="23"/>
          <w:lang w:eastAsia="hr-HR"/>
        </w:rPr>
        <w:t>službenica privremeno ovlaštena za privremeno obavljanje poslova pročelnice Upravnog odjela za financije i proračun.</w:t>
      </w:r>
    </w:p>
    <w:p w14:paraId="0A55750B" w14:textId="77777777" w:rsidR="00F93412" w:rsidRPr="00936B7B" w:rsidRDefault="00F93412" w:rsidP="00583B3D">
      <w:pPr>
        <w:spacing w:after="0" w:line="240" w:lineRule="auto"/>
        <w:jc w:val="both"/>
        <w:rPr>
          <w:rFonts w:ascii="Times New Roman" w:eastAsia="Times New Roman" w:hAnsi="Times New Roman" w:cs="Times New Roman"/>
          <w:sz w:val="23"/>
          <w:szCs w:val="23"/>
          <w:lang w:eastAsia="hr-HR"/>
        </w:rPr>
      </w:pPr>
    </w:p>
    <w:p w14:paraId="0B77DCF3" w14:textId="77777777" w:rsidR="008A1297" w:rsidRPr="00936B7B" w:rsidRDefault="008A1297" w:rsidP="00583B3D">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936B7B">
        <w:rPr>
          <w:rFonts w:ascii="Times New Roman" w:eastAsia="Times New Roman" w:hAnsi="Times New Roman" w:cs="Times New Roman"/>
          <w:sz w:val="23"/>
          <w:szCs w:val="23"/>
          <w:lang w:eastAsia="hr-HR"/>
        </w:rPr>
        <w:t>javnog natječaja</w:t>
      </w:r>
      <w:r w:rsidRPr="00936B7B">
        <w:rPr>
          <w:rFonts w:ascii="Times New Roman" w:eastAsia="Times New Roman" w:hAnsi="Times New Roman" w:cs="Times New Roman"/>
          <w:sz w:val="23"/>
          <w:szCs w:val="23"/>
          <w:lang w:eastAsia="hr-HR"/>
        </w:rPr>
        <w:t xml:space="preserve">, a poziv </w:t>
      </w:r>
      <w:r w:rsidR="00ED25AB" w:rsidRPr="00936B7B">
        <w:rPr>
          <w:rFonts w:ascii="Times New Roman" w:eastAsia="Times New Roman" w:hAnsi="Times New Roman" w:cs="Times New Roman"/>
          <w:sz w:val="23"/>
          <w:szCs w:val="23"/>
          <w:lang w:eastAsia="hr-HR"/>
        </w:rPr>
        <w:t xml:space="preserve">na prethodnu provjeru znanja i sposobnosti </w:t>
      </w:r>
      <w:r w:rsidR="006A54C9" w:rsidRPr="00936B7B">
        <w:rPr>
          <w:rFonts w:ascii="Times New Roman" w:eastAsia="Times New Roman" w:hAnsi="Times New Roman" w:cs="Times New Roman"/>
          <w:sz w:val="23"/>
          <w:szCs w:val="23"/>
          <w:lang w:eastAsia="hr-HR"/>
        </w:rPr>
        <w:t>biti</w:t>
      </w:r>
      <w:r w:rsidR="00ED25AB" w:rsidRPr="00936B7B">
        <w:rPr>
          <w:rFonts w:ascii="Times New Roman" w:eastAsia="Times New Roman" w:hAnsi="Times New Roman" w:cs="Times New Roman"/>
          <w:sz w:val="23"/>
          <w:szCs w:val="23"/>
          <w:lang w:eastAsia="hr-HR"/>
        </w:rPr>
        <w:t xml:space="preserve"> će</w:t>
      </w:r>
      <w:r w:rsidRPr="00936B7B">
        <w:rPr>
          <w:rFonts w:ascii="Times New Roman" w:eastAsia="Times New Roman" w:hAnsi="Times New Roman" w:cs="Times New Roman"/>
          <w:sz w:val="23"/>
          <w:szCs w:val="23"/>
          <w:lang w:eastAsia="hr-HR"/>
        </w:rPr>
        <w:t xml:space="preserve"> objavljen na mrežnoj stranici Zadarske županij</w:t>
      </w:r>
      <w:r w:rsidR="007C287E" w:rsidRPr="00936B7B">
        <w:rPr>
          <w:rFonts w:ascii="Times New Roman" w:eastAsia="Times New Roman" w:hAnsi="Times New Roman" w:cs="Times New Roman"/>
          <w:sz w:val="23"/>
          <w:szCs w:val="23"/>
          <w:lang w:eastAsia="hr-HR"/>
        </w:rPr>
        <w:t>e</w:t>
      </w:r>
      <w:r w:rsidRPr="00936B7B">
        <w:rPr>
          <w:rFonts w:ascii="Times New Roman" w:eastAsia="Times New Roman" w:hAnsi="Times New Roman" w:cs="Times New Roman"/>
          <w:sz w:val="23"/>
          <w:szCs w:val="23"/>
          <w:lang w:eastAsia="hr-HR"/>
        </w:rPr>
        <w:t xml:space="preserve"> </w:t>
      </w:r>
      <w:hyperlink r:id="rId7" w:history="1">
        <w:r w:rsidR="007171AE" w:rsidRPr="00936B7B">
          <w:rPr>
            <w:rFonts w:ascii="Times New Roman" w:eastAsia="Times New Roman" w:hAnsi="Times New Roman" w:cs="Times New Roman"/>
            <w:color w:val="0000FF"/>
            <w:sz w:val="23"/>
            <w:szCs w:val="23"/>
            <w:u w:val="single"/>
            <w:lang w:eastAsia="hr-HR"/>
          </w:rPr>
          <w:t>www.zadarska-zupanija.hr</w:t>
        </w:r>
      </w:hyperlink>
      <w:r w:rsidRPr="00936B7B">
        <w:rPr>
          <w:rFonts w:ascii="Times New Roman" w:eastAsia="Times New Roman" w:hAnsi="Times New Roman" w:cs="Times New Roman"/>
          <w:sz w:val="23"/>
          <w:szCs w:val="23"/>
          <w:u w:val="single"/>
          <w:lang w:eastAsia="hr-HR"/>
        </w:rPr>
        <w:t xml:space="preserve"> </w:t>
      </w:r>
      <w:r w:rsidR="0062589B" w:rsidRPr="00936B7B">
        <w:rPr>
          <w:rFonts w:ascii="Times New Roman" w:eastAsia="Times New Roman" w:hAnsi="Times New Roman" w:cs="Times New Roman"/>
          <w:sz w:val="23"/>
          <w:szCs w:val="23"/>
          <w:u w:val="single"/>
          <w:lang w:eastAsia="hr-HR"/>
        </w:rPr>
        <w:t>,</w:t>
      </w:r>
      <w:r w:rsidR="0062589B" w:rsidRPr="00936B7B">
        <w:rPr>
          <w:rFonts w:ascii="Times New Roman" w:eastAsia="Times New Roman" w:hAnsi="Times New Roman" w:cs="Times New Roman"/>
          <w:sz w:val="23"/>
          <w:szCs w:val="23"/>
          <w:lang w:eastAsia="hr-HR"/>
        </w:rPr>
        <w:t xml:space="preserve">te na oglasnoj ploči Doma Županije, Božidara Petranovića 8, Zadar, </w:t>
      </w:r>
      <w:r w:rsidRPr="00936B7B">
        <w:rPr>
          <w:rFonts w:ascii="Times New Roman" w:eastAsia="Times New Roman" w:hAnsi="Times New Roman" w:cs="Times New Roman"/>
          <w:sz w:val="23"/>
          <w:szCs w:val="23"/>
          <w:lang w:eastAsia="hr-HR"/>
        </w:rPr>
        <w:t>najmanje pet dana prije održavanja provjere.</w:t>
      </w:r>
    </w:p>
    <w:p w14:paraId="1064015D" w14:textId="77777777" w:rsidR="008A1297" w:rsidRPr="00936B7B" w:rsidRDefault="008A1297" w:rsidP="00685956">
      <w:pPr>
        <w:spacing w:after="0" w:line="240" w:lineRule="auto"/>
        <w:rPr>
          <w:rFonts w:ascii="Times New Roman" w:eastAsia="Times New Roman" w:hAnsi="Times New Roman" w:cs="Times New Roman"/>
          <w:sz w:val="23"/>
          <w:szCs w:val="23"/>
          <w:lang w:eastAsia="hr-HR"/>
        </w:rPr>
      </w:pPr>
    </w:p>
    <w:p w14:paraId="67951144" w14:textId="77777777" w:rsidR="008A1297" w:rsidRPr="00936B7B" w:rsidRDefault="008A1297" w:rsidP="00583B3D">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Podnositelji nepravodobnih i nepotpunih prijava kao i podnositelji</w:t>
      </w:r>
      <w:r w:rsidR="00946992" w:rsidRPr="00936B7B">
        <w:rPr>
          <w:rFonts w:ascii="Times New Roman" w:eastAsia="Times New Roman" w:hAnsi="Times New Roman" w:cs="Times New Roman"/>
          <w:sz w:val="23"/>
          <w:szCs w:val="23"/>
          <w:lang w:eastAsia="hr-HR"/>
        </w:rPr>
        <w:t xml:space="preserve"> </w:t>
      </w:r>
      <w:r w:rsidRPr="00936B7B">
        <w:rPr>
          <w:rFonts w:ascii="Times New Roman" w:eastAsia="Times New Roman" w:hAnsi="Times New Roman" w:cs="Times New Roman"/>
          <w:sz w:val="23"/>
          <w:szCs w:val="23"/>
          <w:lang w:eastAsia="hr-HR"/>
        </w:rPr>
        <w:t>koj</w:t>
      </w:r>
      <w:r w:rsidR="00946992" w:rsidRPr="00936B7B">
        <w:rPr>
          <w:rFonts w:ascii="Times New Roman" w:eastAsia="Times New Roman" w:hAnsi="Times New Roman" w:cs="Times New Roman"/>
          <w:sz w:val="23"/>
          <w:szCs w:val="23"/>
          <w:lang w:eastAsia="hr-HR"/>
        </w:rPr>
        <w:t>i</w:t>
      </w:r>
      <w:r w:rsidRPr="00936B7B">
        <w:rPr>
          <w:rFonts w:ascii="Times New Roman" w:eastAsia="Times New Roman" w:hAnsi="Times New Roman" w:cs="Times New Roman"/>
          <w:sz w:val="23"/>
          <w:szCs w:val="23"/>
          <w:lang w:eastAsia="hr-HR"/>
        </w:rPr>
        <w:t xml:space="preserve"> ne udovoljavaju propisanim i objavljenim uvjetima </w:t>
      </w:r>
      <w:r w:rsidR="00324C6C" w:rsidRPr="00936B7B">
        <w:rPr>
          <w:rFonts w:ascii="Times New Roman" w:eastAsia="Times New Roman" w:hAnsi="Times New Roman" w:cs="Times New Roman"/>
          <w:sz w:val="23"/>
          <w:szCs w:val="23"/>
          <w:lang w:eastAsia="hr-HR"/>
        </w:rPr>
        <w:t>javnog natječaja</w:t>
      </w:r>
      <w:r w:rsidRPr="00936B7B">
        <w:rPr>
          <w:rFonts w:ascii="Times New Roman" w:eastAsia="Times New Roman" w:hAnsi="Times New Roman" w:cs="Times New Roman"/>
          <w:sz w:val="23"/>
          <w:szCs w:val="23"/>
          <w:lang w:eastAsia="hr-HR"/>
        </w:rPr>
        <w:t xml:space="preserve"> neće se smatrati kandidatima</w:t>
      </w:r>
      <w:r w:rsidR="00ED25AB" w:rsidRPr="00936B7B">
        <w:rPr>
          <w:rFonts w:ascii="Times New Roman" w:eastAsia="Times New Roman" w:hAnsi="Times New Roman" w:cs="Times New Roman"/>
          <w:sz w:val="23"/>
          <w:szCs w:val="23"/>
          <w:lang w:eastAsia="hr-HR"/>
        </w:rPr>
        <w:t xml:space="preserve"> prijavljenim na </w:t>
      </w:r>
      <w:r w:rsidR="00324C6C" w:rsidRPr="00936B7B">
        <w:rPr>
          <w:rFonts w:ascii="Times New Roman" w:eastAsia="Times New Roman" w:hAnsi="Times New Roman" w:cs="Times New Roman"/>
          <w:sz w:val="23"/>
          <w:szCs w:val="23"/>
          <w:lang w:eastAsia="hr-HR"/>
        </w:rPr>
        <w:t>javni natječaj</w:t>
      </w:r>
      <w:r w:rsidRPr="00936B7B">
        <w:rPr>
          <w:rFonts w:ascii="Times New Roman" w:eastAsia="Times New Roman" w:hAnsi="Times New Roman" w:cs="Times New Roman"/>
          <w:sz w:val="23"/>
          <w:szCs w:val="23"/>
          <w:lang w:eastAsia="hr-HR"/>
        </w:rPr>
        <w:t>, te će im biti upućena odgovarajuća pisana obavijest.</w:t>
      </w:r>
    </w:p>
    <w:p w14:paraId="5CC45EA7" w14:textId="77777777" w:rsidR="00020291" w:rsidRPr="00936B7B" w:rsidRDefault="00020291" w:rsidP="00020291">
      <w:pPr>
        <w:spacing w:after="0" w:line="240" w:lineRule="auto"/>
        <w:jc w:val="both"/>
        <w:rPr>
          <w:rFonts w:ascii="Times New Roman" w:eastAsia="Times New Roman" w:hAnsi="Times New Roman" w:cs="Times New Roman"/>
          <w:sz w:val="23"/>
          <w:szCs w:val="23"/>
          <w:lang w:eastAsia="hr-HR"/>
        </w:rPr>
      </w:pPr>
    </w:p>
    <w:p w14:paraId="74701DA8" w14:textId="7D019730" w:rsidR="00ED25AB" w:rsidRPr="00936B7B" w:rsidRDefault="004B5E21" w:rsidP="00ED25AB">
      <w:pPr>
        <w:spacing w:after="0" w:line="240" w:lineRule="auto"/>
        <w:jc w:val="both"/>
        <w:rPr>
          <w:rFonts w:ascii="Times New Roman" w:eastAsia="Times New Roman" w:hAnsi="Times New Roman" w:cs="Times New Roman"/>
          <w:b/>
          <w:sz w:val="23"/>
          <w:szCs w:val="23"/>
          <w:lang w:eastAsia="hr-HR"/>
        </w:rPr>
      </w:pPr>
      <w:r w:rsidRPr="00936B7B">
        <w:rPr>
          <w:rFonts w:ascii="Times New Roman" w:eastAsia="Times New Roman" w:hAnsi="Times New Roman" w:cs="Times New Roman"/>
          <w:b/>
          <w:sz w:val="23"/>
          <w:szCs w:val="23"/>
          <w:lang w:eastAsia="hr-HR"/>
        </w:rPr>
        <w:t xml:space="preserve">IV. </w:t>
      </w:r>
      <w:r w:rsidR="00F439FC" w:rsidRPr="00936B7B">
        <w:rPr>
          <w:rFonts w:ascii="Times New Roman" w:eastAsia="Times New Roman" w:hAnsi="Times New Roman" w:cs="Times New Roman"/>
          <w:b/>
          <w:sz w:val="23"/>
          <w:szCs w:val="23"/>
          <w:lang w:eastAsia="hr-HR"/>
        </w:rPr>
        <w:t>Pravni izvori za pripremanje kandidata za prethodnu provjeru znanja za radno mjesto viši stručni suradnik, radno mjesto broj 66. iz Pravilnika,  su sljedeći:</w:t>
      </w:r>
    </w:p>
    <w:p w14:paraId="41121781" w14:textId="4830608A" w:rsidR="00F439FC" w:rsidRPr="00936B7B" w:rsidRDefault="00F439FC" w:rsidP="00F439FC">
      <w:pPr>
        <w:spacing w:after="0" w:line="240" w:lineRule="auto"/>
        <w:jc w:val="both"/>
        <w:rPr>
          <w:rFonts w:ascii="Times New Roman" w:eastAsia="Times New Roman" w:hAnsi="Times New Roman" w:cs="Times New Roman"/>
          <w:b/>
          <w:sz w:val="23"/>
          <w:szCs w:val="23"/>
          <w:lang w:eastAsia="hr-HR"/>
        </w:rPr>
      </w:pPr>
    </w:p>
    <w:p w14:paraId="02F456E4" w14:textId="4668CDD3" w:rsidR="00F439FC" w:rsidRPr="00936B7B" w:rsidRDefault="00E2100C" w:rsidP="00F439FC">
      <w:pPr>
        <w:pStyle w:val="Odlomakpopisa"/>
        <w:numPr>
          <w:ilvl w:val="0"/>
          <w:numId w:val="8"/>
        </w:numPr>
        <w:spacing w:after="0" w:line="240" w:lineRule="auto"/>
        <w:jc w:val="both"/>
        <w:rPr>
          <w:rFonts w:ascii="Times New Roman" w:eastAsia="Times New Roman" w:hAnsi="Times New Roman" w:cs="Times New Roman"/>
          <w:bCs/>
          <w:sz w:val="23"/>
          <w:szCs w:val="23"/>
          <w:lang w:eastAsia="hr-HR"/>
        </w:rPr>
      </w:pPr>
      <w:r w:rsidRPr="00936B7B">
        <w:rPr>
          <w:rFonts w:ascii="Times New Roman" w:eastAsia="Times New Roman" w:hAnsi="Times New Roman" w:cs="Times New Roman"/>
          <w:bCs/>
          <w:sz w:val="23"/>
          <w:szCs w:val="23"/>
          <w:lang w:eastAsia="hr-HR"/>
        </w:rPr>
        <w:t>Zakon o proračunu („Narodne novine“ broj 144/21);</w:t>
      </w:r>
    </w:p>
    <w:p w14:paraId="3DACEC52" w14:textId="38DF7998" w:rsidR="00E2100C" w:rsidRPr="00936B7B" w:rsidRDefault="00E2100C" w:rsidP="00F439FC">
      <w:pPr>
        <w:pStyle w:val="Odlomakpopisa"/>
        <w:numPr>
          <w:ilvl w:val="0"/>
          <w:numId w:val="8"/>
        </w:numPr>
        <w:spacing w:after="0" w:line="240" w:lineRule="auto"/>
        <w:jc w:val="both"/>
        <w:rPr>
          <w:rFonts w:ascii="Times New Roman" w:eastAsia="Times New Roman" w:hAnsi="Times New Roman" w:cs="Times New Roman"/>
          <w:bCs/>
          <w:sz w:val="23"/>
          <w:szCs w:val="23"/>
          <w:lang w:eastAsia="hr-HR"/>
        </w:rPr>
      </w:pPr>
      <w:r w:rsidRPr="00936B7B">
        <w:rPr>
          <w:rFonts w:ascii="Times New Roman" w:eastAsia="Times New Roman" w:hAnsi="Times New Roman" w:cs="Times New Roman"/>
          <w:bCs/>
          <w:sz w:val="23"/>
          <w:szCs w:val="23"/>
          <w:lang w:eastAsia="hr-HR"/>
        </w:rPr>
        <w:t>Zakon o financiranju jedinica lokalne i područne (regionalne) samouprave („Narodne novine“ broj 127/17, 138/20, 151/22, 114/23);</w:t>
      </w:r>
    </w:p>
    <w:p w14:paraId="380C6E1B" w14:textId="500EDEA6" w:rsidR="00F32CD5" w:rsidRPr="00936B7B" w:rsidRDefault="0019501B" w:rsidP="00F32CD5">
      <w:pPr>
        <w:numPr>
          <w:ilvl w:val="0"/>
          <w:numId w:val="8"/>
        </w:numPr>
        <w:spacing w:after="0" w:line="240" w:lineRule="auto"/>
        <w:rPr>
          <w:rFonts w:ascii="Times New Roman" w:eastAsia="Times New Roman" w:hAnsi="Times New Roman" w:cs="Times New Roman"/>
          <w:sz w:val="23"/>
          <w:szCs w:val="23"/>
        </w:rPr>
      </w:pPr>
      <w:r w:rsidRPr="00936B7B">
        <w:rPr>
          <w:rFonts w:ascii="Times New Roman" w:eastAsia="Times New Roman" w:hAnsi="Times New Roman" w:cs="Times New Roman"/>
          <w:sz w:val="23"/>
          <w:szCs w:val="23"/>
        </w:rPr>
        <w:t>Pravilnik o proračunskom računovodstvu i Računskom planu („Narodne novine“ broj 158/23);</w:t>
      </w:r>
    </w:p>
    <w:p w14:paraId="51912895" w14:textId="6317E96E" w:rsidR="00F32CD5" w:rsidRPr="00936B7B" w:rsidRDefault="0019501B" w:rsidP="0019501B">
      <w:pPr>
        <w:pStyle w:val="Odlomakpopisa"/>
        <w:numPr>
          <w:ilvl w:val="0"/>
          <w:numId w:val="8"/>
        </w:num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xml:space="preserve">Pravilnik o financijskom izvještavanju u proračunskom računovodstvu („Narodne novine“ </w:t>
      </w:r>
    </w:p>
    <w:p w14:paraId="78EE253F" w14:textId="2BF6AACF" w:rsidR="0019501B" w:rsidRPr="00936B7B" w:rsidRDefault="0019501B" w:rsidP="0019501B">
      <w:pPr>
        <w:pStyle w:val="Odlomakpopisa"/>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Broj 37/22);</w:t>
      </w:r>
    </w:p>
    <w:p w14:paraId="56E87A18" w14:textId="2B6112BE" w:rsidR="00DD2247" w:rsidRPr="00936B7B" w:rsidRDefault="00E2100C" w:rsidP="00DD2247">
      <w:pPr>
        <w:pStyle w:val="Odlomakpopisa"/>
        <w:spacing w:after="0" w:line="240" w:lineRule="auto"/>
        <w:ind w:left="360"/>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5</w:t>
      </w:r>
      <w:r w:rsidR="00DD2247" w:rsidRPr="00936B7B">
        <w:rPr>
          <w:rFonts w:ascii="Times New Roman" w:eastAsia="Times New Roman" w:hAnsi="Times New Roman" w:cs="Times New Roman"/>
          <w:sz w:val="23"/>
          <w:szCs w:val="23"/>
          <w:lang w:eastAsia="hr-HR"/>
        </w:rPr>
        <w:t xml:space="preserve">.   Statut Zadarske županije („Službeni glasnik Zadarske županije“ („Službeni glasnik    </w:t>
      </w:r>
    </w:p>
    <w:p w14:paraId="5D9C22A8" w14:textId="44C5C920" w:rsidR="00DD2247" w:rsidRPr="00936B7B" w:rsidRDefault="00DD2247" w:rsidP="00DD2247">
      <w:pPr>
        <w:pStyle w:val="Odlomakpopisa"/>
        <w:spacing w:after="0" w:line="240" w:lineRule="auto"/>
        <w:ind w:left="360"/>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xml:space="preserve">      Zadarske županije“ broj 11/18 – pročišćeni tekst, 5/20, 5/21).</w:t>
      </w:r>
    </w:p>
    <w:p w14:paraId="79E127DE" w14:textId="77777777" w:rsidR="00C201E2" w:rsidRPr="00936B7B" w:rsidRDefault="00C201E2" w:rsidP="003124D6">
      <w:pPr>
        <w:spacing w:after="0" w:line="240" w:lineRule="auto"/>
        <w:jc w:val="both"/>
        <w:rPr>
          <w:rFonts w:ascii="Times New Roman" w:eastAsia="Times New Roman" w:hAnsi="Times New Roman" w:cs="Times New Roman"/>
          <w:sz w:val="23"/>
          <w:szCs w:val="23"/>
          <w:lang w:eastAsia="hr-HR"/>
        </w:rPr>
      </w:pPr>
    </w:p>
    <w:p w14:paraId="7C332E88" w14:textId="21DEC2BA" w:rsidR="00ED25AB" w:rsidRPr="00936B7B" w:rsidRDefault="00ED25AB" w:rsidP="003124D6">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936B7B">
          <w:rPr>
            <w:rStyle w:val="Hiperveza"/>
            <w:rFonts w:ascii="Times New Roman" w:hAnsi="Times New Roman" w:cs="Times New Roman"/>
            <w:sz w:val="23"/>
            <w:szCs w:val="23"/>
          </w:rPr>
          <w:t>https://narodne-novine.nn.hr/</w:t>
        </w:r>
      </w:hyperlink>
      <w:r w:rsidRPr="00936B7B">
        <w:rPr>
          <w:rFonts w:ascii="Times New Roman" w:eastAsia="Times New Roman" w:hAnsi="Times New Roman" w:cs="Times New Roman"/>
          <w:sz w:val="23"/>
          <w:szCs w:val="23"/>
          <w:lang w:eastAsia="hr-HR"/>
        </w:rPr>
        <w:t xml:space="preserve">, izvor objavljen u „Službenom glasniku Zadarske županije“ dostupan je na linku </w:t>
      </w:r>
      <w:hyperlink r:id="rId9" w:history="1">
        <w:r w:rsidRPr="00936B7B">
          <w:rPr>
            <w:rStyle w:val="Hiperveza"/>
            <w:rFonts w:ascii="Times New Roman" w:hAnsi="Times New Roman" w:cs="Times New Roman"/>
            <w:sz w:val="23"/>
            <w:szCs w:val="23"/>
          </w:rPr>
          <w:t>https://glasnik.zadarska-zupanija.hr/</w:t>
        </w:r>
      </w:hyperlink>
      <w:r w:rsidRPr="00936B7B">
        <w:rPr>
          <w:rFonts w:ascii="Times New Roman" w:eastAsia="Times New Roman" w:hAnsi="Times New Roman" w:cs="Times New Roman"/>
          <w:sz w:val="23"/>
          <w:szCs w:val="23"/>
          <w:lang w:eastAsia="hr-HR"/>
        </w:rPr>
        <w:t xml:space="preserve"> .</w:t>
      </w:r>
    </w:p>
    <w:p w14:paraId="528D1403" w14:textId="77777777" w:rsidR="002A1EF2" w:rsidRPr="00936B7B" w:rsidRDefault="002A1EF2" w:rsidP="0075745E">
      <w:pPr>
        <w:spacing w:after="0" w:line="240" w:lineRule="auto"/>
        <w:jc w:val="both"/>
        <w:rPr>
          <w:rFonts w:ascii="Times New Roman" w:hAnsi="Times New Roman" w:cs="Times New Roman"/>
          <w:sz w:val="23"/>
          <w:szCs w:val="23"/>
        </w:rPr>
      </w:pPr>
    </w:p>
    <w:p w14:paraId="094593A1" w14:textId="4EABECA4" w:rsidR="00ED25AB" w:rsidRPr="00936B7B" w:rsidRDefault="00ED25AB" w:rsidP="00ED25AB">
      <w:pPr>
        <w:spacing w:after="0" w:line="240" w:lineRule="auto"/>
        <w:jc w:val="both"/>
        <w:rPr>
          <w:rFonts w:ascii="Times New Roman" w:hAnsi="Times New Roman" w:cs="Times New Roman"/>
          <w:sz w:val="23"/>
          <w:szCs w:val="23"/>
        </w:rPr>
      </w:pPr>
      <w:r w:rsidRPr="00936B7B">
        <w:rPr>
          <w:rFonts w:ascii="Times New Roman" w:hAnsi="Times New Roman" w:cs="Times New Roman"/>
          <w:sz w:val="23"/>
          <w:szCs w:val="23"/>
        </w:rPr>
        <w:t xml:space="preserve">Prethodna provjera znanja i sposobnosti </w:t>
      </w:r>
      <w:r w:rsidR="00012810" w:rsidRPr="00936B7B">
        <w:rPr>
          <w:rFonts w:ascii="Times New Roman" w:hAnsi="Times New Roman" w:cs="Times New Roman"/>
          <w:sz w:val="23"/>
          <w:szCs w:val="23"/>
        </w:rPr>
        <w:t xml:space="preserve">kandidata </w:t>
      </w:r>
      <w:r w:rsidR="009D0A54" w:rsidRPr="00936B7B">
        <w:rPr>
          <w:rFonts w:ascii="Times New Roman" w:hAnsi="Times New Roman" w:cs="Times New Roman"/>
          <w:sz w:val="23"/>
          <w:szCs w:val="23"/>
        </w:rPr>
        <w:t>za radn</w:t>
      </w:r>
      <w:r w:rsidR="00F75E4A" w:rsidRPr="00936B7B">
        <w:rPr>
          <w:rFonts w:ascii="Times New Roman" w:hAnsi="Times New Roman" w:cs="Times New Roman"/>
          <w:sz w:val="23"/>
          <w:szCs w:val="23"/>
        </w:rPr>
        <w:t>o</w:t>
      </w:r>
      <w:r w:rsidR="009D0A54" w:rsidRPr="00936B7B">
        <w:rPr>
          <w:rFonts w:ascii="Times New Roman" w:hAnsi="Times New Roman" w:cs="Times New Roman"/>
          <w:sz w:val="23"/>
          <w:szCs w:val="23"/>
        </w:rPr>
        <w:t xml:space="preserve"> mjest</w:t>
      </w:r>
      <w:r w:rsidR="00F75E4A" w:rsidRPr="00936B7B">
        <w:rPr>
          <w:rFonts w:ascii="Times New Roman" w:hAnsi="Times New Roman" w:cs="Times New Roman"/>
          <w:sz w:val="23"/>
          <w:szCs w:val="23"/>
        </w:rPr>
        <w:t>o</w:t>
      </w:r>
      <w:r w:rsidR="00012810" w:rsidRPr="00936B7B">
        <w:rPr>
          <w:rFonts w:ascii="Times New Roman" w:hAnsi="Times New Roman" w:cs="Times New Roman"/>
          <w:sz w:val="23"/>
          <w:szCs w:val="23"/>
        </w:rPr>
        <w:t xml:space="preserve"> koj</w:t>
      </w:r>
      <w:r w:rsidR="00F75E4A" w:rsidRPr="00936B7B">
        <w:rPr>
          <w:rFonts w:ascii="Times New Roman" w:hAnsi="Times New Roman" w:cs="Times New Roman"/>
          <w:sz w:val="23"/>
          <w:szCs w:val="23"/>
        </w:rPr>
        <w:t>e</w:t>
      </w:r>
      <w:r w:rsidR="00012810" w:rsidRPr="00936B7B">
        <w:rPr>
          <w:rFonts w:ascii="Times New Roman" w:hAnsi="Times New Roman" w:cs="Times New Roman"/>
          <w:sz w:val="23"/>
          <w:szCs w:val="23"/>
        </w:rPr>
        <w:t xml:space="preserve"> se popunjava predmetnim javnim natječajem,</w:t>
      </w:r>
      <w:r w:rsidR="009D0A54" w:rsidRPr="00936B7B">
        <w:rPr>
          <w:rFonts w:ascii="Times New Roman" w:hAnsi="Times New Roman" w:cs="Times New Roman"/>
          <w:sz w:val="23"/>
          <w:szCs w:val="23"/>
        </w:rPr>
        <w:t xml:space="preserve"> </w:t>
      </w:r>
      <w:r w:rsidRPr="00936B7B">
        <w:rPr>
          <w:rFonts w:ascii="Times New Roman" w:hAnsi="Times New Roman" w:cs="Times New Roman"/>
          <w:sz w:val="23"/>
          <w:szCs w:val="23"/>
        </w:rPr>
        <w:t>obuhvaća:</w:t>
      </w:r>
    </w:p>
    <w:p w14:paraId="4D3D477A" w14:textId="4142888B" w:rsidR="00ED25AB" w:rsidRPr="00936B7B" w:rsidRDefault="00ED25AB" w:rsidP="00ED25AB">
      <w:pPr>
        <w:spacing w:after="0" w:line="240" w:lineRule="auto"/>
        <w:jc w:val="both"/>
        <w:rPr>
          <w:rFonts w:ascii="Times New Roman" w:hAnsi="Times New Roman" w:cs="Times New Roman"/>
          <w:sz w:val="23"/>
          <w:szCs w:val="23"/>
        </w:rPr>
      </w:pPr>
      <w:r w:rsidRPr="00936B7B">
        <w:rPr>
          <w:rFonts w:ascii="Times New Roman" w:hAnsi="Times New Roman" w:cs="Times New Roman"/>
          <w:sz w:val="23"/>
          <w:szCs w:val="23"/>
        </w:rPr>
        <w:t>- pisanu provjeru znanja iz područja navedenih u pravnim izvorima za pripremanje kandidata,</w:t>
      </w:r>
    </w:p>
    <w:p w14:paraId="42EBF1CE" w14:textId="77777777" w:rsidR="00ED25AB" w:rsidRPr="00936B7B" w:rsidRDefault="00ED25AB" w:rsidP="00ED25AB">
      <w:pPr>
        <w:spacing w:after="0" w:line="240" w:lineRule="auto"/>
        <w:jc w:val="both"/>
        <w:rPr>
          <w:rFonts w:ascii="Times New Roman" w:hAnsi="Times New Roman" w:cs="Times New Roman"/>
          <w:sz w:val="23"/>
          <w:szCs w:val="23"/>
        </w:rPr>
      </w:pPr>
      <w:r w:rsidRPr="00936B7B">
        <w:rPr>
          <w:rFonts w:ascii="Times New Roman" w:hAnsi="Times New Roman" w:cs="Times New Roman"/>
          <w:sz w:val="23"/>
          <w:szCs w:val="23"/>
        </w:rPr>
        <w:t xml:space="preserve">-  intervju. </w:t>
      </w:r>
    </w:p>
    <w:p w14:paraId="70A8478C" w14:textId="77777777" w:rsidR="00012810" w:rsidRPr="00936B7B" w:rsidRDefault="00012810" w:rsidP="00ED25AB">
      <w:pPr>
        <w:spacing w:after="0" w:line="240" w:lineRule="auto"/>
        <w:jc w:val="both"/>
        <w:rPr>
          <w:rFonts w:ascii="Times New Roman" w:hAnsi="Times New Roman" w:cs="Times New Roman"/>
          <w:sz w:val="23"/>
          <w:szCs w:val="23"/>
        </w:rPr>
      </w:pPr>
    </w:p>
    <w:p w14:paraId="02CDAC4A" w14:textId="77777777" w:rsidR="00ED25AB" w:rsidRPr="00936B7B" w:rsidRDefault="00ED25AB" w:rsidP="00ED25AB">
      <w:pPr>
        <w:spacing w:after="0" w:line="240" w:lineRule="auto"/>
        <w:jc w:val="both"/>
        <w:rPr>
          <w:rFonts w:ascii="Times New Roman" w:hAnsi="Times New Roman" w:cs="Times New Roman"/>
          <w:sz w:val="23"/>
          <w:szCs w:val="23"/>
        </w:rPr>
      </w:pPr>
      <w:r w:rsidRPr="00936B7B">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2757520D" w14:textId="77777777" w:rsidR="009D0A54" w:rsidRPr="00936B7B" w:rsidRDefault="009D0A54" w:rsidP="00ED25AB">
      <w:pPr>
        <w:spacing w:after="0" w:line="240" w:lineRule="auto"/>
        <w:jc w:val="both"/>
        <w:rPr>
          <w:rFonts w:ascii="Times New Roman" w:eastAsia="Times New Roman" w:hAnsi="Times New Roman" w:cs="Times New Roman"/>
          <w:sz w:val="23"/>
          <w:szCs w:val="23"/>
          <w:lang w:eastAsia="hr-HR"/>
        </w:rPr>
      </w:pPr>
    </w:p>
    <w:p w14:paraId="5BF374EB" w14:textId="77777777" w:rsidR="00ED25AB" w:rsidRPr="00936B7B" w:rsidRDefault="00ED25AB" w:rsidP="00ED25AB">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25D9550E" w14:textId="77777777" w:rsidR="00ED25AB" w:rsidRPr="00936B7B" w:rsidRDefault="00ED25AB" w:rsidP="00ED25AB">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3DD7FDCE" w14:textId="77777777" w:rsidR="00ED25AB" w:rsidRPr="00936B7B" w:rsidRDefault="00ED25AB" w:rsidP="00ED25AB">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936B7B">
        <w:rPr>
          <w:rFonts w:ascii="Times New Roman" w:eastAsia="Times New Roman" w:hAnsi="Times New Roman" w:cs="Times New Roman"/>
          <w:sz w:val="23"/>
          <w:szCs w:val="23"/>
          <w:lang w:eastAsia="hr-HR"/>
        </w:rPr>
        <w:t>javnog natječaja</w:t>
      </w:r>
      <w:r w:rsidRPr="00936B7B">
        <w:rPr>
          <w:rFonts w:ascii="Times New Roman" w:eastAsia="Times New Roman" w:hAnsi="Times New Roman" w:cs="Times New Roman"/>
          <w:sz w:val="23"/>
          <w:szCs w:val="23"/>
          <w:lang w:eastAsia="hr-HR"/>
        </w:rPr>
        <w:t xml:space="preserve"> provest će intervju. </w:t>
      </w:r>
    </w:p>
    <w:p w14:paraId="22309BD5" w14:textId="77777777" w:rsidR="00ED25AB" w:rsidRPr="00936B7B" w:rsidRDefault="00ED25AB" w:rsidP="00ED25AB">
      <w:pPr>
        <w:spacing w:after="0" w:line="240" w:lineRule="auto"/>
        <w:jc w:val="both"/>
        <w:rPr>
          <w:rFonts w:ascii="Times New Roman" w:eastAsia="Times New Roman" w:hAnsi="Times New Roman" w:cs="Times New Roman"/>
          <w:sz w:val="23"/>
          <w:szCs w:val="23"/>
          <w:lang w:eastAsia="hr-HR"/>
        </w:rPr>
      </w:pPr>
    </w:p>
    <w:p w14:paraId="3DD7059B" w14:textId="77777777" w:rsidR="00ED25AB" w:rsidRPr="00936B7B" w:rsidRDefault="00ED25AB" w:rsidP="00ED25AB">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CFEF33B" w14:textId="77777777" w:rsidR="004B5E21" w:rsidRPr="00936B7B" w:rsidRDefault="004B5E21"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p>
    <w:p w14:paraId="5BC61C29" w14:textId="77777777" w:rsidR="00ED25AB" w:rsidRPr="00936B7B"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5A33494E" w14:textId="77777777" w:rsidR="00ED25AB" w:rsidRPr="00936B7B" w:rsidRDefault="00ED25AB" w:rsidP="00ED25AB">
      <w:pPr>
        <w:spacing w:after="0" w:line="240" w:lineRule="auto"/>
        <w:jc w:val="both"/>
        <w:rPr>
          <w:rFonts w:ascii="Times New Roman" w:eastAsia="Times New Roman" w:hAnsi="Times New Roman" w:cs="Times New Roman"/>
          <w:sz w:val="23"/>
          <w:szCs w:val="23"/>
          <w:lang w:eastAsia="hr-HR"/>
        </w:rPr>
      </w:pPr>
    </w:p>
    <w:p w14:paraId="7C900B33" w14:textId="77777777" w:rsidR="00ED25AB" w:rsidRPr="00936B7B" w:rsidRDefault="00ED25AB" w:rsidP="00ED25AB">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Maksimalan broj bodova koji kandidat može ostvariti na intervjuu je 10 bodova.</w:t>
      </w:r>
    </w:p>
    <w:p w14:paraId="3D0AA9E0" w14:textId="77777777" w:rsidR="00ED25AB" w:rsidRPr="00936B7B" w:rsidRDefault="00ED25AB" w:rsidP="00ED25AB">
      <w:pPr>
        <w:spacing w:after="0" w:line="240" w:lineRule="auto"/>
        <w:rPr>
          <w:rFonts w:ascii="Times New Roman" w:eastAsia="Times New Roman" w:hAnsi="Times New Roman" w:cs="Times New Roman"/>
          <w:sz w:val="23"/>
          <w:szCs w:val="23"/>
          <w:lang w:eastAsia="hr-HR"/>
        </w:rPr>
      </w:pPr>
    </w:p>
    <w:p w14:paraId="5D23C413" w14:textId="77777777" w:rsidR="009D0A54" w:rsidRPr="00936B7B" w:rsidRDefault="009D0A54" w:rsidP="009D0A54">
      <w:pPr>
        <w:spacing w:after="0" w:line="240" w:lineRule="auto"/>
        <w:jc w:val="both"/>
        <w:rPr>
          <w:rFonts w:ascii="Times New Roman" w:eastAsia="Times New Roman" w:hAnsi="Times New Roman" w:cs="Times New Roman"/>
          <w:b/>
          <w:sz w:val="23"/>
          <w:szCs w:val="23"/>
          <w:lang w:eastAsia="hr-HR"/>
        </w:rPr>
      </w:pPr>
      <w:r w:rsidRPr="00936B7B">
        <w:rPr>
          <w:rFonts w:ascii="Times New Roman" w:eastAsia="Times New Roman" w:hAnsi="Times New Roman" w:cs="Times New Roman"/>
          <w:b/>
          <w:sz w:val="23"/>
          <w:szCs w:val="23"/>
          <w:lang w:eastAsia="hr-HR"/>
        </w:rPr>
        <w:t>V. U nastavku donosimo još nekoliko informacija o javno natječajnom postupku:</w:t>
      </w:r>
    </w:p>
    <w:p w14:paraId="4025F49A" w14:textId="77777777" w:rsidR="009D0A54" w:rsidRPr="00936B7B" w:rsidRDefault="009D0A54" w:rsidP="009D0A54">
      <w:pPr>
        <w:numPr>
          <w:ilvl w:val="0"/>
          <w:numId w:val="5"/>
        </w:num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B25A0C6" w14:textId="77777777" w:rsidR="009D0A54" w:rsidRPr="00936B7B" w:rsidRDefault="009D0A54" w:rsidP="009D0A54">
      <w:pPr>
        <w:numPr>
          <w:ilvl w:val="0"/>
          <w:numId w:val="5"/>
        </w:num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postupak, dostupan je na linku </w:t>
      </w:r>
      <w:hyperlink r:id="rId10" w:history="1">
        <w:r w:rsidRPr="00936B7B">
          <w:rPr>
            <w:rFonts w:ascii="Times New Roman" w:hAnsi="Times New Roman" w:cs="Times New Roman"/>
            <w:color w:val="0000FF" w:themeColor="hyperlink"/>
            <w:sz w:val="23"/>
            <w:szCs w:val="23"/>
            <w:u w:val="single"/>
          </w:rPr>
          <w:t>https://zadarska-zupanija.hr/images/izvadak_iz_zakona_2019.pdf</w:t>
        </w:r>
      </w:hyperlink>
      <w:r w:rsidRPr="00936B7B">
        <w:rPr>
          <w:rFonts w:ascii="Times New Roman" w:eastAsia="Times New Roman" w:hAnsi="Times New Roman" w:cs="Times New Roman"/>
          <w:sz w:val="23"/>
          <w:szCs w:val="23"/>
          <w:lang w:eastAsia="hr-HR"/>
        </w:rPr>
        <w:t>.</w:t>
      </w:r>
    </w:p>
    <w:p w14:paraId="3D9583D4" w14:textId="77777777" w:rsidR="009D0A54" w:rsidRPr="00936B7B" w:rsidRDefault="009D0A54" w:rsidP="009D0A54">
      <w:pPr>
        <w:spacing w:after="0" w:line="240" w:lineRule="auto"/>
        <w:jc w:val="both"/>
        <w:rPr>
          <w:rFonts w:ascii="Times New Roman" w:eastAsia="Times New Roman" w:hAnsi="Times New Roman" w:cs="Times New Roman"/>
          <w:sz w:val="23"/>
          <w:szCs w:val="23"/>
          <w:lang w:eastAsia="hr-HR"/>
        </w:rPr>
      </w:pPr>
    </w:p>
    <w:p w14:paraId="2BEF22D3" w14:textId="77777777" w:rsidR="009D0A54" w:rsidRPr="00936B7B" w:rsidRDefault="009D0A54" w:rsidP="009D0A54">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1017C515" w14:textId="77777777" w:rsidR="009D0A54" w:rsidRPr="00936B7B" w:rsidRDefault="009D0A54" w:rsidP="009D0A54">
      <w:pPr>
        <w:spacing w:after="0" w:line="240" w:lineRule="auto"/>
        <w:jc w:val="both"/>
        <w:rPr>
          <w:rFonts w:ascii="Times New Roman" w:eastAsia="Times New Roman" w:hAnsi="Times New Roman" w:cs="Times New Roman"/>
          <w:sz w:val="23"/>
          <w:szCs w:val="23"/>
          <w:lang w:eastAsia="hr-HR"/>
        </w:rPr>
      </w:pPr>
    </w:p>
    <w:p w14:paraId="7AF07497" w14:textId="77777777" w:rsidR="009D0A54" w:rsidRPr="00936B7B" w:rsidRDefault="009D0A54" w:rsidP="009D0A54">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Pr="00936B7B">
          <w:rPr>
            <w:rFonts w:ascii="Times New Roman" w:eastAsia="Times New Roman" w:hAnsi="Times New Roman" w:cs="Times New Roman"/>
            <w:color w:val="0000FF" w:themeColor="hyperlink"/>
            <w:sz w:val="23"/>
            <w:szCs w:val="23"/>
            <w:u w:val="single"/>
            <w:lang w:eastAsia="hr-HR"/>
          </w:rPr>
          <w:t>www.zadarska-zupanija.hr</w:t>
        </w:r>
      </w:hyperlink>
    </w:p>
    <w:p w14:paraId="75B5CD5F" w14:textId="41E48D1D" w:rsidR="009D0A54" w:rsidRPr="00936B7B" w:rsidRDefault="009D0A54" w:rsidP="009D0A54">
      <w:pPr>
        <w:spacing w:after="0" w:line="240" w:lineRule="auto"/>
        <w:jc w:val="both"/>
        <w:rPr>
          <w:rFonts w:ascii="Times New Roman" w:eastAsia="Times New Roman" w:hAnsi="Times New Roman" w:cs="Times New Roman"/>
          <w:sz w:val="23"/>
          <w:szCs w:val="23"/>
          <w:lang w:eastAsia="hr-HR"/>
        </w:rPr>
      </w:pPr>
      <w:r w:rsidRPr="00936B7B">
        <w:rPr>
          <w:rFonts w:ascii="Times New Roman" w:eastAsia="Times New Roman" w:hAnsi="Times New Roman" w:cs="Times New Roman"/>
          <w:sz w:val="23"/>
          <w:szCs w:val="23"/>
          <w:lang w:eastAsia="hr-HR"/>
        </w:rPr>
        <w:t xml:space="preserve">i na oglasnoj ploči Doma Županije dana </w:t>
      </w:r>
      <w:r w:rsidR="00461756" w:rsidRPr="00936B7B">
        <w:rPr>
          <w:rFonts w:ascii="Times New Roman" w:eastAsia="Times New Roman" w:hAnsi="Times New Roman" w:cs="Times New Roman"/>
          <w:sz w:val="23"/>
          <w:szCs w:val="23"/>
          <w:lang w:eastAsia="hr-HR"/>
        </w:rPr>
        <w:t>21</w:t>
      </w:r>
      <w:r w:rsidR="001F789E" w:rsidRPr="00936B7B">
        <w:rPr>
          <w:rFonts w:ascii="Times New Roman" w:eastAsia="Times New Roman" w:hAnsi="Times New Roman" w:cs="Times New Roman"/>
          <w:sz w:val="23"/>
          <w:szCs w:val="23"/>
          <w:lang w:eastAsia="hr-HR"/>
        </w:rPr>
        <w:t>.</w:t>
      </w:r>
      <w:r w:rsidRPr="00936B7B">
        <w:rPr>
          <w:rFonts w:ascii="Times New Roman" w:eastAsia="Times New Roman" w:hAnsi="Times New Roman" w:cs="Times New Roman"/>
          <w:sz w:val="23"/>
          <w:szCs w:val="23"/>
          <w:lang w:eastAsia="hr-HR"/>
        </w:rPr>
        <w:t xml:space="preserve"> </w:t>
      </w:r>
      <w:r w:rsidR="00461756" w:rsidRPr="00936B7B">
        <w:rPr>
          <w:rFonts w:ascii="Times New Roman" w:eastAsia="Times New Roman" w:hAnsi="Times New Roman" w:cs="Times New Roman"/>
          <w:sz w:val="23"/>
          <w:szCs w:val="23"/>
          <w:lang w:eastAsia="hr-HR"/>
        </w:rPr>
        <w:t>lipnja</w:t>
      </w:r>
      <w:r w:rsidRPr="00936B7B">
        <w:rPr>
          <w:rFonts w:ascii="Times New Roman" w:eastAsia="Times New Roman" w:hAnsi="Times New Roman" w:cs="Times New Roman"/>
          <w:sz w:val="23"/>
          <w:szCs w:val="23"/>
          <w:lang w:eastAsia="hr-HR"/>
        </w:rPr>
        <w:t xml:space="preserve"> 202</w:t>
      </w:r>
      <w:r w:rsidR="0019501B" w:rsidRPr="00936B7B">
        <w:rPr>
          <w:rFonts w:ascii="Times New Roman" w:eastAsia="Times New Roman" w:hAnsi="Times New Roman" w:cs="Times New Roman"/>
          <w:sz w:val="23"/>
          <w:szCs w:val="23"/>
          <w:lang w:eastAsia="hr-HR"/>
        </w:rPr>
        <w:t>4</w:t>
      </w:r>
      <w:r w:rsidRPr="00936B7B">
        <w:rPr>
          <w:rFonts w:ascii="Times New Roman" w:eastAsia="Times New Roman" w:hAnsi="Times New Roman" w:cs="Times New Roman"/>
          <w:sz w:val="23"/>
          <w:szCs w:val="23"/>
          <w:lang w:eastAsia="hr-HR"/>
        </w:rPr>
        <w:t>. godine.</w:t>
      </w:r>
    </w:p>
    <w:p w14:paraId="39BCF799" w14:textId="77777777" w:rsidR="00C201E2" w:rsidRPr="00936B7B" w:rsidRDefault="00C201E2" w:rsidP="00ED25AB">
      <w:pPr>
        <w:spacing w:after="0" w:line="240" w:lineRule="auto"/>
        <w:rPr>
          <w:rFonts w:ascii="Times New Roman" w:eastAsia="Times New Roman" w:hAnsi="Times New Roman" w:cs="Times New Roman"/>
          <w:b/>
          <w:sz w:val="23"/>
          <w:szCs w:val="23"/>
          <w:lang w:eastAsia="hr-HR"/>
        </w:rPr>
      </w:pPr>
    </w:p>
    <w:p w14:paraId="44A0F16E" w14:textId="77777777" w:rsidR="00461756" w:rsidRPr="00936B7B" w:rsidRDefault="00ED25AB" w:rsidP="00461756">
      <w:pPr>
        <w:spacing w:after="0" w:line="240" w:lineRule="auto"/>
        <w:rPr>
          <w:rFonts w:ascii="Times New Roman" w:eastAsia="Times New Roman" w:hAnsi="Times New Roman" w:cs="Times New Roman"/>
          <w:b/>
          <w:sz w:val="23"/>
          <w:szCs w:val="23"/>
          <w:lang w:eastAsia="hr-HR"/>
        </w:rPr>
      </w:pPr>
      <w:r w:rsidRPr="00936B7B">
        <w:rPr>
          <w:rFonts w:ascii="Times New Roman" w:eastAsia="Times New Roman" w:hAnsi="Times New Roman" w:cs="Times New Roman"/>
          <w:b/>
          <w:sz w:val="23"/>
          <w:szCs w:val="23"/>
          <w:lang w:eastAsia="hr-HR"/>
        </w:rPr>
        <w:t xml:space="preserve">                                                                      </w:t>
      </w:r>
      <w:r w:rsidR="00461756" w:rsidRPr="00936B7B">
        <w:rPr>
          <w:rFonts w:ascii="Times New Roman" w:eastAsia="Times New Roman" w:hAnsi="Times New Roman" w:cs="Times New Roman"/>
          <w:b/>
          <w:sz w:val="23"/>
          <w:szCs w:val="23"/>
          <w:lang w:eastAsia="hr-HR"/>
        </w:rPr>
        <w:t>Službenica privremeno ovlaštena</w:t>
      </w:r>
    </w:p>
    <w:p w14:paraId="6D5ADE01" w14:textId="1F8BB3E7" w:rsidR="00461756" w:rsidRPr="00936B7B" w:rsidRDefault="00461756" w:rsidP="00461756">
      <w:pPr>
        <w:spacing w:after="0" w:line="240" w:lineRule="auto"/>
        <w:rPr>
          <w:rFonts w:ascii="Times New Roman" w:eastAsia="Times New Roman" w:hAnsi="Times New Roman" w:cs="Times New Roman"/>
          <w:b/>
          <w:sz w:val="23"/>
          <w:szCs w:val="23"/>
          <w:lang w:eastAsia="hr-HR"/>
        </w:rPr>
      </w:pPr>
      <w:r w:rsidRPr="00936B7B">
        <w:rPr>
          <w:rFonts w:ascii="Times New Roman" w:eastAsia="Times New Roman" w:hAnsi="Times New Roman" w:cs="Times New Roman"/>
          <w:b/>
          <w:sz w:val="23"/>
          <w:szCs w:val="23"/>
          <w:lang w:eastAsia="hr-HR"/>
        </w:rPr>
        <w:t xml:space="preserve">                                                                      za privremeno obavljanje poslova pročelnice</w:t>
      </w:r>
    </w:p>
    <w:p w14:paraId="5203C36C" w14:textId="77777777" w:rsidR="00461756" w:rsidRPr="00936B7B" w:rsidRDefault="00461756" w:rsidP="00461756">
      <w:pPr>
        <w:spacing w:after="0" w:line="240" w:lineRule="auto"/>
        <w:rPr>
          <w:rFonts w:ascii="Times New Roman" w:eastAsia="Times New Roman" w:hAnsi="Times New Roman" w:cs="Times New Roman"/>
          <w:b/>
          <w:sz w:val="23"/>
          <w:szCs w:val="23"/>
          <w:lang w:eastAsia="hr-HR"/>
        </w:rPr>
      </w:pPr>
    </w:p>
    <w:p w14:paraId="5284B651" w14:textId="45590231" w:rsidR="00933326" w:rsidRPr="00936B7B" w:rsidRDefault="00461756" w:rsidP="00410556">
      <w:pPr>
        <w:spacing w:after="0" w:line="240" w:lineRule="auto"/>
        <w:rPr>
          <w:rFonts w:ascii="Times New Roman" w:eastAsia="Times New Roman" w:hAnsi="Times New Roman" w:cs="Times New Roman"/>
          <w:b/>
          <w:sz w:val="23"/>
          <w:szCs w:val="23"/>
          <w:lang w:eastAsia="hr-HR"/>
        </w:rPr>
      </w:pPr>
      <w:r w:rsidRPr="00936B7B">
        <w:rPr>
          <w:rFonts w:ascii="Times New Roman" w:eastAsia="Times New Roman" w:hAnsi="Times New Roman" w:cs="Times New Roman"/>
          <w:b/>
          <w:sz w:val="23"/>
          <w:szCs w:val="23"/>
          <w:lang w:eastAsia="hr-HR"/>
        </w:rPr>
        <w:tab/>
      </w:r>
      <w:r w:rsidRPr="00936B7B">
        <w:rPr>
          <w:rFonts w:ascii="Times New Roman" w:eastAsia="Times New Roman" w:hAnsi="Times New Roman" w:cs="Times New Roman"/>
          <w:b/>
          <w:sz w:val="23"/>
          <w:szCs w:val="23"/>
          <w:lang w:eastAsia="hr-HR"/>
        </w:rPr>
        <w:tab/>
      </w:r>
      <w:r w:rsidRPr="00936B7B">
        <w:rPr>
          <w:rFonts w:ascii="Times New Roman" w:eastAsia="Times New Roman" w:hAnsi="Times New Roman" w:cs="Times New Roman"/>
          <w:b/>
          <w:sz w:val="23"/>
          <w:szCs w:val="23"/>
          <w:lang w:eastAsia="hr-HR"/>
        </w:rPr>
        <w:tab/>
      </w:r>
      <w:r w:rsidRPr="00936B7B">
        <w:rPr>
          <w:rFonts w:ascii="Times New Roman" w:eastAsia="Times New Roman" w:hAnsi="Times New Roman" w:cs="Times New Roman"/>
          <w:b/>
          <w:sz w:val="23"/>
          <w:szCs w:val="23"/>
          <w:lang w:eastAsia="hr-HR"/>
        </w:rPr>
        <w:tab/>
      </w:r>
      <w:r w:rsidRPr="00936B7B">
        <w:rPr>
          <w:rFonts w:ascii="Times New Roman" w:eastAsia="Times New Roman" w:hAnsi="Times New Roman" w:cs="Times New Roman"/>
          <w:b/>
          <w:sz w:val="23"/>
          <w:szCs w:val="23"/>
          <w:lang w:eastAsia="hr-HR"/>
        </w:rPr>
        <w:tab/>
      </w:r>
      <w:r w:rsidR="000C03B3" w:rsidRPr="00936B7B">
        <w:rPr>
          <w:rFonts w:ascii="Times New Roman" w:eastAsia="Times New Roman" w:hAnsi="Times New Roman" w:cs="Times New Roman"/>
          <w:b/>
          <w:sz w:val="23"/>
          <w:szCs w:val="23"/>
          <w:lang w:eastAsia="hr-HR"/>
        </w:rPr>
        <w:t xml:space="preserve">   </w:t>
      </w:r>
      <w:r w:rsidRPr="00936B7B">
        <w:rPr>
          <w:rFonts w:ascii="Times New Roman" w:eastAsia="Times New Roman" w:hAnsi="Times New Roman" w:cs="Times New Roman"/>
          <w:b/>
          <w:sz w:val="23"/>
          <w:szCs w:val="23"/>
          <w:lang w:eastAsia="hr-HR"/>
        </w:rPr>
        <w:t xml:space="preserve">     Biserka Galešić, v.r.</w:t>
      </w:r>
    </w:p>
    <w:sectPr w:rsidR="00933326" w:rsidRPr="00936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D75292"/>
    <w:multiLevelType w:val="hybridMultilevel"/>
    <w:tmpl w:val="55F625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2A0DF3"/>
    <w:multiLevelType w:val="hybridMultilevel"/>
    <w:tmpl w:val="956CC9A2"/>
    <w:lvl w:ilvl="0" w:tplc="A736380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30483"/>
    <w:multiLevelType w:val="hybridMultilevel"/>
    <w:tmpl w:val="4A68F220"/>
    <w:lvl w:ilvl="0" w:tplc="9872C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11372867">
    <w:abstractNumId w:val="2"/>
  </w:num>
  <w:num w:numId="2" w16cid:durableId="873463953">
    <w:abstractNumId w:val="9"/>
  </w:num>
  <w:num w:numId="3" w16cid:durableId="122430268">
    <w:abstractNumId w:val="7"/>
  </w:num>
  <w:num w:numId="4" w16cid:durableId="652217949">
    <w:abstractNumId w:val="4"/>
  </w:num>
  <w:num w:numId="5" w16cid:durableId="50076160">
    <w:abstractNumId w:val="0"/>
  </w:num>
  <w:num w:numId="6" w16cid:durableId="1394501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4290494">
    <w:abstractNumId w:val="3"/>
  </w:num>
  <w:num w:numId="8" w16cid:durableId="91916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7219207">
    <w:abstractNumId w:val="5"/>
  </w:num>
  <w:num w:numId="10" w16cid:durableId="444690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84"/>
    <w:rsid w:val="00012810"/>
    <w:rsid w:val="00020291"/>
    <w:rsid w:val="00021A0B"/>
    <w:rsid w:val="00030F8A"/>
    <w:rsid w:val="000450EE"/>
    <w:rsid w:val="00047D01"/>
    <w:rsid w:val="000664D6"/>
    <w:rsid w:val="000674EA"/>
    <w:rsid w:val="0007404B"/>
    <w:rsid w:val="000A6348"/>
    <w:rsid w:val="000B171E"/>
    <w:rsid w:val="000B6F76"/>
    <w:rsid w:val="000C03B3"/>
    <w:rsid w:val="000D6D85"/>
    <w:rsid w:val="000E452C"/>
    <w:rsid w:val="00102067"/>
    <w:rsid w:val="0010289B"/>
    <w:rsid w:val="00106939"/>
    <w:rsid w:val="00117E2C"/>
    <w:rsid w:val="00122B7D"/>
    <w:rsid w:val="001353DE"/>
    <w:rsid w:val="001525AF"/>
    <w:rsid w:val="00156584"/>
    <w:rsid w:val="00181CF9"/>
    <w:rsid w:val="00190419"/>
    <w:rsid w:val="0019501B"/>
    <w:rsid w:val="00195318"/>
    <w:rsid w:val="001D3298"/>
    <w:rsid w:val="001D5397"/>
    <w:rsid w:val="001E603A"/>
    <w:rsid w:val="001F789E"/>
    <w:rsid w:val="002269A6"/>
    <w:rsid w:val="002421C3"/>
    <w:rsid w:val="0025738B"/>
    <w:rsid w:val="00272425"/>
    <w:rsid w:val="00290F3C"/>
    <w:rsid w:val="00294CC6"/>
    <w:rsid w:val="002A1EF2"/>
    <w:rsid w:val="002B3F43"/>
    <w:rsid w:val="002D1594"/>
    <w:rsid w:val="00310D50"/>
    <w:rsid w:val="003124D6"/>
    <w:rsid w:val="00324C6C"/>
    <w:rsid w:val="003322D7"/>
    <w:rsid w:val="0034383B"/>
    <w:rsid w:val="003453C4"/>
    <w:rsid w:val="00347F09"/>
    <w:rsid w:val="003501E0"/>
    <w:rsid w:val="00365552"/>
    <w:rsid w:val="00382401"/>
    <w:rsid w:val="003D17A3"/>
    <w:rsid w:val="004025E9"/>
    <w:rsid w:val="00410556"/>
    <w:rsid w:val="0042427A"/>
    <w:rsid w:val="00436E0E"/>
    <w:rsid w:val="00440681"/>
    <w:rsid w:val="004412AF"/>
    <w:rsid w:val="0046015B"/>
    <w:rsid w:val="00461756"/>
    <w:rsid w:val="004732ED"/>
    <w:rsid w:val="004B5E21"/>
    <w:rsid w:val="004C3F1F"/>
    <w:rsid w:val="005174A9"/>
    <w:rsid w:val="0051762C"/>
    <w:rsid w:val="00523995"/>
    <w:rsid w:val="00546A1B"/>
    <w:rsid w:val="0054737E"/>
    <w:rsid w:val="005574AE"/>
    <w:rsid w:val="005669B7"/>
    <w:rsid w:val="00572714"/>
    <w:rsid w:val="00583B3D"/>
    <w:rsid w:val="005B0313"/>
    <w:rsid w:val="005D26BF"/>
    <w:rsid w:val="005E6FCC"/>
    <w:rsid w:val="005F21CB"/>
    <w:rsid w:val="0062589B"/>
    <w:rsid w:val="00627676"/>
    <w:rsid w:val="00636E98"/>
    <w:rsid w:val="00665281"/>
    <w:rsid w:val="006714FA"/>
    <w:rsid w:val="00685956"/>
    <w:rsid w:val="00695879"/>
    <w:rsid w:val="006A384F"/>
    <w:rsid w:val="006A466F"/>
    <w:rsid w:val="006A54C9"/>
    <w:rsid w:val="006B13BA"/>
    <w:rsid w:val="006C6E3C"/>
    <w:rsid w:val="006C7524"/>
    <w:rsid w:val="00700006"/>
    <w:rsid w:val="00711338"/>
    <w:rsid w:val="0071620E"/>
    <w:rsid w:val="007171AE"/>
    <w:rsid w:val="00717EF1"/>
    <w:rsid w:val="0072316D"/>
    <w:rsid w:val="007425F8"/>
    <w:rsid w:val="0075745E"/>
    <w:rsid w:val="00764D9A"/>
    <w:rsid w:val="00772D12"/>
    <w:rsid w:val="007A7FB6"/>
    <w:rsid w:val="007B3C9C"/>
    <w:rsid w:val="007C287E"/>
    <w:rsid w:val="00806B20"/>
    <w:rsid w:val="00847532"/>
    <w:rsid w:val="008500CE"/>
    <w:rsid w:val="008A1297"/>
    <w:rsid w:val="008A3348"/>
    <w:rsid w:val="008D0EF5"/>
    <w:rsid w:val="008D1FEE"/>
    <w:rsid w:val="008E7F51"/>
    <w:rsid w:val="008F5F7D"/>
    <w:rsid w:val="00920596"/>
    <w:rsid w:val="00933326"/>
    <w:rsid w:val="00936B7B"/>
    <w:rsid w:val="00941901"/>
    <w:rsid w:val="00946992"/>
    <w:rsid w:val="00964FEC"/>
    <w:rsid w:val="00985F91"/>
    <w:rsid w:val="009861B4"/>
    <w:rsid w:val="009D0A54"/>
    <w:rsid w:val="009E5EE8"/>
    <w:rsid w:val="009F6454"/>
    <w:rsid w:val="00A127F7"/>
    <w:rsid w:val="00A17E3B"/>
    <w:rsid w:val="00A41F68"/>
    <w:rsid w:val="00A45A8C"/>
    <w:rsid w:val="00A7306E"/>
    <w:rsid w:val="00A734E1"/>
    <w:rsid w:val="00A82C8D"/>
    <w:rsid w:val="00AB66AF"/>
    <w:rsid w:val="00AC0650"/>
    <w:rsid w:val="00AC2E46"/>
    <w:rsid w:val="00AE323D"/>
    <w:rsid w:val="00AE6282"/>
    <w:rsid w:val="00AF3404"/>
    <w:rsid w:val="00B04307"/>
    <w:rsid w:val="00B11207"/>
    <w:rsid w:val="00B11FD6"/>
    <w:rsid w:val="00B359C8"/>
    <w:rsid w:val="00B4087E"/>
    <w:rsid w:val="00B6173B"/>
    <w:rsid w:val="00B646AB"/>
    <w:rsid w:val="00B839C5"/>
    <w:rsid w:val="00BA6CD5"/>
    <w:rsid w:val="00BD6BA2"/>
    <w:rsid w:val="00BF13A8"/>
    <w:rsid w:val="00BF7F3B"/>
    <w:rsid w:val="00C201E2"/>
    <w:rsid w:val="00C208E6"/>
    <w:rsid w:val="00C223C9"/>
    <w:rsid w:val="00C54AFB"/>
    <w:rsid w:val="00C60B65"/>
    <w:rsid w:val="00C82802"/>
    <w:rsid w:val="00C82FE8"/>
    <w:rsid w:val="00C85AD4"/>
    <w:rsid w:val="00C9038D"/>
    <w:rsid w:val="00CA238E"/>
    <w:rsid w:val="00CC335D"/>
    <w:rsid w:val="00CD7689"/>
    <w:rsid w:val="00CF1604"/>
    <w:rsid w:val="00CF24F1"/>
    <w:rsid w:val="00D26E01"/>
    <w:rsid w:val="00D90556"/>
    <w:rsid w:val="00DA5568"/>
    <w:rsid w:val="00DB7CFA"/>
    <w:rsid w:val="00DC050B"/>
    <w:rsid w:val="00DD2247"/>
    <w:rsid w:val="00DD307E"/>
    <w:rsid w:val="00DD5765"/>
    <w:rsid w:val="00E2100C"/>
    <w:rsid w:val="00E24DE8"/>
    <w:rsid w:val="00E3246D"/>
    <w:rsid w:val="00E42F7F"/>
    <w:rsid w:val="00E4792E"/>
    <w:rsid w:val="00E50BB8"/>
    <w:rsid w:val="00E90A74"/>
    <w:rsid w:val="00EB191E"/>
    <w:rsid w:val="00EC1B7A"/>
    <w:rsid w:val="00ED25AB"/>
    <w:rsid w:val="00ED3087"/>
    <w:rsid w:val="00ED57C6"/>
    <w:rsid w:val="00EE00C0"/>
    <w:rsid w:val="00F05E6E"/>
    <w:rsid w:val="00F2416B"/>
    <w:rsid w:val="00F32CD5"/>
    <w:rsid w:val="00F439FC"/>
    <w:rsid w:val="00F75E4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FC39"/>
  <w15:docId w15:val="{20013D3F-F25D-4317-9719-5D4E5895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521209665">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B2C2-F7A8-4DA8-AB7A-B15EEF6D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3</Pages>
  <Words>1389</Words>
  <Characters>7919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134</cp:revision>
  <cp:lastPrinted>2021-08-18T11:37:00Z</cp:lastPrinted>
  <dcterms:created xsi:type="dcterms:W3CDTF">2014-10-22T08:37:00Z</dcterms:created>
  <dcterms:modified xsi:type="dcterms:W3CDTF">2024-06-24T06:34:00Z</dcterms:modified>
</cp:coreProperties>
</file>