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AA4821" w14:textId="37C89A54" w:rsidR="00ED2C0C" w:rsidRPr="00ED2C0C" w:rsidRDefault="00ED2C0C" w:rsidP="00ED2C0C">
      <w:pP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2E9E0C55" w14:textId="6657438F" w:rsidR="00ED2C0C" w:rsidRPr="00ED2C0C" w:rsidRDefault="00ED2C0C" w:rsidP="00ED2C0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ED2C0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</w:t>
      </w:r>
      <w:r w:rsidR="00F96E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ADARSKA ŽUPANIJA</w:t>
      </w:r>
    </w:p>
    <w:p w14:paraId="004BD367" w14:textId="77777777" w:rsidR="00ED2C0C" w:rsidRPr="00ED2C0C" w:rsidRDefault="00ED2C0C" w:rsidP="00ED2C0C">
      <w:pPr>
        <w:suppressAutoHyphens/>
        <w:spacing w:after="0" w:line="240" w:lineRule="auto"/>
        <w:ind w:left="6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7F9C492" w14:textId="77777777" w:rsidR="00ED2C0C" w:rsidRPr="00ED2C0C" w:rsidRDefault="00ED2C0C" w:rsidP="00ED2C0C">
      <w:pPr>
        <w:suppressAutoHyphens/>
        <w:spacing w:after="0" w:line="240" w:lineRule="auto"/>
        <w:ind w:left="6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3F7110C" w14:textId="77777777" w:rsidR="00ED2C0C" w:rsidRPr="00ED2C0C" w:rsidRDefault="00ED2C0C" w:rsidP="00ED2C0C">
      <w:pPr>
        <w:suppressAutoHyphens/>
        <w:spacing w:after="0" w:line="240" w:lineRule="auto"/>
        <w:ind w:left="64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855D2E5" w14:textId="39A830D3" w:rsid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465EEA4" w14:textId="5580B0D7" w:rsidR="003E663B" w:rsidRDefault="003E663B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50D08D7" w14:textId="2018E6B1" w:rsidR="003E663B" w:rsidRDefault="003E663B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656CBD2" w14:textId="77777777" w:rsidR="003E663B" w:rsidRPr="00ED2C0C" w:rsidRDefault="003E663B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F889DB8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7175F82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6B7B287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048B6A3" w14:textId="6799A243" w:rsidR="00ED2C0C" w:rsidRPr="003E663B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4472C4" w:themeColor="accent1"/>
          <w:sz w:val="24"/>
          <w:szCs w:val="24"/>
          <w:lang w:eastAsia="zh-CN"/>
        </w:rPr>
      </w:pPr>
      <w:r w:rsidRPr="003E663B">
        <w:rPr>
          <w:rFonts w:ascii="Times New Roman" w:eastAsia="Times New Roman" w:hAnsi="Times New Roman" w:cs="Times New Roman"/>
          <w:b/>
          <w:color w:val="4472C4" w:themeColor="accent1"/>
          <w:sz w:val="24"/>
          <w:szCs w:val="24"/>
          <w:lang w:eastAsia="zh-CN"/>
        </w:rPr>
        <w:t xml:space="preserve">UPUTE </w:t>
      </w:r>
      <w:r w:rsidR="001B72CC">
        <w:rPr>
          <w:rFonts w:ascii="Times New Roman" w:eastAsia="Times New Roman" w:hAnsi="Times New Roman" w:cs="Times New Roman"/>
          <w:b/>
          <w:color w:val="4472C4" w:themeColor="accent1"/>
          <w:sz w:val="24"/>
          <w:szCs w:val="24"/>
          <w:lang w:eastAsia="zh-CN"/>
        </w:rPr>
        <w:t>ZA PRIJAVITELJE</w:t>
      </w:r>
    </w:p>
    <w:p w14:paraId="30938400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63BC659" w14:textId="764F6A5F" w:rsidR="00ED2C0C" w:rsidRPr="00ED2C0C" w:rsidRDefault="00F96E2F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NA</w:t>
      </w:r>
    </w:p>
    <w:p w14:paraId="5E350FB5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4A8889E" w14:textId="6083412C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ED2C0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J</w:t>
      </w:r>
      <w:r w:rsidR="00F96E2F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AVNI POZIV</w:t>
      </w:r>
      <w:r w:rsidRPr="00ED2C0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</w:p>
    <w:p w14:paraId="408DE486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E84BB54" w14:textId="3D7288BA" w:rsidR="00ED2C0C" w:rsidRPr="00ED2C0C" w:rsidRDefault="00F96E2F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ZA</w:t>
      </w:r>
    </w:p>
    <w:p w14:paraId="65134667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C29E5A1" w14:textId="22C95295" w:rsidR="00F96E2F" w:rsidRDefault="00F96E2F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ED2C0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PODNOŠENJE ZAHTJEVA ZA DODJELU </w:t>
      </w:r>
    </w:p>
    <w:p w14:paraId="2071F19A" w14:textId="77777777" w:rsidR="00F96E2F" w:rsidRDefault="00F96E2F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3D2B2C2" w14:textId="4F63190B" w:rsidR="00F96E2F" w:rsidRDefault="00F96E2F" w:rsidP="00F96E2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ED2C0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SREDSTAVA POTPOR</w:t>
      </w:r>
      <w:r w:rsidR="00A15C5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</w:t>
      </w:r>
      <w:r w:rsidRPr="00ED2C0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IZ PODRUČJA </w:t>
      </w:r>
      <w:r w:rsidR="00A00E8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MARIKULTURE</w:t>
      </w:r>
    </w:p>
    <w:p w14:paraId="30092DE3" w14:textId="77777777" w:rsidR="00F96E2F" w:rsidRDefault="00F96E2F" w:rsidP="00F96E2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3C9DCDC" w14:textId="7A1C3777" w:rsidR="00ED2C0C" w:rsidRPr="00ED2C0C" w:rsidRDefault="00F96E2F" w:rsidP="00F96E2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ED2C0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ZA 202</w:t>
      </w:r>
      <w:r w:rsidR="0070703A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6</w:t>
      </w:r>
      <w:r w:rsidRPr="00ED2C0C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 GODINU</w:t>
      </w:r>
    </w:p>
    <w:p w14:paraId="722A9F30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829E846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AC0BEBD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F62356C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5A84521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370D51D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AAC7001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451D896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2EEE6DC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21B3CD9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9FA09C9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85609EF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7C7EC37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BBDE461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EEF3461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9B95098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555AB83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2A1A7B1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EAB08BE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27B39E3" w14:textId="77777777" w:rsidR="00ED2C0C" w:rsidRPr="00ED2C0C" w:rsidRDefault="00ED2C0C" w:rsidP="00ED2C0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E7184D5" w14:textId="77777777" w:rsidR="003E663B" w:rsidRDefault="003E663B" w:rsidP="00ED2C0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DD5B16D" w14:textId="77777777" w:rsidR="003E663B" w:rsidRDefault="003E663B" w:rsidP="00ED2C0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1DEC6F6" w14:textId="77777777" w:rsidR="003E663B" w:rsidRDefault="003E663B" w:rsidP="00ED2C0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4AE133A" w14:textId="77777777" w:rsidR="003E663B" w:rsidRPr="009612A1" w:rsidRDefault="003E663B" w:rsidP="00ED2C0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2A77DDA" w14:textId="2147F475" w:rsidR="00B22C5F" w:rsidRPr="00456C47" w:rsidRDefault="00ED2C0C" w:rsidP="004946B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9612A1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Rok podnošenja prijave je od </w:t>
      </w:r>
      <w:bookmarkStart w:id="0" w:name="_Ref100581684"/>
      <w:r w:rsidR="00280FE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7</w:t>
      </w:r>
      <w:r w:rsidR="000C3DD1" w:rsidRPr="0048680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. </w:t>
      </w:r>
      <w:r w:rsidR="0070703A" w:rsidRPr="0048680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rujn</w:t>
      </w:r>
      <w:r w:rsidR="004946B1" w:rsidRPr="0048680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a</w:t>
      </w:r>
      <w:r w:rsidR="000C3DD1" w:rsidRPr="0048680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202</w:t>
      </w:r>
      <w:r w:rsidR="0070703A" w:rsidRPr="0048680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6</w:t>
      </w:r>
      <w:r w:rsidR="000C3DD1" w:rsidRPr="0048680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. godine do </w:t>
      </w:r>
      <w:r w:rsidR="00280FE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7</w:t>
      </w:r>
      <w:r w:rsidR="000C3DD1" w:rsidRPr="0048680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. </w:t>
      </w:r>
      <w:r w:rsidR="0070703A" w:rsidRPr="0048680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listopada</w:t>
      </w:r>
      <w:r w:rsidR="000C3DD1" w:rsidRPr="0048680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20</w:t>
      </w:r>
      <w:r w:rsidR="0070703A" w:rsidRPr="0048680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26</w:t>
      </w:r>
      <w:r w:rsidR="000C3DD1" w:rsidRPr="00486807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. godine</w:t>
      </w:r>
    </w:p>
    <w:sdt>
      <w:sdtPr>
        <w:rPr>
          <w:rFonts w:ascii="Times New Roman" w:eastAsiaTheme="minorHAnsi" w:hAnsi="Times New Roman" w:cs="Times New Roman"/>
          <w:color w:val="auto"/>
          <w:sz w:val="22"/>
          <w:szCs w:val="22"/>
        </w:rPr>
        <w:id w:val="-519236950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b/>
          <w:bCs/>
        </w:rPr>
      </w:sdtEndPr>
      <w:sdtContent>
        <w:p w14:paraId="2A381D24" w14:textId="26CCFFFD" w:rsidR="008D1876" w:rsidRPr="005219F4" w:rsidRDefault="008D1876">
          <w:pPr>
            <w:pStyle w:val="TOCNaslov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5219F4">
            <w:rPr>
              <w:rFonts w:ascii="Times New Roman" w:hAnsi="Times New Roman" w:cs="Times New Roman"/>
              <w:b/>
              <w:bCs/>
              <w:sz w:val="24"/>
              <w:szCs w:val="24"/>
            </w:rPr>
            <w:t>Sadržaj</w:t>
          </w:r>
        </w:p>
        <w:p w14:paraId="1636404B" w14:textId="213A6227" w:rsidR="00AD4848" w:rsidRDefault="008D1876">
          <w:pPr>
            <w:pStyle w:val="Sadraj1"/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r w:rsidRPr="005219F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5219F4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5219F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239245223" w:history="1">
            <w:r w:rsidR="00AD4848" w:rsidRPr="00EE0E69">
              <w:rPr>
                <w:rStyle w:val="Hiperveza"/>
                <w:rFonts w:eastAsia="Times New Roman"/>
                <w:noProof/>
              </w:rPr>
              <w:t>1.</w:t>
            </w:r>
            <w:r w:rsidR="00AD4848" w:rsidRPr="00EE0E69">
              <w:rPr>
                <w:rStyle w:val="Hiperveza"/>
                <w:noProof/>
              </w:rPr>
              <w:t xml:space="preserve"> OSNOVNE INFORMACIJE</w:t>
            </w:r>
            <w:r w:rsidR="00AD4848" w:rsidRPr="00EE0E69">
              <w:rPr>
                <w:rStyle w:val="Hiperveza"/>
                <w:rFonts w:eastAsia="Times New Roman"/>
                <w:noProof/>
              </w:rPr>
              <w:t xml:space="preserve"> O PROGRAMU</w:t>
            </w:r>
            <w:r w:rsidR="00AD4848">
              <w:rPr>
                <w:noProof/>
                <w:webHidden/>
              </w:rPr>
              <w:tab/>
            </w:r>
            <w:r w:rsidR="00AD4848">
              <w:rPr>
                <w:noProof/>
                <w:webHidden/>
              </w:rPr>
              <w:fldChar w:fldCharType="begin"/>
            </w:r>
            <w:r w:rsidR="00AD4848">
              <w:rPr>
                <w:noProof/>
                <w:webHidden/>
              </w:rPr>
              <w:instrText xml:space="preserve"> PAGEREF _Toc239245223 \h </w:instrText>
            </w:r>
            <w:r w:rsidR="00AD4848">
              <w:rPr>
                <w:noProof/>
                <w:webHidden/>
              </w:rPr>
            </w:r>
            <w:r w:rsidR="00AD4848">
              <w:rPr>
                <w:noProof/>
                <w:webHidden/>
              </w:rPr>
              <w:fldChar w:fldCharType="separate"/>
            </w:r>
            <w:r w:rsidR="0025053D">
              <w:rPr>
                <w:noProof/>
                <w:webHidden/>
              </w:rPr>
              <w:t>3</w:t>
            </w:r>
            <w:r w:rsidR="00AD4848">
              <w:rPr>
                <w:noProof/>
                <w:webHidden/>
              </w:rPr>
              <w:fldChar w:fldCharType="end"/>
            </w:r>
          </w:hyperlink>
        </w:p>
        <w:p w14:paraId="3A4D4135" w14:textId="2D5E3F7B" w:rsidR="00AD4848" w:rsidRDefault="00AD4848">
          <w:pPr>
            <w:pStyle w:val="Sadraj2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9245224" w:history="1">
            <w:r w:rsidRPr="00EE0E69">
              <w:rPr>
                <w:rStyle w:val="Hiperveza"/>
                <w:noProof/>
              </w:rPr>
              <w:t>1.1. KRATKI OPIS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_Toc239245224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53D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CB5E6D" w14:textId="4E1B0C13" w:rsidR="00AD4848" w:rsidRDefault="00AD4848">
          <w:pPr>
            <w:pStyle w:val="Sadraj2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9245225" w:history="1">
            <w:r w:rsidRPr="00EE0E69">
              <w:rPr>
                <w:rStyle w:val="Hiperveza"/>
                <w:noProof/>
              </w:rPr>
              <w:t>1.2 CILJ PROGRAMA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_Toc239245225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53D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F26313" w14:textId="06AE7AAD" w:rsidR="00AD4848" w:rsidRDefault="00AD4848">
          <w:pPr>
            <w:pStyle w:val="Sadraj1"/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9245226" w:history="1">
            <w:r w:rsidRPr="00EE0E69">
              <w:rPr>
                <w:rStyle w:val="Hiperveza"/>
                <w:noProof/>
              </w:rPr>
              <w:t>2. SUFINANCIRANJE ZADARSKE ŽUPANIJE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_Toc239245226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53D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CFA3D2" w14:textId="4B4710ED" w:rsidR="00AD4848" w:rsidRDefault="00AD4848">
          <w:pPr>
            <w:pStyle w:val="Sadraj2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9245227" w:history="1">
            <w:r w:rsidRPr="00EE0E69">
              <w:rPr>
                <w:rStyle w:val="Hiperveza"/>
                <w:bCs/>
                <w:noProof/>
              </w:rPr>
              <w:t>2.1.</w:t>
            </w:r>
            <w:r w:rsidRPr="00EE0E69">
              <w:rPr>
                <w:rStyle w:val="Hiperveza"/>
                <w:noProof/>
              </w:rPr>
              <w:t xml:space="preserve"> UKUPNA FINANCIJSKA SREDSTVA ZA DODJELU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_Toc239245227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53D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CC99E9" w14:textId="2926B924" w:rsidR="00AD4848" w:rsidRDefault="00AD4848">
          <w:pPr>
            <w:pStyle w:val="Sadraj2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9245228" w:history="1">
            <w:r w:rsidRPr="00EE0E69">
              <w:rPr>
                <w:rStyle w:val="Hiperveza"/>
                <w:noProof/>
              </w:rPr>
              <w:t>2.2. PRIHVATLJIVI IZNOS FINANCIRANJA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_Toc239245228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53D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396BC4" w14:textId="0F1E4B2E" w:rsidR="00AD4848" w:rsidRDefault="00AD4848">
          <w:pPr>
            <w:pStyle w:val="Sadraj1"/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9245229" w:history="1">
            <w:r w:rsidRPr="00EE0E69">
              <w:rPr>
                <w:rStyle w:val="Hiperveza"/>
                <w:noProof/>
              </w:rPr>
              <w:t>3. FORMALNI UVJETI JAVNOG POZIVA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_Toc239245229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53D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E81C2B" w14:textId="0B181C0B" w:rsidR="00AD4848" w:rsidRDefault="00AD4848">
          <w:pPr>
            <w:pStyle w:val="Sadraj2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9245230" w:history="1">
            <w:r w:rsidRPr="00EE0E69">
              <w:rPr>
                <w:rStyle w:val="Hiperveza"/>
                <w:noProof/>
              </w:rPr>
              <w:t>3.1. PRIHVATLJIVI KORISNICI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_Toc239245230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53D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8D488E" w14:textId="78B1F2C7" w:rsidR="00AD4848" w:rsidRDefault="00AD4848">
          <w:pPr>
            <w:pStyle w:val="Sadraj2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9245231" w:history="1">
            <w:r w:rsidRPr="00EE0E69">
              <w:rPr>
                <w:rStyle w:val="Hiperveza"/>
                <w:rFonts w:eastAsia="Times New Roman"/>
                <w:noProof/>
                <w:lang w:eastAsia="zh-CN"/>
              </w:rPr>
              <w:t>3.2. PRIHVATLJIVE MJERE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_Toc239245231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53D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254C80" w14:textId="072C9B06" w:rsidR="00AD4848" w:rsidRDefault="00AD4848">
          <w:pPr>
            <w:pStyle w:val="Sadraj1"/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9245232" w:history="1">
            <w:r w:rsidRPr="00EE0E69">
              <w:rPr>
                <w:rStyle w:val="Hiperveza"/>
                <w:rFonts w:eastAsia="Times New Roman"/>
                <w:noProof/>
              </w:rPr>
              <w:t>4. POSTUPAK I UVJETI DODJELE POTPORA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_Toc239245232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53D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F486F8" w14:textId="2A18DD01" w:rsidR="00AD4848" w:rsidRDefault="00AD4848">
          <w:pPr>
            <w:pStyle w:val="Sadraj2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9245233" w:history="1">
            <w:r w:rsidRPr="00EE0E69">
              <w:rPr>
                <w:rStyle w:val="Hiperveza"/>
                <w:noProof/>
              </w:rPr>
              <w:t>4.1. OPĆI UVJETI I  PREDNOSTI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_Toc239245233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53D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EAA1F9" w14:textId="28178617" w:rsidR="00AD4848" w:rsidRDefault="00AD4848">
          <w:pPr>
            <w:pStyle w:val="Sadraj2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9245234" w:history="1">
            <w:r w:rsidRPr="00EE0E69">
              <w:rPr>
                <w:rStyle w:val="Hiperveza"/>
                <w:noProof/>
              </w:rPr>
              <w:t>4.2. NAČIN PODNOŠENJA ZAHTJEVA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_Toc239245234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53D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54AB0B" w14:textId="2C3B5285" w:rsidR="00AD4848" w:rsidRDefault="00AD4848">
          <w:pPr>
            <w:pStyle w:val="Sadraj3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9245235" w:history="1">
            <w:r w:rsidRPr="00EE0E69">
              <w:rPr>
                <w:rStyle w:val="Hiperveza"/>
                <w:noProof/>
              </w:rPr>
              <w:t>4.2.1. Registracija i prijava u SOM sustavu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_Toc239245235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53D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3299D1" w14:textId="06E5C46C" w:rsidR="00AD4848" w:rsidRDefault="00AD4848">
          <w:pPr>
            <w:pStyle w:val="Sadraj3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9245236" w:history="1">
            <w:r w:rsidRPr="00EE0E69">
              <w:rPr>
                <w:rStyle w:val="Hiperveza"/>
                <w:noProof/>
              </w:rPr>
              <w:t>4.2.2.  Dostupnost dokumentacije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_Toc239245236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53D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43B214" w14:textId="090A763D" w:rsidR="00AD4848" w:rsidRDefault="00AD4848">
          <w:pPr>
            <w:pStyle w:val="Sadraj3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9245237" w:history="1">
            <w:r w:rsidRPr="00EE0E69">
              <w:rPr>
                <w:rStyle w:val="Hiperveza"/>
                <w:rFonts w:eastAsiaTheme="majorEastAsia"/>
                <w:noProof/>
              </w:rPr>
              <w:t>4.2.3. Nadopuna dokumentacije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_Toc239245237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53D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138A3A" w14:textId="0B0B4EA2" w:rsidR="00AD4848" w:rsidRDefault="00AD4848">
          <w:pPr>
            <w:pStyle w:val="Sadraj2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9245238" w:history="1">
            <w:r w:rsidRPr="00EE0E69">
              <w:rPr>
                <w:rStyle w:val="Hiperveza"/>
                <w:rFonts w:eastAsia="Times New Roman"/>
                <w:noProof/>
              </w:rPr>
              <w:t>4.3. POTREBNA DOKUMENTACIJA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_Toc239245238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53D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AA8831" w14:textId="2C7368AB" w:rsidR="00AD4848" w:rsidRDefault="00AD4848">
          <w:pPr>
            <w:pStyle w:val="Sadraj2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9245239" w:history="1">
            <w:r w:rsidRPr="00EE0E69">
              <w:rPr>
                <w:rStyle w:val="Hiperveza"/>
                <w:noProof/>
              </w:rPr>
              <w:t>4.4. PRAVILA EU O PRUŽANJU DRŽAVNE POTPORE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_Toc239245239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53D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37B7B0" w14:textId="61160592" w:rsidR="00AD4848" w:rsidRDefault="00AD4848">
          <w:pPr>
            <w:pStyle w:val="Sadraj2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9245240" w:history="1">
            <w:r w:rsidRPr="00EE0E69">
              <w:rPr>
                <w:rStyle w:val="Hiperveza"/>
                <w:noProof/>
              </w:rPr>
              <w:t>4.5. ROK ZA PODNOŠENJE ZAHTJEVA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_Toc239245240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53D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8EA665" w14:textId="58EF5F8B" w:rsidR="00AD4848" w:rsidRDefault="00AD4848">
          <w:pPr>
            <w:pStyle w:val="Sadraj2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9245241" w:history="1">
            <w:r w:rsidRPr="00EE0E69">
              <w:rPr>
                <w:rStyle w:val="Hiperveza"/>
                <w:noProof/>
              </w:rPr>
              <w:t>4.6. INFORMACIJE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_Toc239245241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53D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9220CC" w14:textId="647DBF11" w:rsidR="00AD4848" w:rsidRDefault="00AD4848">
          <w:pPr>
            <w:pStyle w:val="Sadraj2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9245242" w:history="1">
            <w:r w:rsidRPr="00EE0E69">
              <w:rPr>
                <w:rStyle w:val="Hiperveza"/>
                <w:noProof/>
              </w:rPr>
              <w:t>4.7. PROCJENA PRIJAVA I DONOŠENJE ODLUKE O DODJELI POTPORA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_Toc239245242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53D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00FD1C" w14:textId="7A1F46BD" w:rsidR="00AD4848" w:rsidRDefault="00AD4848">
          <w:pPr>
            <w:pStyle w:val="Sadraj2"/>
            <w:tabs>
              <w:tab w:val="right" w:leader="dot" w:pos="9061"/>
            </w:tabs>
            <w:rPr>
              <w:rFonts w:eastAsiaTheme="minorEastAsia"/>
              <w:noProof/>
              <w:kern w:val="2"/>
              <w:sz w:val="24"/>
              <w:szCs w:val="24"/>
              <w:lang w:val="en-GB" w:eastAsia="en-GB"/>
              <w14:ligatures w14:val="standardContextual"/>
            </w:rPr>
          </w:pPr>
          <w:hyperlink w:anchor="_Toc239245243" w:history="1">
            <w:r w:rsidRPr="00EE0E69">
              <w:rPr>
                <w:rStyle w:val="Hiperveza"/>
                <w:noProof/>
              </w:rPr>
              <w:t>4.8. KONTROLA DODIJELJENE POTPORE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_Toc239245243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53D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C2BEC7" w14:textId="14FB148F" w:rsidR="008D1876" w:rsidRDefault="008D1876">
          <w:r w:rsidRPr="005219F4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p>
      </w:sdtContent>
    </w:sdt>
    <w:p w14:paraId="48C7B228" w14:textId="53CB1C61" w:rsidR="008D1876" w:rsidRDefault="008D1876">
      <w:pPr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2540653" w14:textId="09028555" w:rsidR="00867675" w:rsidRDefault="00867675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40C1D523" w14:textId="01B8CFE9" w:rsidR="008D1876" w:rsidRDefault="008D1876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A0CE068" w14:textId="5CDFD1DE" w:rsidR="008D1876" w:rsidRDefault="008D1876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1830A11" w14:textId="59094049" w:rsidR="008D1876" w:rsidRDefault="008D1876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2F414EC" w14:textId="493B31E5" w:rsidR="008D1876" w:rsidRDefault="008D1876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7EF5F481" w14:textId="3CB202A8" w:rsidR="00D61C68" w:rsidRDefault="00D61C68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41CC25F" w14:textId="2E597A19" w:rsidR="00D61C68" w:rsidRDefault="00D61C68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39ADE4C7" w14:textId="5F2E7C02" w:rsidR="00D61C68" w:rsidRDefault="00D61C68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15585124" w14:textId="782D8194" w:rsidR="00D61C68" w:rsidRDefault="00D61C68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4D1111E" w14:textId="1FB5F346" w:rsidR="00D61C68" w:rsidRDefault="00D61C68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224276DC" w14:textId="77777777" w:rsidR="00E35291" w:rsidRDefault="00E35291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C447BAA" w14:textId="2324EEA4" w:rsidR="008D1876" w:rsidRDefault="008D1876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5AE3BEDA" w14:textId="520461D0" w:rsidR="00ED21E0" w:rsidRDefault="00ED21E0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D2959EF" w14:textId="77777777" w:rsidR="00ED21E0" w:rsidRPr="003E663B" w:rsidRDefault="00ED21E0" w:rsidP="003E663B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078F20D5" w14:textId="0E056BDD" w:rsidR="00885B2B" w:rsidRDefault="00E5529E" w:rsidP="00E5529E">
      <w:pPr>
        <w:pStyle w:val="Razina1"/>
        <w:rPr>
          <w:rFonts w:eastAsia="Times New Roman"/>
        </w:rPr>
      </w:pPr>
      <w:bookmarkStart w:id="1" w:name="_Toc239245223"/>
      <w:r>
        <w:lastRenderedPageBreak/>
        <w:t>O</w:t>
      </w:r>
      <w:r w:rsidR="00ED2C0C" w:rsidRPr="00364E06">
        <w:t>SNOVNE</w:t>
      </w:r>
      <w:r w:rsidR="00ED2C0C" w:rsidRPr="00867675">
        <w:t xml:space="preserve"> INFORMACIJE</w:t>
      </w:r>
      <w:r w:rsidR="00ED2C0C" w:rsidRPr="00E5529E">
        <w:rPr>
          <w:rFonts w:eastAsia="Times New Roman"/>
        </w:rPr>
        <w:t xml:space="preserve"> O PROGRAMU</w:t>
      </w:r>
      <w:bookmarkEnd w:id="0"/>
      <w:bookmarkEnd w:id="1"/>
    </w:p>
    <w:p w14:paraId="0107B4F6" w14:textId="77777777" w:rsidR="00E35291" w:rsidRPr="00E35291" w:rsidRDefault="00E35291" w:rsidP="00E35291">
      <w:pPr>
        <w:spacing w:after="0"/>
      </w:pPr>
    </w:p>
    <w:p w14:paraId="4F8F9E83" w14:textId="5E2411AC" w:rsidR="003A0C3D" w:rsidRPr="00E35291" w:rsidRDefault="00ED2C0C" w:rsidP="003A0C3D">
      <w:pPr>
        <w:pStyle w:val="Razina2"/>
      </w:pPr>
      <w:bookmarkStart w:id="2" w:name="_Toc239245224"/>
      <w:r w:rsidRPr="00E5529E">
        <w:t>KRATKI OPIS</w:t>
      </w:r>
      <w:bookmarkEnd w:id="2"/>
    </w:p>
    <w:p w14:paraId="5C299094" w14:textId="06EB383C" w:rsidR="003A0C3D" w:rsidRDefault="003A0C3D" w:rsidP="003A0C3D">
      <w:pPr>
        <w:pStyle w:val="Tijeloteksta"/>
        <w:ind w:left="116" w:right="116"/>
      </w:pPr>
      <w:r w:rsidRPr="003A0C3D">
        <w:t>Program za ostvarivanje potpora iz područja marikulture</w:t>
      </w:r>
      <w:r w:rsidR="000C3DD1">
        <w:t xml:space="preserve"> za razdoblje od 2024. – 2027. godine</w:t>
      </w:r>
      <w:r w:rsidR="00763132">
        <w:t xml:space="preserve"> (u daljnjem tekstu: Program)</w:t>
      </w:r>
      <w:r w:rsidRPr="003A0C3D">
        <w:t xml:space="preserve"> </w:t>
      </w:r>
      <w:r w:rsidR="00582D7D">
        <w:t xml:space="preserve">utvrđuje aktivnosti u marikulturi za koje </w:t>
      </w:r>
      <w:r w:rsidR="001C1BB1">
        <w:t>ć</w:t>
      </w:r>
      <w:r w:rsidR="00582D7D">
        <w:t>e Zadarska županija u razdoblju od 2024. – 202</w:t>
      </w:r>
      <w:r w:rsidR="001C1BB1">
        <w:t>7</w:t>
      </w:r>
      <w:r w:rsidR="00582D7D">
        <w:t>. godine dodjeljivati potpore male vrijednosti te kriterije i postupak dodjele istih</w:t>
      </w:r>
      <w:r w:rsidR="001C1BB1">
        <w:t>.</w:t>
      </w:r>
    </w:p>
    <w:p w14:paraId="799F5D94" w14:textId="06590A68" w:rsidR="003A0C3D" w:rsidRDefault="003A0C3D" w:rsidP="00ED21E0">
      <w:pPr>
        <w:pStyle w:val="Tijeloteksta"/>
        <w:ind w:left="116" w:right="118"/>
      </w:pPr>
      <w:r w:rsidRPr="003A0C3D">
        <w:t xml:space="preserve">Program obuhvaća mjere koje su usklađene s pravilima EU-a </w:t>
      </w:r>
      <w:r>
        <w:t xml:space="preserve">o </w:t>
      </w:r>
      <w:r w:rsidRPr="00AF6C4D">
        <w:t>pružanju</w:t>
      </w:r>
      <w:r w:rsidRPr="00AF6C4D">
        <w:rPr>
          <w:spacing w:val="1"/>
        </w:rPr>
        <w:t xml:space="preserve"> </w:t>
      </w:r>
      <w:r w:rsidRPr="00AF6C4D">
        <w:t>državne</w:t>
      </w:r>
      <w:r w:rsidRPr="00AF6C4D">
        <w:rPr>
          <w:spacing w:val="1"/>
        </w:rPr>
        <w:t xml:space="preserve"> </w:t>
      </w:r>
      <w:r w:rsidRPr="00AF6C4D">
        <w:t>potpore</w:t>
      </w:r>
      <w:r w:rsidRPr="00AF6C4D">
        <w:rPr>
          <w:spacing w:val="1"/>
        </w:rPr>
        <w:t xml:space="preserve"> </w:t>
      </w:r>
      <w:r w:rsidRPr="00AF6C4D">
        <w:t>sektoru</w:t>
      </w:r>
      <w:r w:rsidRPr="00AF6C4D">
        <w:rPr>
          <w:spacing w:val="1"/>
        </w:rPr>
        <w:t xml:space="preserve"> </w:t>
      </w:r>
      <w:r w:rsidRPr="00AF6C4D">
        <w:t>ribarstva</w:t>
      </w:r>
      <w:r w:rsidRPr="00AF6C4D">
        <w:rPr>
          <w:spacing w:val="1"/>
        </w:rPr>
        <w:t xml:space="preserve"> </w:t>
      </w:r>
      <w:r w:rsidRPr="00AF6C4D">
        <w:t>i</w:t>
      </w:r>
      <w:r w:rsidRPr="00AF6C4D">
        <w:rPr>
          <w:spacing w:val="60"/>
        </w:rPr>
        <w:t xml:space="preserve"> </w:t>
      </w:r>
      <w:r w:rsidRPr="00AF6C4D">
        <w:t>akvakulture</w:t>
      </w:r>
      <w:r w:rsidRPr="00AF6C4D">
        <w:rPr>
          <w:spacing w:val="1"/>
        </w:rPr>
        <w:t xml:space="preserve"> </w:t>
      </w:r>
      <w:r w:rsidRPr="00AF6C4D">
        <w:t>propisanih</w:t>
      </w:r>
      <w:r w:rsidRPr="00AF6C4D">
        <w:rPr>
          <w:spacing w:val="-1"/>
        </w:rPr>
        <w:t xml:space="preserve"> </w:t>
      </w:r>
      <w:r w:rsidR="00114106" w:rsidRPr="005D1E8B">
        <w:t>Uredbom</w:t>
      </w:r>
      <w:r w:rsidR="00114106" w:rsidRPr="005D1E8B">
        <w:rPr>
          <w:spacing w:val="1"/>
        </w:rPr>
        <w:t xml:space="preserve"> </w:t>
      </w:r>
      <w:r w:rsidR="00114106" w:rsidRPr="005D1E8B">
        <w:t>Komisije</w:t>
      </w:r>
      <w:r w:rsidR="00114106" w:rsidRPr="005D1E8B">
        <w:rPr>
          <w:spacing w:val="-2"/>
        </w:rPr>
        <w:t xml:space="preserve"> </w:t>
      </w:r>
      <w:r w:rsidR="00114106" w:rsidRPr="005D1E8B">
        <w:t>(EU)</w:t>
      </w:r>
      <w:r w:rsidR="00114106" w:rsidRPr="005D1E8B">
        <w:rPr>
          <w:spacing w:val="-3"/>
        </w:rPr>
        <w:t xml:space="preserve"> </w:t>
      </w:r>
      <w:r w:rsidR="00114106" w:rsidRPr="005D1E8B">
        <w:t>br. 717/2014</w:t>
      </w:r>
      <w:r w:rsidR="00114106" w:rsidRPr="005D1E8B">
        <w:rPr>
          <w:spacing w:val="1"/>
        </w:rPr>
        <w:t xml:space="preserve"> </w:t>
      </w:r>
      <w:r w:rsidR="00114106" w:rsidRPr="005D1E8B">
        <w:t>od</w:t>
      </w:r>
      <w:r w:rsidR="00114106" w:rsidRPr="005D1E8B">
        <w:rPr>
          <w:spacing w:val="-1"/>
        </w:rPr>
        <w:t xml:space="preserve"> </w:t>
      </w:r>
      <w:r w:rsidR="00114106" w:rsidRPr="005D1E8B">
        <w:t>27.</w:t>
      </w:r>
      <w:r w:rsidR="00114106" w:rsidRPr="005D1E8B">
        <w:rPr>
          <w:spacing w:val="-1"/>
        </w:rPr>
        <w:t xml:space="preserve"> </w:t>
      </w:r>
      <w:r w:rsidR="00114106" w:rsidRPr="005D1E8B">
        <w:t>lipnja</w:t>
      </w:r>
      <w:r w:rsidR="00114106" w:rsidRPr="005D1E8B">
        <w:rPr>
          <w:spacing w:val="-1"/>
        </w:rPr>
        <w:t xml:space="preserve"> </w:t>
      </w:r>
      <w:r w:rsidR="00114106" w:rsidRPr="005D1E8B">
        <w:t>2014. o</w:t>
      </w:r>
      <w:r w:rsidR="00114106" w:rsidRPr="005D1E8B">
        <w:rPr>
          <w:spacing w:val="-1"/>
        </w:rPr>
        <w:t xml:space="preserve"> </w:t>
      </w:r>
      <w:r w:rsidR="00114106" w:rsidRPr="005D1E8B">
        <w:t>primjeni</w:t>
      </w:r>
      <w:r w:rsidR="00114106" w:rsidRPr="005D1E8B">
        <w:rPr>
          <w:spacing w:val="-1"/>
        </w:rPr>
        <w:t xml:space="preserve"> </w:t>
      </w:r>
      <w:r w:rsidR="00114106" w:rsidRPr="005D1E8B">
        <w:t xml:space="preserve">članaka 107. i 108. Ugovora o funkcioniranju Europske unije na </w:t>
      </w:r>
      <w:r w:rsidR="00114106" w:rsidRPr="005D1E8B">
        <w:rPr>
          <w:i/>
        </w:rPr>
        <w:t xml:space="preserve">de </w:t>
      </w:r>
      <w:proofErr w:type="spellStart"/>
      <w:r w:rsidR="00114106" w:rsidRPr="005D1E8B">
        <w:rPr>
          <w:i/>
        </w:rPr>
        <w:t>minimis</w:t>
      </w:r>
      <w:proofErr w:type="spellEnd"/>
      <w:r w:rsidR="00114106" w:rsidRPr="005D1E8B">
        <w:rPr>
          <w:i/>
        </w:rPr>
        <w:t xml:space="preserve"> </w:t>
      </w:r>
      <w:r w:rsidR="00114106" w:rsidRPr="005D1E8B">
        <w:t>potpore u sektoru ribarstva i</w:t>
      </w:r>
      <w:r w:rsidR="00114106" w:rsidRPr="005D1E8B">
        <w:rPr>
          <w:spacing w:val="1"/>
        </w:rPr>
        <w:t xml:space="preserve"> </w:t>
      </w:r>
      <w:r w:rsidR="00114106" w:rsidRPr="005D1E8B">
        <w:t>akvakulture</w:t>
      </w:r>
      <w:r w:rsidR="00114106" w:rsidRPr="005D1E8B">
        <w:rPr>
          <w:spacing w:val="-1"/>
        </w:rPr>
        <w:t xml:space="preserve"> </w:t>
      </w:r>
      <w:r w:rsidR="00114106" w:rsidRPr="005D1E8B">
        <w:t>(SL</w:t>
      </w:r>
      <w:r w:rsidR="00114106" w:rsidRPr="005D1E8B">
        <w:rPr>
          <w:spacing w:val="-1"/>
        </w:rPr>
        <w:t xml:space="preserve"> </w:t>
      </w:r>
      <w:r w:rsidR="00114106" w:rsidRPr="005D1E8B">
        <w:t>L</w:t>
      </w:r>
      <w:r w:rsidR="00114106" w:rsidRPr="005D1E8B">
        <w:rPr>
          <w:spacing w:val="-3"/>
        </w:rPr>
        <w:t xml:space="preserve"> </w:t>
      </w:r>
      <w:r w:rsidR="00114106" w:rsidRPr="005D1E8B">
        <w:t>190, 28.6.2014.)</w:t>
      </w:r>
      <w:r w:rsidR="00114106">
        <w:t>, a koju je izmijenila Uredba Komisije (EU) 2020/2008 od 8. prosinca 2020. (SL L 414, 9.12.2020.), Uredba Komisije (EU) 2022/2514 od 14. prosinca 2022. (SL L 326, 21.12.2022.) te Uredba Komisije (EU) 2023/2391 od 4. listopada 2023. (SL L, 5.10.2023.), (u daljnjem tekstu: Uredba).</w:t>
      </w:r>
    </w:p>
    <w:p w14:paraId="20F0E737" w14:textId="77777777" w:rsidR="00ED21E0" w:rsidRPr="003A0C3D" w:rsidRDefault="00ED21E0" w:rsidP="00E35291">
      <w:pPr>
        <w:pStyle w:val="Tijeloteksta"/>
        <w:spacing w:after="0"/>
        <w:ind w:left="116" w:right="118"/>
      </w:pPr>
    </w:p>
    <w:p w14:paraId="197FF85B" w14:textId="605F6654" w:rsidR="003A0C3D" w:rsidRDefault="003A0C3D" w:rsidP="00ED21E0">
      <w:pPr>
        <w:pStyle w:val="Razina2"/>
        <w:numPr>
          <w:ilvl w:val="0"/>
          <w:numId w:val="0"/>
        </w:numPr>
        <w:ind w:left="284"/>
      </w:pPr>
      <w:bookmarkStart w:id="3" w:name="_Toc239245225"/>
      <w:r w:rsidRPr="00E5529E">
        <w:t>1.2 CILJ PROGRAMA</w:t>
      </w:r>
      <w:bookmarkEnd w:id="3"/>
    </w:p>
    <w:p w14:paraId="07F4F867" w14:textId="3A55EC9D" w:rsidR="00FB4407" w:rsidRDefault="003A0C3D" w:rsidP="00FB440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  <w:r w:rsidRPr="003A0C3D">
        <w:rPr>
          <w:rFonts w:ascii="Times New Roman" w:eastAsia="Times New Roman" w:hAnsi="Times New Roman" w:cs="Times New Roman"/>
          <w:sz w:val="24"/>
          <w:szCs w:val="24"/>
          <w:lang w:eastAsia="zh-CN"/>
        </w:rPr>
        <w:t>Cilj ovog Programa je razvoj marikulturne djelatnost</w:t>
      </w:r>
      <w:r w:rsidR="00C06C4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i, a sukladno </w:t>
      </w:r>
      <w:r w:rsidR="00C06C46" w:rsidRPr="00C95E9E">
        <w:rPr>
          <w:rFonts w:ascii="Times New Roman" w:eastAsia="Times New Roman" w:hAnsi="Times New Roman"/>
          <w:sz w:val="24"/>
          <w:szCs w:val="24"/>
          <w:lang w:eastAsia="hr-HR"/>
        </w:rPr>
        <w:t>Plan</w:t>
      </w:r>
      <w:r w:rsidR="00C06C46">
        <w:rPr>
          <w:rFonts w:ascii="Times New Roman" w:eastAsia="Times New Roman" w:hAnsi="Times New Roman"/>
          <w:sz w:val="24"/>
          <w:szCs w:val="24"/>
          <w:lang w:eastAsia="hr-HR"/>
        </w:rPr>
        <w:t>u</w:t>
      </w:r>
      <w:r w:rsidR="00C06C46" w:rsidRPr="00C95E9E">
        <w:rPr>
          <w:rFonts w:ascii="Times New Roman" w:eastAsia="Times New Roman" w:hAnsi="Times New Roman"/>
          <w:sz w:val="24"/>
          <w:szCs w:val="24"/>
          <w:lang w:eastAsia="hr-HR"/>
        </w:rPr>
        <w:t xml:space="preserve"> razvoja Zadarske županije 2021. – 2027.</w:t>
      </w:r>
      <w:r w:rsidR="00AA76E3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C06C46">
        <w:rPr>
          <w:rFonts w:ascii="Times New Roman" w:eastAsia="Times New Roman" w:hAnsi="Times New Roman"/>
          <w:sz w:val="24"/>
          <w:szCs w:val="24"/>
          <w:lang w:eastAsia="hr-HR"/>
        </w:rPr>
        <w:t>utvrđen je posebni cilj 16 koji se odnosi na razvoj konkurentnog, održivog i otpornog ribarstva i akvakulture (navedeni cilj nalazi se u okviru razvojnog smjera 3</w:t>
      </w:r>
      <w:r w:rsidR="00A15C5C">
        <w:rPr>
          <w:rFonts w:ascii="Times New Roman" w:eastAsia="Times New Roman" w:hAnsi="Times New Roman"/>
          <w:sz w:val="24"/>
          <w:szCs w:val="24"/>
          <w:lang w:eastAsia="hr-HR"/>
        </w:rPr>
        <w:t>.</w:t>
      </w:r>
      <w:r w:rsidR="00C06C46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C06C46" w:rsidRPr="00C32BDB">
        <w:rPr>
          <w:rFonts w:ascii="Times New Roman" w:eastAsia="Times New Roman" w:hAnsi="Times New Roman"/>
          <w:i/>
          <w:iCs/>
          <w:sz w:val="24"/>
          <w:szCs w:val="24"/>
          <w:lang w:eastAsia="hr-HR"/>
        </w:rPr>
        <w:t>Zelena i digitalna tranzicija</w:t>
      </w:r>
      <w:r w:rsidR="00C06C46">
        <w:rPr>
          <w:rFonts w:ascii="Times New Roman" w:eastAsia="Times New Roman" w:hAnsi="Times New Roman"/>
          <w:sz w:val="24"/>
          <w:szCs w:val="24"/>
          <w:lang w:eastAsia="hr-HR"/>
        </w:rPr>
        <w:t xml:space="preserve"> te strateškog cilja 9</w:t>
      </w:r>
      <w:r w:rsidR="00A15C5C">
        <w:rPr>
          <w:rFonts w:ascii="Times New Roman" w:eastAsia="Times New Roman" w:hAnsi="Times New Roman"/>
          <w:sz w:val="24"/>
          <w:szCs w:val="24"/>
          <w:lang w:eastAsia="hr-HR"/>
        </w:rPr>
        <w:t>.</w:t>
      </w:r>
      <w:r w:rsidR="00C06C46">
        <w:rPr>
          <w:rFonts w:ascii="Times New Roman" w:eastAsia="Times New Roman" w:hAnsi="Times New Roman"/>
          <w:sz w:val="24"/>
          <w:szCs w:val="24"/>
          <w:lang w:eastAsia="hr-HR"/>
        </w:rPr>
        <w:t xml:space="preserve"> </w:t>
      </w:r>
      <w:r w:rsidR="00C06C46" w:rsidRPr="00C32BDB">
        <w:rPr>
          <w:rFonts w:ascii="Times New Roman" w:eastAsia="Times New Roman" w:hAnsi="Times New Roman"/>
          <w:i/>
          <w:iCs/>
          <w:sz w:val="24"/>
          <w:szCs w:val="24"/>
          <w:lang w:eastAsia="hr-HR"/>
        </w:rPr>
        <w:t xml:space="preserve">Samodostatnost u hrani i razvoj </w:t>
      </w:r>
      <w:proofErr w:type="spellStart"/>
      <w:r w:rsidR="00C06C46" w:rsidRPr="00C32BDB">
        <w:rPr>
          <w:rFonts w:ascii="Times New Roman" w:eastAsia="Times New Roman" w:hAnsi="Times New Roman"/>
          <w:i/>
          <w:iCs/>
          <w:sz w:val="24"/>
          <w:szCs w:val="24"/>
          <w:lang w:eastAsia="hr-HR"/>
        </w:rPr>
        <w:t>biogospodarstva</w:t>
      </w:r>
      <w:proofErr w:type="spellEnd"/>
      <w:r w:rsidR="00C06C46">
        <w:rPr>
          <w:rFonts w:ascii="Times New Roman" w:eastAsia="Times New Roman" w:hAnsi="Times New Roman"/>
          <w:sz w:val="24"/>
          <w:szCs w:val="24"/>
          <w:lang w:eastAsia="hr-HR"/>
        </w:rPr>
        <w:t xml:space="preserve">). Daljnji rast i razvoj konkurentne, održive i otporne akvakulture potrebno je ojačati ulaganjima u infrastrukturu i </w:t>
      </w:r>
      <w:proofErr w:type="spellStart"/>
      <w:r w:rsidR="00C06C46">
        <w:rPr>
          <w:rFonts w:ascii="Times New Roman" w:eastAsia="Times New Roman" w:hAnsi="Times New Roman"/>
          <w:sz w:val="24"/>
          <w:szCs w:val="24"/>
          <w:lang w:eastAsia="hr-HR"/>
        </w:rPr>
        <w:t>suprastrukturu</w:t>
      </w:r>
      <w:proofErr w:type="spellEnd"/>
      <w:r w:rsidR="00C06C46">
        <w:rPr>
          <w:rFonts w:ascii="Times New Roman" w:eastAsia="Times New Roman" w:hAnsi="Times New Roman"/>
          <w:sz w:val="24"/>
          <w:szCs w:val="24"/>
          <w:lang w:eastAsia="hr-HR"/>
        </w:rPr>
        <w:t>. Istovremeno potrebno je poticati uvođenje novih tehnologija i ekoloških praksi za potrebe povećanja otpornosti i održivosti sektora akvakulture.</w:t>
      </w:r>
    </w:p>
    <w:p w14:paraId="0D63183B" w14:textId="77777777" w:rsidR="00FB4407" w:rsidRPr="00FB4407" w:rsidRDefault="00FB4407" w:rsidP="00FB4407">
      <w:pPr>
        <w:spacing w:after="0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6FE7FA8" w14:textId="0DA1687D" w:rsidR="00ED21E0" w:rsidRDefault="00C06C46" w:rsidP="00FB4407">
      <w:pPr>
        <w:pStyle w:val="Razina1"/>
      </w:pPr>
      <w:bookmarkStart w:id="4" w:name="_Toc239245226"/>
      <w:r w:rsidRPr="00C06C46">
        <w:t>SUFINANCIRANJE ZADARSKE ŽUPANIJE</w:t>
      </w:r>
      <w:bookmarkEnd w:id="4"/>
    </w:p>
    <w:p w14:paraId="04322AAD" w14:textId="77777777" w:rsidR="00FB4407" w:rsidRPr="00FB4407" w:rsidRDefault="00FB4407" w:rsidP="00FB4407">
      <w:pPr>
        <w:spacing w:after="0"/>
      </w:pPr>
    </w:p>
    <w:p w14:paraId="256B1999" w14:textId="0AD503C7" w:rsidR="00C06C46" w:rsidRDefault="00C06C46" w:rsidP="00E5529E">
      <w:pPr>
        <w:pStyle w:val="Razina2"/>
        <w:numPr>
          <w:ilvl w:val="0"/>
          <w:numId w:val="0"/>
        </w:numPr>
        <w:ind w:left="284"/>
      </w:pPr>
      <w:bookmarkStart w:id="5" w:name="_Toc239245227"/>
      <w:r w:rsidRPr="00E5529E">
        <w:rPr>
          <w:bCs/>
          <w:szCs w:val="24"/>
        </w:rPr>
        <w:t>2.1.</w:t>
      </w:r>
      <w:r>
        <w:rPr>
          <w:sz w:val="28"/>
          <w:szCs w:val="32"/>
        </w:rPr>
        <w:t xml:space="preserve"> </w:t>
      </w:r>
      <w:r w:rsidRPr="00C06C46">
        <w:t>UKUPNA FINANCIJSKA SREDSTVA ZA DODJELU</w:t>
      </w:r>
      <w:bookmarkEnd w:id="5"/>
    </w:p>
    <w:p w14:paraId="4F925157" w14:textId="3B7D0823" w:rsidR="00FB4407" w:rsidRDefault="00C06C46" w:rsidP="00FB4407">
      <w:pPr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D2C0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Sredstva za dodjelu potpora male vrijednosti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iz područja marikulture osigurana su u </w:t>
      </w:r>
      <w:r w:rsidRPr="00ED2C0C">
        <w:rPr>
          <w:rFonts w:ascii="Times New Roman" w:eastAsia="Times New Roman" w:hAnsi="Times New Roman" w:cs="Times New Roman"/>
          <w:sz w:val="24"/>
          <w:szCs w:val="24"/>
          <w:lang w:eastAsia="zh-CN"/>
        </w:rPr>
        <w:t>Proračunu Zadarske županije za 202</w:t>
      </w:r>
      <w:r w:rsidR="000A5DB6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Pr="00ED2C0C">
        <w:rPr>
          <w:rFonts w:ascii="Times New Roman" w:eastAsia="Times New Roman" w:hAnsi="Times New Roman" w:cs="Times New Roman"/>
          <w:sz w:val="24"/>
          <w:szCs w:val="24"/>
          <w:lang w:eastAsia="zh-CN"/>
        </w:rPr>
        <w:t>. godinu i projekcij</w:t>
      </w:r>
      <w:r w:rsidR="000A5DB6">
        <w:rPr>
          <w:rFonts w:ascii="Times New Roman" w:eastAsia="Times New Roman" w:hAnsi="Times New Roman" w:cs="Times New Roman"/>
          <w:sz w:val="24"/>
          <w:szCs w:val="24"/>
          <w:lang w:eastAsia="zh-CN"/>
        </w:rPr>
        <w:t>om</w:t>
      </w:r>
      <w:r w:rsidRPr="00ED2C0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za 202</w:t>
      </w:r>
      <w:r w:rsidR="00805680">
        <w:rPr>
          <w:rFonts w:ascii="Times New Roman" w:eastAsia="Times New Roman" w:hAnsi="Times New Roman" w:cs="Times New Roman"/>
          <w:sz w:val="24"/>
          <w:szCs w:val="24"/>
          <w:lang w:eastAsia="zh-CN"/>
        </w:rPr>
        <w:t>7</w:t>
      </w:r>
      <w:r w:rsidRPr="00ED2C0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godinu; </w:t>
      </w:r>
      <w:r w:rsidRPr="00BF0C9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Aktivnost: A3601-03 Potpore u poljoprivredi i ruralnom razvoju; Pozicija </w:t>
      </w:r>
      <w:r w:rsidR="00BF0C96" w:rsidRPr="00BF0C96">
        <w:rPr>
          <w:rFonts w:ascii="Times New Roman" w:eastAsia="Times New Roman" w:hAnsi="Times New Roman" w:cs="Times New Roman"/>
          <w:sz w:val="24"/>
          <w:szCs w:val="24"/>
          <w:lang w:eastAsia="zh-CN"/>
        </w:rPr>
        <w:t>B53</w:t>
      </w:r>
      <w:r w:rsidRPr="00BF0C9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Potpora u ribarstvu i marikulturi u ukupnom iznosu od </w:t>
      </w:r>
      <w:r w:rsidR="005F3E09" w:rsidRPr="00BF0C9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15</w:t>
      </w:r>
      <w:r w:rsidRPr="00BF0C96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.000,00 Eura</w:t>
      </w:r>
      <w:r w:rsidR="00E87299" w:rsidRPr="00BF0C9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a </w:t>
      </w:r>
      <w:r w:rsidR="008B534A" w:rsidRPr="00BF0C9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ista </w:t>
      </w:r>
      <w:r w:rsidR="00E87299" w:rsidRPr="00BF0C96">
        <w:rPr>
          <w:rFonts w:ascii="Times New Roman" w:eastAsia="Times New Roman" w:hAnsi="Times New Roman" w:cs="Times New Roman"/>
          <w:sz w:val="24"/>
          <w:szCs w:val="24"/>
          <w:lang w:eastAsia="zh-CN"/>
        </w:rPr>
        <w:t>su</w:t>
      </w:r>
      <w:r w:rsidR="00275FB3" w:rsidRPr="00BF0C9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8B534A" w:rsidRPr="00BF0C96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namijenjena </w:t>
      </w:r>
      <w:r w:rsidR="00275FB3" w:rsidRPr="00BF0C96">
        <w:rPr>
          <w:rFonts w:ascii="Times New Roman" w:eastAsia="Times New Roman" w:hAnsi="Times New Roman" w:cs="Times New Roman"/>
          <w:sz w:val="24"/>
          <w:szCs w:val="24"/>
          <w:lang w:eastAsia="zh-CN"/>
        </w:rPr>
        <w:t>za dodjelu</w:t>
      </w:r>
      <w:r w:rsidR="00275FB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u okviru </w:t>
      </w:r>
      <w:r w:rsidRPr="00ED2C0C">
        <w:rPr>
          <w:rFonts w:ascii="Times New Roman" w:eastAsia="Times New Roman" w:hAnsi="Times New Roman" w:cs="Times New Roman"/>
          <w:sz w:val="24"/>
          <w:szCs w:val="24"/>
          <w:lang w:eastAsia="zh-CN"/>
        </w:rPr>
        <w:t>Javn</w:t>
      </w:r>
      <w:r w:rsidR="002D7A51">
        <w:rPr>
          <w:rFonts w:ascii="Times New Roman" w:eastAsia="Times New Roman" w:hAnsi="Times New Roman" w:cs="Times New Roman"/>
          <w:sz w:val="24"/>
          <w:szCs w:val="24"/>
          <w:lang w:eastAsia="zh-CN"/>
        </w:rPr>
        <w:t>og</w:t>
      </w:r>
      <w:r w:rsidRPr="00ED2C0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poziv</w:t>
      </w:r>
      <w:r w:rsidR="002D7A51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r w:rsidRPr="00ED2C0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za podnošenje zahtjeva za dodjelu sredstava potpor</w:t>
      </w:r>
      <w:r w:rsidR="00263891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r w:rsidRPr="00ED2C0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iz područja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marikulture za</w:t>
      </w:r>
      <w:r w:rsidRPr="00ED2C0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202</w:t>
      </w:r>
      <w:r w:rsidR="007452CA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Pr="00ED2C0C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godinu (u daljnjem tekstu: Javni poziv). </w:t>
      </w:r>
    </w:p>
    <w:p w14:paraId="65081D95" w14:textId="77777777" w:rsidR="00FB4407" w:rsidRDefault="00FB4407" w:rsidP="00FB4407">
      <w:pPr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309B00B" w14:textId="5A15A9E8" w:rsidR="00533744" w:rsidRPr="00533744" w:rsidRDefault="00533744" w:rsidP="00E5529E">
      <w:pPr>
        <w:pStyle w:val="Razina2"/>
        <w:numPr>
          <w:ilvl w:val="0"/>
          <w:numId w:val="0"/>
        </w:numPr>
        <w:ind w:left="284"/>
      </w:pPr>
      <w:bookmarkStart w:id="6" w:name="_Toc239245228"/>
      <w:r w:rsidRPr="00533744">
        <w:t>2.2. PRIHVATLJIVI IZNOS FINANCIRANJA</w:t>
      </w:r>
      <w:bookmarkEnd w:id="6"/>
    </w:p>
    <w:p w14:paraId="4A8C9665" w14:textId="7A42D308" w:rsidR="00533744" w:rsidRPr="00C7176A" w:rsidRDefault="00533744" w:rsidP="00ED21E0">
      <w:pPr>
        <w:widowControl w:val="0"/>
        <w:tabs>
          <w:tab w:val="left" w:pos="476"/>
          <w:tab w:val="left" w:pos="477"/>
        </w:tabs>
        <w:autoSpaceDE w:val="0"/>
        <w:autoSpaceDN w:val="0"/>
        <w:spacing w:before="4" w:after="0" w:line="237" w:lineRule="auto"/>
        <w:ind w:right="11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7176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 Mjeru 1. i 2. </w:t>
      </w:r>
      <w:r w:rsidR="00E46C5D" w:rsidRPr="00C7176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prihvatljivo je financiranje </w:t>
      </w:r>
      <w:r w:rsidRPr="00C7176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do 50% ukupnih dokumentiranih troškova. Najveći pojedinačni iznos </w:t>
      </w:r>
      <w:r w:rsidR="009F7302" w:rsidRPr="00C7176A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može iznositi </w:t>
      </w:r>
      <w:r w:rsidRPr="00C7176A">
        <w:rPr>
          <w:rFonts w:ascii="Times New Roman" w:eastAsia="Times New Roman" w:hAnsi="Times New Roman" w:cs="Times New Roman"/>
          <w:sz w:val="24"/>
          <w:szCs w:val="24"/>
          <w:lang w:eastAsia="zh-CN"/>
        </w:rPr>
        <w:t>do 4.000,00 EUR-a po pojedinačnoj mjeri.</w:t>
      </w:r>
    </w:p>
    <w:p w14:paraId="4B523E32" w14:textId="77777777" w:rsidR="00ED21E0" w:rsidRPr="00C7176A" w:rsidRDefault="00ED21E0" w:rsidP="00533744">
      <w:pPr>
        <w:widowControl w:val="0"/>
        <w:tabs>
          <w:tab w:val="left" w:pos="476"/>
          <w:tab w:val="left" w:pos="477"/>
        </w:tabs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8E14E85" w14:textId="2E5EB9C9" w:rsidR="00C06C46" w:rsidRDefault="00533744" w:rsidP="00ED21E0">
      <w:pPr>
        <w:widowControl w:val="0"/>
        <w:tabs>
          <w:tab w:val="left" w:pos="476"/>
          <w:tab w:val="left" w:pos="477"/>
        </w:tabs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7176A">
        <w:rPr>
          <w:rFonts w:ascii="Times New Roman" w:eastAsia="Times New Roman" w:hAnsi="Times New Roman" w:cs="Times New Roman"/>
          <w:sz w:val="24"/>
          <w:szCs w:val="24"/>
          <w:lang w:eastAsia="zh-CN"/>
        </w:rPr>
        <w:t>Financiranje u Mjeri 3. je 100% i ograničeno na 700,00 EUR-a  po korisniku.</w:t>
      </w:r>
    </w:p>
    <w:p w14:paraId="030A21B9" w14:textId="5F3D570D" w:rsidR="00FB4407" w:rsidRDefault="00FB4407" w:rsidP="00ED21E0">
      <w:pPr>
        <w:widowControl w:val="0"/>
        <w:tabs>
          <w:tab w:val="left" w:pos="476"/>
          <w:tab w:val="left" w:pos="477"/>
        </w:tabs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4F4171E7" w14:textId="77777777" w:rsidR="00FB4407" w:rsidRPr="00ED21E0" w:rsidRDefault="00FB4407" w:rsidP="00ED21E0">
      <w:pPr>
        <w:widowControl w:val="0"/>
        <w:tabs>
          <w:tab w:val="left" w:pos="476"/>
          <w:tab w:val="left" w:pos="477"/>
        </w:tabs>
        <w:autoSpaceDE w:val="0"/>
        <w:autoSpaceDN w:val="0"/>
        <w:spacing w:before="2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4923CED" w14:textId="3EA727E5" w:rsidR="00C06C46" w:rsidRDefault="00533744" w:rsidP="00E5529E">
      <w:pPr>
        <w:pStyle w:val="Razina1"/>
        <w:rPr>
          <w:szCs w:val="28"/>
        </w:rPr>
      </w:pPr>
      <w:bookmarkStart w:id="7" w:name="_Toc239245229"/>
      <w:r w:rsidRPr="00E5529E">
        <w:rPr>
          <w:szCs w:val="28"/>
        </w:rPr>
        <w:lastRenderedPageBreak/>
        <w:t>FORMALNI UVJETI JAVNOG POZIVA</w:t>
      </w:r>
      <w:bookmarkEnd w:id="7"/>
    </w:p>
    <w:p w14:paraId="2DB25B21" w14:textId="77777777" w:rsidR="00FB4407" w:rsidRPr="00FB4407" w:rsidRDefault="00FB4407" w:rsidP="00FB4407"/>
    <w:p w14:paraId="1BBE8B5A" w14:textId="78BA1B09" w:rsidR="006E16C2" w:rsidRPr="00D61C68" w:rsidRDefault="00533744" w:rsidP="00E5529E">
      <w:pPr>
        <w:pStyle w:val="Razina2"/>
        <w:numPr>
          <w:ilvl w:val="0"/>
          <w:numId w:val="0"/>
        </w:numPr>
        <w:ind w:left="284"/>
      </w:pPr>
      <w:bookmarkStart w:id="8" w:name="_Toc239245230"/>
      <w:r>
        <w:t>3.1. PRIHVATLJIVI KORISNICI</w:t>
      </w:r>
      <w:bookmarkEnd w:id="8"/>
    </w:p>
    <w:p w14:paraId="404100C9" w14:textId="7F7E5189" w:rsidR="002A5C99" w:rsidRDefault="00533744" w:rsidP="006E16C2">
      <w:pPr>
        <w:jc w:val="both"/>
        <w:rPr>
          <w:rFonts w:ascii="Times New Roman" w:hAnsi="Times New Roman" w:cs="Times New Roman"/>
          <w:sz w:val="24"/>
          <w:szCs w:val="24"/>
        </w:rPr>
      </w:pPr>
      <w:r w:rsidRPr="00533744">
        <w:rPr>
          <w:rFonts w:ascii="Times New Roman" w:hAnsi="Times New Roman" w:cs="Times New Roman"/>
          <w:sz w:val="24"/>
          <w:szCs w:val="24"/>
        </w:rPr>
        <w:t>Potpora se može dodijeliti fizičkim i pravnim osobama iz ranga mikro poduzeća (manje od 10</w:t>
      </w:r>
      <w:r w:rsidRPr="00533744">
        <w:rPr>
          <w:rFonts w:ascii="Times New Roman" w:hAnsi="Times New Roman" w:cs="Times New Roman"/>
          <w:spacing w:val="-57"/>
          <w:sz w:val="24"/>
          <w:szCs w:val="24"/>
        </w:rPr>
        <w:t xml:space="preserve"> </w:t>
      </w:r>
      <w:r w:rsidRPr="00533744">
        <w:rPr>
          <w:rFonts w:ascii="Times New Roman" w:hAnsi="Times New Roman" w:cs="Times New Roman"/>
          <w:sz w:val="24"/>
          <w:szCs w:val="24"/>
        </w:rPr>
        <w:t>zaposlenika,</w:t>
      </w:r>
      <w:r w:rsidRPr="0053374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="00AA76E3">
        <w:rPr>
          <w:rFonts w:ascii="Times New Roman" w:hAnsi="Times New Roman" w:cs="Times New Roman"/>
          <w:spacing w:val="1"/>
          <w:sz w:val="24"/>
          <w:szCs w:val="24"/>
        </w:rPr>
        <w:t xml:space="preserve">čiji je </w:t>
      </w:r>
      <w:r w:rsidRPr="00533744">
        <w:rPr>
          <w:rFonts w:ascii="Times New Roman" w:hAnsi="Times New Roman" w:cs="Times New Roman"/>
          <w:sz w:val="24"/>
          <w:szCs w:val="24"/>
        </w:rPr>
        <w:t>godišnji</w:t>
      </w:r>
      <w:r w:rsidRPr="0053374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3744">
        <w:rPr>
          <w:rFonts w:ascii="Times New Roman" w:hAnsi="Times New Roman" w:cs="Times New Roman"/>
          <w:sz w:val="24"/>
          <w:szCs w:val="24"/>
        </w:rPr>
        <w:t>promet</w:t>
      </w:r>
      <w:r w:rsidRPr="0053374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3744">
        <w:rPr>
          <w:rFonts w:ascii="Times New Roman" w:hAnsi="Times New Roman" w:cs="Times New Roman"/>
          <w:sz w:val="24"/>
          <w:szCs w:val="24"/>
        </w:rPr>
        <w:t>manji</w:t>
      </w:r>
      <w:r w:rsidRPr="0053374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3744">
        <w:rPr>
          <w:rFonts w:ascii="Times New Roman" w:hAnsi="Times New Roman" w:cs="Times New Roman"/>
          <w:sz w:val="24"/>
          <w:szCs w:val="24"/>
        </w:rPr>
        <w:t>od</w:t>
      </w:r>
      <w:r w:rsidRPr="0053374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3744">
        <w:rPr>
          <w:rFonts w:ascii="Times New Roman" w:hAnsi="Times New Roman" w:cs="Times New Roman"/>
          <w:sz w:val="24"/>
          <w:szCs w:val="24"/>
        </w:rPr>
        <w:t>2.000.000,00</w:t>
      </w:r>
      <w:r w:rsidRPr="0053374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3744">
        <w:rPr>
          <w:rFonts w:ascii="Times New Roman" w:hAnsi="Times New Roman" w:cs="Times New Roman"/>
          <w:sz w:val="24"/>
          <w:szCs w:val="24"/>
        </w:rPr>
        <w:t>EUR)</w:t>
      </w:r>
      <w:r w:rsidRPr="0053374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3744">
        <w:rPr>
          <w:rFonts w:ascii="Times New Roman" w:hAnsi="Times New Roman" w:cs="Times New Roman"/>
          <w:sz w:val="24"/>
          <w:szCs w:val="24"/>
        </w:rPr>
        <w:t>koje</w:t>
      </w:r>
      <w:r w:rsidRPr="0053374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3744">
        <w:rPr>
          <w:rFonts w:ascii="Times New Roman" w:hAnsi="Times New Roman" w:cs="Times New Roman"/>
          <w:sz w:val="24"/>
          <w:szCs w:val="24"/>
        </w:rPr>
        <w:t>su</w:t>
      </w:r>
      <w:r w:rsidRPr="0053374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3744">
        <w:rPr>
          <w:rFonts w:ascii="Times New Roman" w:hAnsi="Times New Roman" w:cs="Times New Roman"/>
          <w:sz w:val="24"/>
          <w:szCs w:val="24"/>
        </w:rPr>
        <w:t>nositelji</w:t>
      </w:r>
      <w:r w:rsidRPr="0053374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3744">
        <w:rPr>
          <w:rFonts w:ascii="Times New Roman" w:hAnsi="Times New Roman" w:cs="Times New Roman"/>
          <w:sz w:val="24"/>
          <w:szCs w:val="24"/>
        </w:rPr>
        <w:t>dozvole</w:t>
      </w:r>
      <w:r w:rsidRPr="0053374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3744">
        <w:rPr>
          <w:rFonts w:ascii="Times New Roman" w:hAnsi="Times New Roman" w:cs="Times New Roman"/>
          <w:sz w:val="24"/>
          <w:szCs w:val="24"/>
        </w:rPr>
        <w:t>za</w:t>
      </w:r>
      <w:r w:rsidRPr="00533744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533744">
        <w:rPr>
          <w:rFonts w:ascii="Times New Roman" w:hAnsi="Times New Roman" w:cs="Times New Roman"/>
          <w:sz w:val="24"/>
          <w:szCs w:val="24"/>
        </w:rPr>
        <w:t>akvakulturu na području Zadarske županije (u daljnjem tekstu: Tražitelj).</w:t>
      </w:r>
    </w:p>
    <w:p w14:paraId="2C0AE2EA" w14:textId="77777777" w:rsidR="008F1CE2" w:rsidRPr="006E16C2" w:rsidRDefault="008F1CE2" w:rsidP="008F1CE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60830F5" w14:textId="1014EC8F" w:rsidR="00533744" w:rsidRDefault="002A5C99" w:rsidP="00E5529E">
      <w:pPr>
        <w:pStyle w:val="Razina2"/>
        <w:numPr>
          <w:ilvl w:val="0"/>
          <w:numId w:val="0"/>
        </w:numPr>
        <w:ind w:left="284"/>
        <w:rPr>
          <w:rFonts w:eastAsia="Times New Roman"/>
          <w:lang w:eastAsia="zh-CN"/>
        </w:rPr>
      </w:pPr>
      <w:bookmarkStart w:id="9" w:name="_Toc239245231"/>
      <w:r w:rsidRPr="002A5C99">
        <w:rPr>
          <w:rFonts w:eastAsia="Times New Roman"/>
          <w:lang w:eastAsia="zh-CN"/>
        </w:rPr>
        <w:t>3.</w:t>
      </w:r>
      <w:r w:rsidR="006E16C2">
        <w:rPr>
          <w:rFonts w:eastAsia="Times New Roman"/>
          <w:lang w:eastAsia="zh-CN"/>
        </w:rPr>
        <w:t>2</w:t>
      </w:r>
      <w:r w:rsidRPr="002A5C99">
        <w:rPr>
          <w:rFonts w:eastAsia="Times New Roman"/>
          <w:lang w:eastAsia="zh-CN"/>
        </w:rPr>
        <w:t>. PRIHVATLJIVE MJERE</w:t>
      </w:r>
      <w:bookmarkEnd w:id="9"/>
    </w:p>
    <w:p w14:paraId="75BF162C" w14:textId="551DA51B" w:rsidR="00B7707E" w:rsidRPr="00B7707E" w:rsidRDefault="00B7707E" w:rsidP="00533744">
      <w:pPr>
        <w:jc w:val="both"/>
        <w:rPr>
          <w:rFonts w:ascii="Times New Roman" w:eastAsia="Times New Roman" w:hAnsi="Times New Roman" w:cstheme="majorBidi"/>
          <w:b/>
          <w:sz w:val="24"/>
          <w:szCs w:val="26"/>
          <w:lang w:eastAsia="zh-CN"/>
        </w:rPr>
      </w:pPr>
      <w:r w:rsidRPr="00B7707E">
        <w:rPr>
          <w:rFonts w:ascii="Times New Roman" w:eastAsia="Times New Roman" w:hAnsi="Times New Roman" w:cstheme="majorBidi"/>
          <w:b/>
          <w:sz w:val="24"/>
          <w:szCs w:val="26"/>
          <w:lang w:eastAsia="zh-CN"/>
        </w:rPr>
        <w:t>Potpore male vrijednosti, Zadarska županija će dodijeliti za mjere:</w:t>
      </w:r>
    </w:p>
    <w:p w14:paraId="46652B16" w14:textId="1B7F893D" w:rsidR="00B7707E" w:rsidRPr="00FE7676" w:rsidRDefault="00B7707E" w:rsidP="00505756">
      <w:pPr>
        <w:pStyle w:val="Odlomakpopisa"/>
        <w:numPr>
          <w:ilvl w:val="0"/>
          <w:numId w:val="10"/>
        </w:numPr>
        <w:jc w:val="both"/>
        <w:rPr>
          <w:rFonts w:ascii="Times New Roman" w:eastAsia="Times New Roman" w:hAnsi="Times New Roman" w:cstheme="majorBidi"/>
          <w:b/>
          <w:sz w:val="24"/>
          <w:szCs w:val="26"/>
          <w:lang w:eastAsia="zh-CN"/>
        </w:rPr>
      </w:pPr>
      <w:r w:rsidRPr="00FE7676">
        <w:rPr>
          <w:rFonts w:ascii="Times New Roman" w:eastAsia="Times New Roman" w:hAnsi="Times New Roman" w:cstheme="majorBidi"/>
          <w:b/>
          <w:sz w:val="24"/>
          <w:szCs w:val="26"/>
          <w:lang w:eastAsia="zh-CN"/>
        </w:rPr>
        <w:t>Mjera 1. Potpore za pripremu projektne dokumentacije u marikulturi</w:t>
      </w:r>
    </w:p>
    <w:p w14:paraId="623E48ED" w14:textId="205D0DBF" w:rsidR="00B7707E" w:rsidRPr="00FE7676" w:rsidRDefault="00B7707E" w:rsidP="00505756">
      <w:pPr>
        <w:pStyle w:val="Odlomakpopisa"/>
        <w:numPr>
          <w:ilvl w:val="0"/>
          <w:numId w:val="10"/>
        </w:numPr>
        <w:jc w:val="both"/>
        <w:rPr>
          <w:rFonts w:ascii="Times New Roman" w:eastAsia="Times New Roman" w:hAnsi="Times New Roman" w:cstheme="majorBidi"/>
          <w:b/>
          <w:sz w:val="24"/>
          <w:szCs w:val="26"/>
          <w:lang w:eastAsia="zh-CN"/>
        </w:rPr>
      </w:pPr>
      <w:r w:rsidRPr="00FE7676">
        <w:rPr>
          <w:rFonts w:ascii="Times New Roman" w:eastAsia="Times New Roman" w:hAnsi="Times New Roman" w:cstheme="majorBidi"/>
          <w:b/>
          <w:sz w:val="24"/>
          <w:szCs w:val="26"/>
          <w:lang w:eastAsia="zh-CN"/>
        </w:rPr>
        <w:t>Mjera 2. Potpore za razvoj marikulture</w:t>
      </w:r>
    </w:p>
    <w:p w14:paraId="0AC6ECE4" w14:textId="5BF3B7C3" w:rsidR="00FE7676" w:rsidRPr="00D61C68" w:rsidRDefault="00B7707E" w:rsidP="00FE7676">
      <w:pPr>
        <w:pStyle w:val="Odlomakpopisa"/>
        <w:numPr>
          <w:ilvl w:val="0"/>
          <w:numId w:val="10"/>
        </w:numPr>
        <w:jc w:val="both"/>
        <w:rPr>
          <w:rFonts w:ascii="Times New Roman" w:eastAsia="Times New Roman" w:hAnsi="Times New Roman" w:cstheme="majorBidi"/>
          <w:b/>
          <w:sz w:val="24"/>
          <w:szCs w:val="26"/>
          <w:lang w:eastAsia="zh-CN"/>
        </w:rPr>
      </w:pPr>
      <w:r w:rsidRPr="00FE7676">
        <w:rPr>
          <w:rFonts w:ascii="Times New Roman" w:eastAsia="Times New Roman" w:hAnsi="Times New Roman" w:cstheme="majorBidi"/>
          <w:b/>
          <w:sz w:val="24"/>
          <w:szCs w:val="26"/>
          <w:lang w:eastAsia="zh-CN"/>
        </w:rPr>
        <w:t>Mjera 3. Potpore za ulazak u sustave zaštite naziva prehr</w:t>
      </w:r>
      <w:r w:rsidR="00FE7676" w:rsidRPr="00FE7676">
        <w:rPr>
          <w:rFonts w:ascii="Times New Roman" w:eastAsia="Times New Roman" w:hAnsi="Times New Roman" w:cstheme="majorBidi"/>
          <w:b/>
          <w:sz w:val="24"/>
          <w:szCs w:val="26"/>
          <w:lang w:eastAsia="zh-CN"/>
        </w:rPr>
        <w:t>a</w:t>
      </w:r>
      <w:r w:rsidRPr="00FE7676">
        <w:rPr>
          <w:rFonts w:ascii="Times New Roman" w:eastAsia="Times New Roman" w:hAnsi="Times New Roman" w:cstheme="majorBidi"/>
          <w:b/>
          <w:sz w:val="24"/>
          <w:szCs w:val="26"/>
          <w:lang w:eastAsia="zh-CN"/>
        </w:rPr>
        <w:t>mbenih proizvoda</w:t>
      </w:r>
    </w:p>
    <w:p w14:paraId="74D34D37" w14:textId="3D424B33" w:rsidR="00B7707E" w:rsidRPr="00FE7676" w:rsidRDefault="00FE7676" w:rsidP="00FE7676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b/>
          <w:sz w:val="24"/>
          <w:szCs w:val="24"/>
        </w:rPr>
        <w:t>Mjer</w:t>
      </w:r>
      <w:r w:rsidR="008F6584">
        <w:rPr>
          <w:rFonts w:ascii="Times New Roman" w:hAnsi="Times New Roman" w:cs="Times New Roman"/>
          <w:b/>
          <w:sz w:val="24"/>
          <w:szCs w:val="24"/>
        </w:rPr>
        <w:t>a</w:t>
      </w:r>
      <w:r w:rsidRPr="00FE7676">
        <w:rPr>
          <w:rFonts w:ascii="Times New Roman" w:hAnsi="Times New Roman" w:cs="Times New Roman"/>
          <w:b/>
          <w:sz w:val="24"/>
          <w:szCs w:val="24"/>
        </w:rPr>
        <w:t xml:space="preserve"> 1. </w:t>
      </w:r>
      <w:r w:rsidR="00B7707E" w:rsidRPr="00FE7676">
        <w:rPr>
          <w:rFonts w:ascii="Times New Roman" w:hAnsi="Times New Roman" w:cs="Times New Roman"/>
          <w:b/>
          <w:sz w:val="24"/>
          <w:szCs w:val="24"/>
        </w:rPr>
        <w:t>Potpore za pripremu projektne dokumentacije u marikulturi</w:t>
      </w:r>
      <w:r w:rsidR="008F658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94638D4" w14:textId="3A710229" w:rsidR="00B7707E" w:rsidRPr="00FE7676" w:rsidRDefault="008F6584" w:rsidP="008F6584">
      <w:pPr>
        <w:pStyle w:val="Odlomakpopisa"/>
        <w:suppressAutoHyphens/>
        <w:spacing w:after="0" w:line="240" w:lineRule="auto"/>
        <w:ind w:left="708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</w:t>
      </w:r>
      <w:r w:rsidR="00B7707E" w:rsidRPr="00FE7676">
        <w:rPr>
          <w:rFonts w:ascii="Times New Roman" w:hAnsi="Times New Roman" w:cs="Times New Roman"/>
          <w:sz w:val="24"/>
          <w:szCs w:val="24"/>
        </w:rPr>
        <w:t xml:space="preserve">Tehnička dokumentacija: </w:t>
      </w:r>
    </w:p>
    <w:p w14:paraId="45FF14FA" w14:textId="77777777" w:rsidR="00B7707E" w:rsidRPr="00FE7676" w:rsidRDefault="00B7707E" w:rsidP="00505756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idejno rješenje</w:t>
      </w:r>
    </w:p>
    <w:p w14:paraId="65D48D3D" w14:textId="77777777" w:rsidR="00B7707E" w:rsidRPr="00FE7676" w:rsidRDefault="00B7707E" w:rsidP="00505756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idejni projekt</w:t>
      </w:r>
    </w:p>
    <w:p w14:paraId="263B55DF" w14:textId="77777777" w:rsidR="00B7707E" w:rsidRPr="00FE7676" w:rsidRDefault="00B7707E" w:rsidP="00505756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glavni projekt</w:t>
      </w:r>
    </w:p>
    <w:p w14:paraId="4D5A1764" w14:textId="77777777" w:rsidR="00B7707E" w:rsidRPr="00FE7676" w:rsidRDefault="00B7707E" w:rsidP="00505756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izvedbeni projekt</w:t>
      </w:r>
    </w:p>
    <w:p w14:paraId="144026D4" w14:textId="3070FBC8" w:rsidR="00B7707E" w:rsidRPr="008F6584" w:rsidRDefault="008F6584" w:rsidP="008F6584">
      <w:pPr>
        <w:suppressAutoHyphens/>
        <w:spacing w:after="0" w:line="240" w:lineRule="auto"/>
        <w:ind w:left="7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1.2. </w:t>
      </w:r>
      <w:r w:rsidR="00B7707E" w:rsidRPr="008F6584">
        <w:rPr>
          <w:rFonts w:ascii="Times New Roman" w:hAnsi="Times New Roman" w:cs="Times New Roman"/>
          <w:sz w:val="24"/>
          <w:szCs w:val="24"/>
        </w:rPr>
        <w:t>Financijska dokumentacija</w:t>
      </w:r>
      <w:r w:rsidR="004C6A9F">
        <w:rPr>
          <w:rFonts w:ascii="Times New Roman" w:hAnsi="Times New Roman" w:cs="Times New Roman"/>
          <w:sz w:val="24"/>
          <w:szCs w:val="24"/>
        </w:rPr>
        <w:t>:</w:t>
      </w:r>
      <w:r w:rsidR="00B7707E" w:rsidRPr="008F65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1E6223" w14:textId="77777777" w:rsidR="00B7707E" w:rsidRPr="00FE7676" w:rsidRDefault="00B7707E" w:rsidP="00505756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 xml:space="preserve">poslovni plan </w:t>
      </w:r>
    </w:p>
    <w:p w14:paraId="25258D89" w14:textId="30794D4B" w:rsidR="00B7707E" w:rsidRPr="00FB4407" w:rsidRDefault="00B7707E" w:rsidP="00B7707E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investicijska studija</w:t>
      </w:r>
    </w:p>
    <w:p w14:paraId="7DE1FA9D" w14:textId="77777777" w:rsidR="008F1CE2" w:rsidRDefault="008F1CE2" w:rsidP="00FE767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CB386C1" w14:textId="455C3820" w:rsidR="00B7707E" w:rsidRPr="00FE7676" w:rsidRDefault="00FE7676" w:rsidP="00FE7676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E7676">
        <w:rPr>
          <w:rFonts w:ascii="Times New Roman" w:hAnsi="Times New Roman" w:cs="Times New Roman"/>
          <w:b/>
          <w:sz w:val="24"/>
          <w:szCs w:val="24"/>
        </w:rPr>
        <w:t xml:space="preserve">Mjera 2. </w:t>
      </w:r>
      <w:r w:rsidR="00B7707E" w:rsidRPr="00FE7676">
        <w:rPr>
          <w:rFonts w:ascii="Times New Roman" w:hAnsi="Times New Roman" w:cs="Times New Roman"/>
          <w:b/>
          <w:sz w:val="24"/>
          <w:szCs w:val="24"/>
        </w:rPr>
        <w:t xml:space="preserve">Potpore za razvoj marikulture </w:t>
      </w:r>
    </w:p>
    <w:p w14:paraId="7E45669D" w14:textId="77777777" w:rsidR="00B7707E" w:rsidRPr="00FE7676" w:rsidRDefault="00B7707E" w:rsidP="00FB4407">
      <w:pPr>
        <w:spacing w:after="0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 xml:space="preserve">2.1. Nabava proizvedene dugotrajne imovine potrebne za obavljanje djelatnosti uzgoja </w:t>
      </w:r>
      <w:proofErr w:type="spellStart"/>
      <w:r w:rsidRPr="00FE7676">
        <w:rPr>
          <w:rFonts w:ascii="Times New Roman" w:hAnsi="Times New Roman" w:cs="Times New Roman"/>
          <w:sz w:val="24"/>
          <w:szCs w:val="24"/>
        </w:rPr>
        <w:t>akvatičnih</w:t>
      </w:r>
      <w:proofErr w:type="spellEnd"/>
      <w:r w:rsidRPr="00FE7676">
        <w:rPr>
          <w:rFonts w:ascii="Times New Roman" w:hAnsi="Times New Roman" w:cs="Times New Roman"/>
          <w:sz w:val="24"/>
          <w:szCs w:val="24"/>
        </w:rPr>
        <w:t xml:space="preserve"> organizama:</w:t>
      </w:r>
    </w:p>
    <w:p w14:paraId="477E8055" w14:textId="77777777" w:rsidR="00B7707E" w:rsidRPr="00FE7676" w:rsidRDefault="00B7707E" w:rsidP="00FB4407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plutače</w:t>
      </w:r>
    </w:p>
    <w:p w14:paraId="5B0E1AEA" w14:textId="77777777" w:rsidR="00B7707E" w:rsidRPr="00FE7676" w:rsidRDefault="00B7707E" w:rsidP="00FB4407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oznake</w:t>
      </w:r>
    </w:p>
    <w:p w14:paraId="472B5B46" w14:textId="77777777" w:rsidR="00B7707E" w:rsidRPr="00FE7676" w:rsidRDefault="00B7707E" w:rsidP="00505756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lanci</w:t>
      </w:r>
    </w:p>
    <w:p w14:paraId="65596538" w14:textId="77777777" w:rsidR="00B7707E" w:rsidRPr="00FE7676" w:rsidRDefault="00B7707E" w:rsidP="00505756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konopi</w:t>
      </w:r>
    </w:p>
    <w:p w14:paraId="318CF88D" w14:textId="77777777" w:rsidR="00B7707E" w:rsidRPr="00FE7676" w:rsidRDefault="00B7707E" w:rsidP="00505756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 xml:space="preserve">oprema za sidrenje </w:t>
      </w:r>
    </w:p>
    <w:p w14:paraId="0827FF96" w14:textId="77777777" w:rsidR="00B7707E" w:rsidRPr="00FE7676" w:rsidRDefault="00B7707E" w:rsidP="00505756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HTZ oprema (zaštitna radna odjeća i obuća)</w:t>
      </w:r>
    </w:p>
    <w:p w14:paraId="0184C01D" w14:textId="77777777" w:rsidR="00B7707E" w:rsidRPr="00FE7676" w:rsidRDefault="00B7707E" w:rsidP="00505756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ronilačka oprema</w:t>
      </w:r>
    </w:p>
    <w:p w14:paraId="5CCAC8DD" w14:textId="77777777" w:rsidR="00B7707E" w:rsidRPr="00FE7676" w:rsidRDefault="00B7707E" w:rsidP="00505756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plutajući objekti</w:t>
      </w:r>
    </w:p>
    <w:p w14:paraId="6A88A631" w14:textId="77777777" w:rsidR="00B7707E" w:rsidRPr="00FE7676" w:rsidRDefault="00B7707E" w:rsidP="00505756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manipulativna oprema za rad na uzgajalištu</w:t>
      </w:r>
    </w:p>
    <w:p w14:paraId="175C9E4A" w14:textId="77777777" w:rsidR="00B7707E" w:rsidRPr="00FE7676" w:rsidRDefault="00B7707E" w:rsidP="00505756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 xml:space="preserve">radni strojevi i radna plovila </w:t>
      </w:r>
    </w:p>
    <w:p w14:paraId="5731335B" w14:textId="77777777" w:rsidR="00B7707E" w:rsidRPr="00FE7676" w:rsidRDefault="00B7707E" w:rsidP="00505756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prilagodbe i modifikacije na opremi i plovilima za rad u marikulturi</w:t>
      </w:r>
    </w:p>
    <w:p w14:paraId="158C05EC" w14:textId="77777777" w:rsidR="00B7707E" w:rsidRPr="00FE7676" w:rsidRDefault="00B7707E" w:rsidP="00505756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elektronička oprema za praćenje kakvoće uzgojne sredine</w:t>
      </w:r>
    </w:p>
    <w:p w14:paraId="5C68B754" w14:textId="21FF9FC9" w:rsidR="00FB4407" w:rsidRPr="00FB4407" w:rsidRDefault="00B7707E" w:rsidP="00FB4407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elektronička oprema za nadzor uzgajališta i radnih plovila</w:t>
      </w:r>
    </w:p>
    <w:p w14:paraId="27AB9582" w14:textId="77777777" w:rsidR="00B7707E" w:rsidRPr="00FE7676" w:rsidRDefault="00B7707E" w:rsidP="00FB4407">
      <w:pPr>
        <w:spacing w:after="0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 xml:space="preserve">            2.2. Projekti promidžbe i marketinške pripreme proizvoda marikulture:</w:t>
      </w:r>
    </w:p>
    <w:p w14:paraId="7C937490" w14:textId="77777777" w:rsidR="00B7707E" w:rsidRPr="00FE7676" w:rsidRDefault="00B7707E" w:rsidP="00FB4407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 xml:space="preserve">izrada i tisak promidžbenog materijala </w:t>
      </w:r>
    </w:p>
    <w:p w14:paraId="3FEBBE6F" w14:textId="77777777" w:rsidR="00B7707E" w:rsidRPr="00FE7676" w:rsidRDefault="00B7707E" w:rsidP="00FB4407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izrada nove web stranice</w:t>
      </w:r>
    </w:p>
    <w:p w14:paraId="51F5878F" w14:textId="77777777" w:rsidR="00B7707E" w:rsidRPr="00FE7676" w:rsidRDefault="00B7707E" w:rsidP="00FB4407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promotivne kampanje prilikom stavljanja u promet novih ili redizajniranja postojećih proizvoda</w:t>
      </w:r>
    </w:p>
    <w:p w14:paraId="535E4D9E" w14:textId="77777777" w:rsidR="00B7707E" w:rsidRPr="00FE7676" w:rsidRDefault="00B7707E" w:rsidP="00FB4407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promocija na domaćem i / ili inozemnom tržištu</w:t>
      </w:r>
    </w:p>
    <w:p w14:paraId="63D489FA" w14:textId="77777777" w:rsidR="00B7707E" w:rsidRPr="00FE7676" w:rsidRDefault="00B7707E" w:rsidP="00FB4407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 xml:space="preserve">izgradnja vizualnog identiteta proizvoda-brenda, dizajn etikete, ambalaže </w:t>
      </w:r>
    </w:p>
    <w:p w14:paraId="6BBE2504" w14:textId="77777777" w:rsidR="00B7707E" w:rsidRPr="00FE7676" w:rsidRDefault="00B7707E" w:rsidP="00505756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 xml:space="preserve">savjetodavne i druge intelektualne usluge </w:t>
      </w:r>
    </w:p>
    <w:p w14:paraId="789F0B8D" w14:textId="77777777" w:rsidR="00B7707E" w:rsidRPr="00FE7676" w:rsidRDefault="00B7707E" w:rsidP="004112A2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lastRenderedPageBreak/>
        <w:t xml:space="preserve">analiza proizvoda prije stavljanja proizvoda na tržište </w:t>
      </w:r>
    </w:p>
    <w:p w14:paraId="3A72FF04" w14:textId="70509D03" w:rsidR="00FB4407" w:rsidRPr="00FB4407" w:rsidRDefault="00B7707E" w:rsidP="00FB4407">
      <w:pPr>
        <w:numPr>
          <w:ilvl w:val="0"/>
          <w:numId w:val="8"/>
        </w:numPr>
        <w:suppressAutoHyphens/>
        <w:spacing w:after="0" w:line="24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certifikacija ekoloških proizvoda</w:t>
      </w:r>
    </w:p>
    <w:p w14:paraId="76611208" w14:textId="3A3C59A6" w:rsidR="00FB4407" w:rsidRPr="00FE7676" w:rsidRDefault="00B7707E" w:rsidP="00FB4407">
      <w:pPr>
        <w:widowControl w:val="0"/>
        <w:tabs>
          <w:tab w:val="left" w:pos="1256"/>
          <w:tab w:val="left" w:pos="1257"/>
        </w:tabs>
        <w:autoSpaceDE w:val="0"/>
        <w:autoSpaceDN w:val="0"/>
        <w:spacing w:after="0"/>
        <w:ind w:left="1134" w:hanging="1134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 xml:space="preserve">            2.3. Hidrografska izmjera područja na kojem se obavlja djelatnost marikulture</w:t>
      </w:r>
      <w:r w:rsidR="00582EFA">
        <w:rPr>
          <w:rFonts w:ascii="Times New Roman" w:hAnsi="Times New Roman" w:cs="Times New Roman"/>
          <w:sz w:val="24"/>
          <w:szCs w:val="24"/>
        </w:rPr>
        <w:t xml:space="preserve"> </w:t>
      </w:r>
      <w:r w:rsidR="006E3722">
        <w:rPr>
          <w:rFonts w:ascii="Times New Roman" w:hAnsi="Times New Roman" w:cs="Times New Roman"/>
          <w:sz w:val="24"/>
          <w:szCs w:val="24"/>
        </w:rPr>
        <w:t xml:space="preserve"> </w:t>
      </w:r>
      <w:r w:rsidR="00582EFA">
        <w:rPr>
          <w:rFonts w:ascii="Times New Roman" w:hAnsi="Times New Roman" w:cs="Times New Roman"/>
          <w:sz w:val="24"/>
          <w:szCs w:val="24"/>
        </w:rPr>
        <w:t>odnosno izrada hidrografskih elaborata sukladno čl. 11.a Zakona o hidrografskoj djelatnosti</w:t>
      </w:r>
    </w:p>
    <w:p w14:paraId="2FF0BD14" w14:textId="40F040B3" w:rsidR="00B7707E" w:rsidRPr="00FE7676" w:rsidRDefault="00FE7676" w:rsidP="006E37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7707E" w:rsidRPr="00FE7676">
        <w:rPr>
          <w:rFonts w:ascii="Times New Roman" w:hAnsi="Times New Roman" w:cs="Times New Roman"/>
          <w:sz w:val="24"/>
          <w:szCs w:val="24"/>
        </w:rPr>
        <w:t xml:space="preserve">2.4. Uvođenje sustava analize opasnosti kontrolnih točaka (HACCP sustava) u </w:t>
      </w:r>
    </w:p>
    <w:p w14:paraId="14415906" w14:textId="4F067B76" w:rsidR="00FB4407" w:rsidRPr="00FE7676" w:rsidRDefault="00B7707E" w:rsidP="006E37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 xml:space="preserve">                   objekte uključene u uzgoj</w:t>
      </w:r>
    </w:p>
    <w:p w14:paraId="29547CFD" w14:textId="11322D44" w:rsidR="00B7707E" w:rsidRPr="004112A2" w:rsidRDefault="00B7707E" w:rsidP="006E3722">
      <w:pPr>
        <w:spacing w:after="0"/>
        <w:ind w:left="1134" w:hanging="425"/>
        <w:jc w:val="both"/>
        <w:rPr>
          <w:rFonts w:ascii="Times New Roman" w:hAnsi="Times New Roman" w:cs="Times New Roman"/>
          <w:sz w:val="24"/>
          <w:szCs w:val="24"/>
        </w:rPr>
      </w:pPr>
      <w:r w:rsidRPr="004112A2">
        <w:rPr>
          <w:rFonts w:ascii="Times New Roman" w:hAnsi="Times New Roman" w:cs="Times New Roman"/>
          <w:sz w:val="24"/>
          <w:szCs w:val="24"/>
        </w:rPr>
        <w:t>2.5.</w:t>
      </w:r>
      <w:r w:rsidR="004112A2">
        <w:rPr>
          <w:rFonts w:ascii="Times New Roman" w:hAnsi="Times New Roman" w:cs="Times New Roman"/>
          <w:sz w:val="24"/>
          <w:szCs w:val="24"/>
        </w:rPr>
        <w:t xml:space="preserve"> </w:t>
      </w:r>
      <w:r w:rsidRPr="004112A2">
        <w:rPr>
          <w:rFonts w:ascii="Times New Roman" w:hAnsi="Times New Roman" w:cs="Times New Roman"/>
          <w:sz w:val="24"/>
          <w:szCs w:val="24"/>
        </w:rPr>
        <w:t xml:space="preserve">Stručno usavršavanje za stjecanje novih znanja i vještina za zanimanja u </w:t>
      </w:r>
      <w:r w:rsidR="00FE7676" w:rsidRPr="004112A2">
        <w:rPr>
          <w:rFonts w:ascii="Times New Roman" w:hAnsi="Times New Roman" w:cs="Times New Roman"/>
          <w:sz w:val="24"/>
          <w:szCs w:val="24"/>
        </w:rPr>
        <w:t xml:space="preserve">         </w:t>
      </w:r>
      <w:r w:rsidR="004112A2" w:rsidRPr="004112A2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4112A2">
        <w:rPr>
          <w:rFonts w:ascii="Times New Roman" w:hAnsi="Times New Roman" w:cs="Times New Roman"/>
          <w:sz w:val="24"/>
          <w:szCs w:val="24"/>
        </w:rPr>
        <w:t>akvakulturi</w:t>
      </w:r>
    </w:p>
    <w:p w14:paraId="294BAEC8" w14:textId="7716FCFB" w:rsidR="00B7707E" w:rsidRPr="00FE7676" w:rsidRDefault="00FE7676" w:rsidP="004112A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B7707E" w:rsidRPr="00FE7676">
        <w:rPr>
          <w:rFonts w:ascii="Times New Roman" w:hAnsi="Times New Roman" w:cs="Times New Roman"/>
          <w:sz w:val="24"/>
          <w:szCs w:val="24"/>
        </w:rPr>
        <w:t xml:space="preserve">2.6. Organizacija stručnih skupova, edukacija, radionica i znanstveno istraživačkih               </w:t>
      </w:r>
    </w:p>
    <w:p w14:paraId="577D0353" w14:textId="77777777" w:rsidR="00B7707E" w:rsidRPr="00FE7676" w:rsidRDefault="00B7707E" w:rsidP="004112A2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 xml:space="preserve">       projekata</w:t>
      </w:r>
    </w:p>
    <w:p w14:paraId="6F0C7121" w14:textId="769BA23A" w:rsidR="00B7707E" w:rsidRPr="00D61C68" w:rsidRDefault="00B7707E" w:rsidP="00FB4407">
      <w:pPr>
        <w:spacing w:after="0"/>
        <w:ind w:left="1134" w:hanging="426"/>
        <w:jc w:val="both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2.7. Organiziranje manifestacija i događanja čiji je cilj promidžba i trženje</w:t>
      </w:r>
      <w:r w:rsidR="004112A2">
        <w:rPr>
          <w:rFonts w:ascii="Times New Roman" w:hAnsi="Times New Roman" w:cs="Times New Roman"/>
          <w:sz w:val="24"/>
          <w:szCs w:val="24"/>
        </w:rPr>
        <w:t xml:space="preserve"> </w:t>
      </w:r>
      <w:r w:rsidRPr="00FE7676">
        <w:rPr>
          <w:rFonts w:ascii="Times New Roman" w:hAnsi="Times New Roman" w:cs="Times New Roman"/>
          <w:sz w:val="24"/>
          <w:szCs w:val="24"/>
        </w:rPr>
        <w:t xml:space="preserve">proizvoda </w:t>
      </w:r>
      <w:r w:rsidR="004112A2">
        <w:rPr>
          <w:rFonts w:ascii="Times New Roman" w:hAnsi="Times New Roman" w:cs="Times New Roman"/>
          <w:sz w:val="24"/>
          <w:szCs w:val="24"/>
        </w:rPr>
        <w:t xml:space="preserve">        </w:t>
      </w:r>
      <w:r w:rsidRPr="00FE7676">
        <w:rPr>
          <w:rFonts w:ascii="Times New Roman" w:hAnsi="Times New Roman" w:cs="Times New Roman"/>
          <w:sz w:val="24"/>
          <w:szCs w:val="24"/>
        </w:rPr>
        <w:t>marikulture te podizanja svijesti o njihovoj održivosti</w:t>
      </w:r>
    </w:p>
    <w:p w14:paraId="4C251324" w14:textId="77777777" w:rsidR="008F1CE2" w:rsidRDefault="008F1CE2" w:rsidP="00FB4407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5D0017" w14:textId="12FE984A" w:rsidR="00B7707E" w:rsidRPr="00FE7676" w:rsidRDefault="00FE7676" w:rsidP="00FB4407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Mjera 3. </w:t>
      </w:r>
      <w:r w:rsidR="00B7707E" w:rsidRPr="00FE7676">
        <w:rPr>
          <w:rFonts w:ascii="Times New Roman" w:hAnsi="Times New Roman" w:cs="Times New Roman"/>
          <w:b/>
          <w:bCs/>
          <w:sz w:val="24"/>
          <w:szCs w:val="24"/>
        </w:rPr>
        <w:t>Potpore za ulazak u sustave zaštite naziva prehrambenih proizvoda</w:t>
      </w:r>
    </w:p>
    <w:p w14:paraId="49D94AFF" w14:textId="77777777" w:rsidR="00B7707E" w:rsidRPr="00FE7676" w:rsidRDefault="00B7707E" w:rsidP="00FB4407">
      <w:pPr>
        <w:pStyle w:val="Tijeloteksta"/>
        <w:spacing w:after="0"/>
        <w:ind w:left="0"/>
      </w:pPr>
      <w:r w:rsidRPr="00FE7676">
        <w:t>Sufinancira se</w:t>
      </w:r>
      <w:r w:rsidRPr="00FE7676">
        <w:rPr>
          <w:spacing w:val="1"/>
        </w:rPr>
        <w:t xml:space="preserve"> </w:t>
      </w:r>
      <w:r w:rsidRPr="00FE7676">
        <w:t>ulazak</w:t>
      </w:r>
      <w:r w:rsidRPr="00FE7676">
        <w:rPr>
          <w:spacing w:val="2"/>
        </w:rPr>
        <w:t xml:space="preserve"> </w:t>
      </w:r>
      <w:r w:rsidRPr="00FE7676">
        <w:t>u</w:t>
      </w:r>
      <w:r w:rsidRPr="00FE7676">
        <w:rPr>
          <w:spacing w:val="3"/>
        </w:rPr>
        <w:t xml:space="preserve"> </w:t>
      </w:r>
      <w:r w:rsidRPr="00FE7676">
        <w:t>sustav</w:t>
      </w:r>
      <w:r w:rsidRPr="00FE7676">
        <w:rPr>
          <w:spacing w:val="1"/>
        </w:rPr>
        <w:t xml:space="preserve"> </w:t>
      </w:r>
      <w:r w:rsidRPr="00FE7676">
        <w:t>zaštite</w:t>
      </w:r>
      <w:r w:rsidRPr="00FE7676">
        <w:rPr>
          <w:spacing w:val="1"/>
        </w:rPr>
        <w:t xml:space="preserve"> </w:t>
      </w:r>
      <w:r w:rsidRPr="00FE7676">
        <w:t>imena</w:t>
      </w:r>
      <w:r w:rsidRPr="00FE7676">
        <w:rPr>
          <w:spacing w:val="1"/>
        </w:rPr>
        <w:t xml:space="preserve"> </w:t>
      </w:r>
      <w:r w:rsidRPr="00FE7676">
        <w:t>proizvoda bilo</w:t>
      </w:r>
      <w:r w:rsidRPr="00FE7676">
        <w:rPr>
          <w:spacing w:val="2"/>
        </w:rPr>
        <w:t xml:space="preserve"> </w:t>
      </w:r>
      <w:r w:rsidRPr="00FE7676">
        <w:t>na</w:t>
      </w:r>
      <w:r w:rsidRPr="00FE7676">
        <w:rPr>
          <w:spacing w:val="7"/>
        </w:rPr>
        <w:t xml:space="preserve"> </w:t>
      </w:r>
      <w:r w:rsidRPr="00FE7676">
        <w:t>nacionalnoj,</w:t>
      </w:r>
      <w:r w:rsidRPr="00FE7676">
        <w:rPr>
          <w:spacing w:val="4"/>
        </w:rPr>
        <w:t xml:space="preserve"> </w:t>
      </w:r>
      <w:r w:rsidRPr="00FE7676">
        <w:t>bilo</w:t>
      </w:r>
      <w:r w:rsidRPr="00FE7676">
        <w:rPr>
          <w:spacing w:val="1"/>
        </w:rPr>
        <w:t xml:space="preserve"> </w:t>
      </w:r>
      <w:r w:rsidRPr="00FE7676">
        <w:t>na</w:t>
      </w:r>
      <w:r w:rsidRPr="00FE7676">
        <w:rPr>
          <w:spacing w:val="1"/>
        </w:rPr>
        <w:t xml:space="preserve"> </w:t>
      </w:r>
      <w:r w:rsidRPr="00FE7676">
        <w:t>EU</w:t>
      </w:r>
      <w:r w:rsidRPr="00FE7676">
        <w:rPr>
          <w:spacing w:val="3"/>
        </w:rPr>
        <w:t xml:space="preserve"> </w:t>
      </w:r>
      <w:r w:rsidRPr="00FE7676">
        <w:t>razini</w:t>
      </w:r>
      <w:r w:rsidRPr="00FE7676">
        <w:rPr>
          <w:spacing w:val="2"/>
        </w:rPr>
        <w:t xml:space="preserve"> </w:t>
      </w:r>
      <w:r w:rsidRPr="00FE7676">
        <w:t xml:space="preserve">i </w:t>
      </w:r>
      <w:r w:rsidRPr="00FE7676">
        <w:rPr>
          <w:spacing w:val="-57"/>
        </w:rPr>
        <w:t xml:space="preserve"> </w:t>
      </w:r>
      <w:r w:rsidRPr="00FE7676">
        <w:t>to: ZOI</w:t>
      </w:r>
      <w:r w:rsidRPr="00FE7676">
        <w:rPr>
          <w:spacing w:val="-2"/>
        </w:rPr>
        <w:t xml:space="preserve"> </w:t>
      </w:r>
      <w:r w:rsidRPr="00FE7676">
        <w:t>-</w:t>
      </w:r>
      <w:r w:rsidRPr="00FE7676">
        <w:rPr>
          <w:spacing w:val="-1"/>
        </w:rPr>
        <w:t xml:space="preserve"> </w:t>
      </w:r>
      <w:r w:rsidRPr="00FE7676">
        <w:t>zaštićena</w:t>
      </w:r>
      <w:r w:rsidRPr="00FE7676">
        <w:rPr>
          <w:spacing w:val="-1"/>
        </w:rPr>
        <w:t xml:space="preserve"> </w:t>
      </w:r>
      <w:r w:rsidRPr="00FE7676">
        <w:t>oznaka izvornosti; ZOZP</w:t>
      </w:r>
      <w:r w:rsidRPr="00FE7676">
        <w:rPr>
          <w:spacing w:val="4"/>
        </w:rPr>
        <w:t xml:space="preserve"> </w:t>
      </w:r>
      <w:r w:rsidRPr="00FE7676">
        <w:t>- zaštićena</w:t>
      </w:r>
      <w:r w:rsidRPr="00FE7676">
        <w:rPr>
          <w:spacing w:val="-1"/>
        </w:rPr>
        <w:t xml:space="preserve"> </w:t>
      </w:r>
      <w:r w:rsidRPr="00FE7676">
        <w:t>oznaka</w:t>
      </w:r>
      <w:r w:rsidRPr="00FE7676">
        <w:rPr>
          <w:spacing w:val="-1"/>
        </w:rPr>
        <w:t xml:space="preserve"> </w:t>
      </w:r>
      <w:r w:rsidRPr="00FE7676">
        <w:t>zemljopisnog</w:t>
      </w:r>
      <w:r w:rsidRPr="00FE7676">
        <w:rPr>
          <w:spacing w:val="-2"/>
        </w:rPr>
        <w:t xml:space="preserve"> </w:t>
      </w:r>
      <w:r w:rsidRPr="00FE7676">
        <w:t>podrijetla;</w:t>
      </w:r>
      <w:r w:rsidRPr="00FE7676">
        <w:rPr>
          <w:spacing w:val="2"/>
        </w:rPr>
        <w:t xml:space="preserve"> </w:t>
      </w:r>
      <w:r w:rsidRPr="00FE7676">
        <w:t>ZTS zajamčeni</w:t>
      </w:r>
      <w:r w:rsidRPr="00FE7676">
        <w:rPr>
          <w:spacing w:val="41"/>
        </w:rPr>
        <w:t xml:space="preserve"> </w:t>
      </w:r>
      <w:r w:rsidRPr="00FE7676">
        <w:t>tradicionalni</w:t>
      </w:r>
      <w:r w:rsidRPr="00FE7676">
        <w:rPr>
          <w:spacing w:val="42"/>
        </w:rPr>
        <w:t xml:space="preserve"> </w:t>
      </w:r>
      <w:r w:rsidRPr="00FE7676">
        <w:t>specijalitet.</w:t>
      </w:r>
      <w:r w:rsidRPr="00FE7676">
        <w:rPr>
          <w:spacing w:val="42"/>
        </w:rPr>
        <w:t xml:space="preserve"> </w:t>
      </w:r>
      <w:r w:rsidRPr="00FE7676">
        <w:t>Troškovi</w:t>
      </w:r>
      <w:r w:rsidRPr="00FE7676">
        <w:rPr>
          <w:spacing w:val="42"/>
        </w:rPr>
        <w:t xml:space="preserve"> </w:t>
      </w:r>
      <w:r w:rsidRPr="00FE7676">
        <w:t>sufinanciranja</w:t>
      </w:r>
      <w:r w:rsidRPr="00FE7676">
        <w:rPr>
          <w:spacing w:val="41"/>
        </w:rPr>
        <w:t xml:space="preserve"> </w:t>
      </w:r>
      <w:r w:rsidRPr="00FE7676">
        <w:t>također</w:t>
      </w:r>
      <w:r w:rsidRPr="00FE7676">
        <w:rPr>
          <w:spacing w:val="40"/>
        </w:rPr>
        <w:t xml:space="preserve"> </w:t>
      </w:r>
      <w:r w:rsidRPr="00FE7676">
        <w:t>obuhvaćaju</w:t>
      </w:r>
      <w:r w:rsidRPr="00FE7676">
        <w:rPr>
          <w:spacing w:val="45"/>
        </w:rPr>
        <w:t xml:space="preserve"> </w:t>
      </w:r>
      <w:r w:rsidRPr="00FE7676">
        <w:t>godišnje</w:t>
      </w:r>
      <w:r w:rsidRPr="00FE7676">
        <w:rPr>
          <w:spacing w:val="-57"/>
        </w:rPr>
        <w:t xml:space="preserve">               </w:t>
      </w:r>
      <w:r w:rsidRPr="00FE7676">
        <w:t>troškove</w:t>
      </w:r>
      <w:r w:rsidRPr="00FE7676">
        <w:rPr>
          <w:spacing w:val="-2"/>
        </w:rPr>
        <w:t xml:space="preserve"> </w:t>
      </w:r>
      <w:r w:rsidRPr="00FE7676">
        <w:t>certifikacije</w:t>
      </w:r>
      <w:r w:rsidRPr="00FE7676">
        <w:rPr>
          <w:spacing w:val="-1"/>
        </w:rPr>
        <w:t xml:space="preserve"> </w:t>
      </w:r>
      <w:r w:rsidRPr="00FE7676">
        <w:t>nakon što se</w:t>
      </w:r>
      <w:r w:rsidRPr="00FE7676">
        <w:rPr>
          <w:spacing w:val="-1"/>
        </w:rPr>
        <w:t xml:space="preserve"> </w:t>
      </w:r>
      <w:r w:rsidRPr="00FE7676">
        <w:t>jednom</w:t>
      </w:r>
      <w:r w:rsidRPr="00FE7676">
        <w:rPr>
          <w:spacing w:val="-1"/>
        </w:rPr>
        <w:t xml:space="preserve"> </w:t>
      </w:r>
      <w:r w:rsidRPr="00FE7676">
        <w:t>uđe u sustav</w:t>
      </w:r>
      <w:r w:rsidRPr="00FE7676">
        <w:rPr>
          <w:spacing w:val="-1"/>
        </w:rPr>
        <w:t xml:space="preserve"> </w:t>
      </w:r>
      <w:r w:rsidRPr="00FE7676">
        <w:t>zaštite.</w:t>
      </w:r>
    </w:p>
    <w:p w14:paraId="301EEDE8" w14:textId="77777777" w:rsidR="00B7707E" w:rsidRPr="00FE7676" w:rsidRDefault="00B7707E" w:rsidP="00505756">
      <w:pPr>
        <w:pStyle w:val="Odlomakpopisa"/>
        <w:widowControl w:val="0"/>
        <w:numPr>
          <w:ilvl w:val="1"/>
          <w:numId w:val="9"/>
        </w:numPr>
        <w:tabs>
          <w:tab w:val="left" w:pos="1257"/>
        </w:tabs>
        <w:autoSpaceDE w:val="0"/>
        <w:autoSpaceDN w:val="0"/>
        <w:spacing w:before="86" w:after="0" w:line="240" w:lineRule="auto"/>
        <w:ind w:hanging="421"/>
        <w:contextualSpacing w:val="0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Troškovi</w:t>
      </w:r>
      <w:r w:rsidRPr="00FE767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E7676">
        <w:rPr>
          <w:rFonts w:ascii="Times New Roman" w:hAnsi="Times New Roman" w:cs="Times New Roman"/>
          <w:sz w:val="24"/>
          <w:szCs w:val="24"/>
        </w:rPr>
        <w:t>zahtjeva</w:t>
      </w:r>
    </w:p>
    <w:p w14:paraId="2D99ABE2" w14:textId="77777777" w:rsidR="00B7707E" w:rsidRPr="00FE7676" w:rsidRDefault="00B7707E" w:rsidP="00505756">
      <w:pPr>
        <w:pStyle w:val="Odlomakpopisa"/>
        <w:widowControl w:val="0"/>
        <w:numPr>
          <w:ilvl w:val="1"/>
          <w:numId w:val="9"/>
        </w:numPr>
        <w:tabs>
          <w:tab w:val="left" w:pos="1257"/>
        </w:tabs>
        <w:autoSpaceDE w:val="0"/>
        <w:autoSpaceDN w:val="0"/>
        <w:spacing w:after="0" w:line="240" w:lineRule="auto"/>
        <w:ind w:hanging="421"/>
        <w:contextualSpacing w:val="0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Troškovi</w:t>
      </w:r>
      <w:r w:rsidRPr="00FE767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E7676">
        <w:rPr>
          <w:rFonts w:ascii="Times New Roman" w:hAnsi="Times New Roman" w:cs="Times New Roman"/>
          <w:sz w:val="24"/>
          <w:szCs w:val="24"/>
        </w:rPr>
        <w:t>izlaska</w:t>
      </w:r>
      <w:r w:rsidRPr="00FE767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E7676">
        <w:rPr>
          <w:rFonts w:ascii="Times New Roman" w:hAnsi="Times New Roman" w:cs="Times New Roman"/>
          <w:sz w:val="24"/>
          <w:szCs w:val="24"/>
        </w:rPr>
        <w:t>na</w:t>
      </w:r>
      <w:r w:rsidRPr="00FE767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E7676">
        <w:rPr>
          <w:rFonts w:ascii="Times New Roman" w:hAnsi="Times New Roman" w:cs="Times New Roman"/>
          <w:sz w:val="24"/>
          <w:szCs w:val="24"/>
        </w:rPr>
        <w:t>teren i kontrole</w:t>
      </w:r>
      <w:r w:rsidRPr="00FE767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E7676">
        <w:rPr>
          <w:rFonts w:ascii="Times New Roman" w:hAnsi="Times New Roman" w:cs="Times New Roman"/>
          <w:sz w:val="24"/>
          <w:szCs w:val="24"/>
        </w:rPr>
        <w:t>kontrolnog</w:t>
      </w:r>
      <w:r w:rsidRPr="00FE7676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FE7676">
        <w:rPr>
          <w:rFonts w:ascii="Times New Roman" w:hAnsi="Times New Roman" w:cs="Times New Roman"/>
          <w:sz w:val="24"/>
          <w:szCs w:val="24"/>
        </w:rPr>
        <w:t>tijela</w:t>
      </w:r>
    </w:p>
    <w:p w14:paraId="648781F9" w14:textId="3FB01BC3" w:rsidR="00533744" w:rsidRDefault="00B7707E" w:rsidP="00505756">
      <w:pPr>
        <w:pStyle w:val="Odlomakpopisa"/>
        <w:widowControl w:val="0"/>
        <w:numPr>
          <w:ilvl w:val="1"/>
          <w:numId w:val="9"/>
        </w:numPr>
        <w:tabs>
          <w:tab w:val="left" w:pos="1257"/>
        </w:tabs>
        <w:autoSpaceDE w:val="0"/>
        <w:autoSpaceDN w:val="0"/>
        <w:spacing w:after="0" w:line="240" w:lineRule="auto"/>
        <w:ind w:hanging="421"/>
        <w:contextualSpacing w:val="0"/>
        <w:rPr>
          <w:rFonts w:ascii="Times New Roman" w:hAnsi="Times New Roman" w:cs="Times New Roman"/>
          <w:sz w:val="24"/>
          <w:szCs w:val="24"/>
        </w:rPr>
      </w:pPr>
      <w:r w:rsidRPr="00FE7676">
        <w:rPr>
          <w:rFonts w:ascii="Times New Roman" w:hAnsi="Times New Roman" w:cs="Times New Roman"/>
          <w:sz w:val="24"/>
          <w:szCs w:val="24"/>
        </w:rPr>
        <w:t>Troškovi</w:t>
      </w:r>
      <w:r w:rsidRPr="00FE767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E7676">
        <w:rPr>
          <w:rFonts w:ascii="Times New Roman" w:hAnsi="Times New Roman" w:cs="Times New Roman"/>
          <w:sz w:val="24"/>
          <w:szCs w:val="24"/>
        </w:rPr>
        <w:t>laboratorijske</w:t>
      </w:r>
      <w:r w:rsidRPr="00FE7676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FE7676">
        <w:rPr>
          <w:rFonts w:ascii="Times New Roman" w:hAnsi="Times New Roman" w:cs="Times New Roman"/>
          <w:sz w:val="24"/>
          <w:szCs w:val="24"/>
        </w:rPr>
        <w:t>analize</w:t>
      </w:r>
      <w:r w:rsidRPr="00FE7676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FE7676">
        <w:rPr>
          <w:rFonts w:ascii="Times New Roman" w:hAnsi="Times New Roman" w:cs="Times New Roman"/>
          <w:sz w:val="24"/>
          <w:szCs w:val="24"/>
        </w:rPr>
        <w:t>proizvoda</w:t>
      </w:r>
    </w:p>
    <w:p w14:paraId="6225D610" w14:textId="77777777" w:rsidR="006E16C2" w:rsidRDefault="006E16C2" w:rsidP="006E16C2">
      <w:pPr>
        <w:pStyle w:val="Odlomakpopisa"/>
        <w:widowControl w:val="0"/>
        <w:tabs>
          <w:tab w:val="left" w:pos="1257"/>
        </w:tabs>
        <w:autoSpaceDE w:val="0"/>
        <w:autoSpaceDN w:val="0"/>
        <w:spacing w:after="0" w:line="240" w:lineRule="auto"/>
        <w:ind w:left="1256"/>
        <w:contextualSpacing w:val="0"/>
        <w:rPr>
          <w:rFonts w:ascii="Times New Roman" w:hAnsi="Times New Roman" w:cs="Times New Roman"/>
          <w:sz w:val="24"/>
          <w:szCs w:val="24"/>
        </w:rPr>
      </w:pPr>
    </w:p>
    <w:p w14:paraId="472E92B8" w14:textId="77777777" w:rsidR="00761882" w:rsidRPr="00761882" w:rsidRDefault="00761882" w:rsidP="00761882">
      <w:pPr>
        <w:pStyle w:val="Odlomakpopisa"/>
        <w:tabs>
          <w:tab w:val="left" w:pos="1257"/>
        </w:tabs>
        <w:spacing w:line="276" w:lineRule="auto"/>
        <w:ind w:left="0"/>
        <w:jc w:val="both"/>
        <w:rPr>
          <w:rFonts w:ascii="Times New Roman" w:hAnsi="Times New Roman" w:cs="Times New Roman"/>
          <w:sz w:val="24"/>
        </w:rPr>
      </w:pPr>
      <w:r w:rsidRPr="00761882">
        <w:rPr>
          <w:rFonts w:ascii="Times New Roman" w:hAnsi="Times New Roman" w:cs="Times New Roman"/>
          <w:sz w:val="24"/>
          <w:szCs w:val="24"/>
        </w:rPr>
        <w:t>Sukladno članku 1. Uredbe, ovaj se Program primjenjuje na potpore dodijeljene</w:t>
      </w:r>
      <w:r w:rsidRPr="00761882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61882">
        <w:rPr>
          <w:rFonts w:ascii="Times New Roman" w:hAnsi="Times New Roman" w:cs="Times New Roman"/>
          <w:sz w:val="24"/>
        </w:rPr>
        <w:t>poduzetnicima koji se bave primarnom proizvodnjom proizvoda ribarstva i akvakulture, uz sljedeće iznimke:</w:t>
      </w:r>
    </w:p>
    <w:p w14:paraId="60BF8212" w14:textId="77777777" w:rsidR="00761882" w:rsidRPr="00761882" w:rsidRDefault="00761882" w:rsidP="00FB440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61882">
        <w:rPr>
          <w:rFonts w:ascii="Times New Roman" w:hAnsi="Times New Roman" w:cs="Times New Roman"/>
          <w:sz w:val="24"/>
        </w:rPr>
        <w:t>(a) potpore čiji se iznos utvrđuje na temelju cijene ili količine kupljenih proizvoda ili proizvoda stavljenih na tržište;</w:t>
      </w:r>
    </w:p>
    <w:p w14:paraId="2DEDD597" w14:textId="77777777" w:rsidR="00761882" w:rsidRPr="00761882" w:rsidRDefault="00761882" w:rsidP="00FB440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61882">
        <w:rPr>
          <w:rFonts w:ascii="Times New Roman" w:hAnsi="Times New Roman" w:cs="Times New Roman"/>
          <w:sz w:val="24"/>
        </w:rPr>
        <w:t>(b) potpore dodijeljene za djelatnosti povezane s izvozom u treće zemlje ili države članice, konkretno potpore izravno povezane s izvezenim količinama, uspostavljanjem i radom distribucijske mreže ili drugim tekućim rashodima povezanima s djelatnošću izvoza;</w:t>
      </w:r>
    </w:p>
    <w:p w14:paraId="1827CEA9" w14:textId="77777777" w:rsidR="00761882" w:rsidRPr="00761882" w:rsidRDefault="00761882" w:rsidP="00FB440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61882">
        <w:rPr>
          <w:rFonts w:ascii="Times New Roman" w:hAnsi="Times New Roman" w:cs="Times New Roman"/>
          <w:sz w:val="24"/>
        </w:rPr>
        <w:t>(c) potpore uvjetovane time da se upotrebi domaće robe daje prednost u odnosu na uvezenu robu;</w:t>
      </w:r>
    </w:p>
    <w:p w14:paraId="4A2FE3D7" w14:textId="77777777" w:rsidR="00761882" w:rsidRPr="00761882" w:rsidRDefault="00761882" w:rsidP="00FB440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61882">
        <w:rPr>
          <w:rFonts w:ascii="Times New Roman" w:hAnsi="Times New Roman" w:cs="Times New Roman"/>
          <w:sz w:val="24"/>
        </w:rPr>
        <w:t>(d) potpore za kupnju ribarskih plovila;</w:t>
      </w:r>
    </w:p>
    <w:p w14:paraId="2A447CA8" w14:textId="77777777" w:rsidR="00761882" w:rsidRPr="00761882" w:rsidRDefault="00761882" w:rsidP="00FB440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61882">
        <w:rPr>
          <w:rFonts w:ascii="Times New Roman" w:hAnsi="Times New Roman" w:cs="Times New Roman"/>
          <w:sz w:val="24"/>
        </w:rPr>
        <w:t>(e) potpore za modernizaciju ili zamjenu glavnih ili pomoćnih motora ribarskih plovila;</w:t>
      </w:r>
    </w:p>
    <w:p w14:paraId="206F12CC" w14:textId="77777777" w:rsidR="00761882" w:rsidRPr="00761882" w:rsidRDefault="00761882" w:rsidP="00FB440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61882">
        <w:rPr>
          <w:rFonts w:ascii="Times New Roman" w:hAnsi="Times New Roman" w:cs="Times New Roman"/>
          <w:sz w:val="24"/>
        </w:rPr>
        <w:t>(f) potpore za operacije kojima se povećava ribolovni kapacitet ribarskog plovila ili za opremu kojom se povećava sposobnost ribarskih plovila da pronađu ribu;</w:t>
      </w:r>
    </w:p>
    <w:p w14:paraId="6030E6D0" w14:textId="77777777" w:rsidR="00761882" w:rsidRPr="00761882" w:rsidRDefault="00761882" w:rsidP="00FB440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61882">
        <w:rPr>
          <w:rFonts w:ascii="Times New Roman" w:hAnsi="Times New Roman" w:cs="Times New Roman"/>
          <w:sz w:val="24"/>
        </w:rPr>
        <w:t>(g) potpore za izgradnju novih ribarskih plovila ili uvoz ribarskih plovila;</w:t>
      </w:r>
    </w:p>
    <w:p w14:paraId="4F139713" w14:textId="77777777" w:rsidR="00761882" w:rsidRPr="00761882" w:rsidRDefault="00761882" w:rsidP="00FB440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61882">
        <w:rPr>
          <w:rFonts w:ascii="Times New Roman" w:hAnsi="Times New Roman" w:cs="Times New Roman"/>
          <w:sz w:val="24"/>
        </w:rPr>
        <w:t>(h) potpore za trajni ili privremeni prestanak ribolovnih aktivnosti, osim potpora koje ispunjavaju uvjete utvrđene u člancima 20. i 21. Uredbe (EU) 2021/1139 Europskog parlamenta i Vijeća </w:t>
      </w:r>
    </w:p>
    <w:p w14:paraId="3D9781C1" w14:textId="77777777" w:rsidR="00761882" w:rsidRPr="00761882" w:rsidRDefault="00761882" w:rsidP="00FB440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61882">
        <w:rPr>
          <w:rFonts w:ascii="Times New Roman" w:hAnsi="Times New Roman" w:cs="Times New Roman"/>
          <w:sz w:val="24"/>
        </w:rPr>
        <w:t>(i) potpore za istraživački ribolov;</w:t>
      </w:r>
    </w:p>
    <w:p w14:paraId="78599862" w14:textId="77777777" w:rsidR="00761882" w:rsidRPr="00761882" w:rsidRDefault="00761882" w:rsidP="00FB440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61882">
        <w:rPr>
          <w:rFonts w:ascii="Times New Roman" w:hAnsi="Times New Roman" w:cs="Times New Roman"/>
          <w:sz w:val="24"/>
        </w:rPr>
        <w:t>(j) potpore za prijenos vlasništva nad poduzećem;</w:t>
      </w:r>
    </w:p>
    <w:p w14:paraId="4883F717" w14:textId="309C77F3" w:rsidR="00FB4407" w:rsidRDefault="00761882" w:rsidP="008F1CE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761882">
        <w:rPr>
          <w:rFonts w:ascii="Times New Roman" w:hAnsi="Times New Roman" w:cs="Times New Roman"/>
          <w:sz w:val="24"/>
        </w:rPr>
        <w:t>(k) potpore za izravno poribljavanje, osim ako je pravnim aktom Unije to izričito predviđeno kao mjera očuvanja ili u slučaju eksperimentalnog poribljavanja.</w:t>
      </w:r>
    </w:p>
    <w:p w14:paraId="7DB265B6" w14:textId="77777777" w:rsidR="008F1CE2" w:rsidRPr="00C242BF" w:rsidRDefault="008F1CE2" w:rsidP="008F1CE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14:paraId="3CC96111" w14:textId="32437AF4" w:rsidR="00E5529E" w:rsidRPr="00CA582F" w:rsidRDefault="00ED2C0C" w:rsidP="00E5529E">
      <w:pPr>
        <w:pStyle w:val="Razina1"/>
        <w:rPr>
          <w:rFonts w:eastAsia="Times New Roman"/>
        </w:rPr>
      </w:pPr>
      <w:bookmarkStart w:id="10" w:name="_Toc239245232"/>
      <w:r w:rsidRPr="00E5529E">
        <w:rPr>
          <w:rFonts w:eastAsia="Times New Roman"/>
        </w:rPr>
        <w:lastRenderedPageBreak/>
        <w:t>POSTUPAK I UVJETI DODJELE POTPORA</w:t>
      </w:r>
      <w:bookmarkEnd w:id="10"/>
    </w:p>
    <w:p w14:paraId="1B875FA1" w14:textId="5F60AD1D" w:rsidR="006E16C2" w:rsidRPr="006E16C2" w:rsidRDefault="006E16C2" w:rsidP="006E16C2">
      <w:pPr>
        <w:pStyle w:val="Tijeloteksta"/>
        <w:spacing w:before="1"/>
        <w:ind w:left="0" w:right="115"/>
      </w:pPr>
      <w:r w:rsidRPr="00ED2C0C">
        <w:rPr>
          <w:color w:val="000000"/>
        </w:rPr>
        <w:t>Bespovratna novčana sredstva dodjeljuju se nakon objavljenog Javnog poziva s utvrđenim rokom podnošenja zahtjeva</w:t>
      </w:r>
      <w:r>
        <w:rPr>
          <w:color w:val="000000"/>
        </w:rPr>
        <w:t xml:space="preserve">. </w:t>
      </w:r>
      <w:r w:rsidRPr="006E16C2">
        <w:t xml:space="preserve">Sufinancirati se mogu troškovi nastali i plaćeni </w:t>
      </w:r>
      <w:r w:rsidRPr="00C47BC8">
        <w:t xml:space="preserve">od </w:t>
      </w:r>
      <w:r w:rsidR="008C2DAD" w:rsidRPr="00C47BC8">
        <w:t>23</w:t>
      </w:r>
      <w:r w:rsidR="00ED21E0" w:rsidRPr="00C47BC8">
        <w:t xml:space="preserve">. </w:t>
      </w:r>
      <w:r w:rsidR="008C2DAD" w:rsidRPr="00C47BC8">
        <w:t>rujna</w:t>
      </w:r>
      <w:r w:rsidR="00ED21E0" w:rsidRPr="00C47BC8">
        <w:t xml:space="preserve"> 202</w:t>
      </w:r>
      <w:r w:rsidR="008C2DAD" w:rsidRPr="00C47BC8">
        <w:t>5</w:t>
      </w:r>
      <w:r w:rsidRPr="00C47BC8">
        <w:t xml:space="preserve">. godine do dana </w:t>
      </w:r>
      <w:r w:rsidR="00F20486" w:rsidRPr="00C47BC8">
        <w:t>zatvaranja</w:t>
      </w:r>
      <w:r w:rsidRPr="00C47BC8">
        <w:rPr>
          <w:spacing w:val="1"/>
        </w:rPr>
        <w:t xml:space="preserve"> </w:t>
      </w:r>
      <w:r w:rsidRPr="00C47BC8">
        <w:t>Javnog poziva za podnošenje Zahtjeva za dodjelu sredstava</w:t>
      </w:r>
      <w:r w:rsidRPr="00804A8B">
        <w:t xml:space="preserve"> potpora iz područja marikulture Zadarske</w:t>
      </w:r>
      <w:r w:rsidRPr="00804A8B">
        <w:rPr>
          <w:spacing w:val="-2"/>
        </w:rPr>
        <w:t xml:space="preserve"> </w:t>
      </w:r>
      <w:r w:rsidRPr="00804A8B">
        <w:t>županije</w:t>
      </w:r>
      <w:r w:rsidRPr="00804A8B">
        <w:rPr>
          <w:spacing w:val="-1"/>
        </w:rPr>
        <w:t xml:space="preserve"> </w:t>
      </w:r>
      <w:r w:rsidRPr="00804A8B">
        <w:t>za</w:t>
      </w:r>
      <w:r w:rsidRPr="00804A8B">
        <w:rPr>
          <w:spacing w:val="-1"/>
        </w:rPr>
        <w:t xml:space="preserve"> </w:t>
      </w:r>
      <w:r w:rsidRPr="00804A8B">
        <w:t>202</w:t>
      </w:r>
      <w:r w:rsidR="008C2DAD">
        <w:t>6</w:t>
      </w:r>
      <w:r w:rsidRPr="00804A8B">
        <w:t>. godinu.</w:t>
      </w:r>
    </w:p>
    <w:p w14:paraId="74093EE5" w14:textId="67FB60E2" w:rsidR="006E16C2" w:rsidRDefault="006E16C2" w:rsidP="006E16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D2C0C">
        <w:rPr>
          <w:rFonts w:ascii="Times New Roman" w:eastAsia="Times New Roman" w:hAnsi="Times New Roman" w:cs="Times New Roman"/>
          <w:color w:val="000000"/>
          <w:sz w:val="24"/>
          <w:szCs w:val="24"/>
        </w:rPr>
        <w:t>Javni poziv objavit će se putem županijske Internet stranice (</w:t>
      </w:r>
      <w:hyperlink r:id="rId8" w:history="1">
        <w:r w:rsidRPr="00ED2C0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www.zadarska-zupanija.hr</w:t>
        </w:r>
      </w:hyperlink>
      <w:r w:rsidRPr="00ED2C0C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14:paraId="22AE2391" w14:textId="77777777" w:rsidR="00836268" w:rsidRDefault="00836268" w:rsidP="006E16C2">
      <w:pPr>
        <w:pStyle w:val="Tijeloteksta"/>
        <w:spacing w:before="1"/>
        <w:ind w:left="0" w:right="115"/>
      </w:pPr>
    </w:p>
    <w:p w14:paraId="2178D174" w14:textId="4797076F" w:rsidR="006E16C2" w:rsidRPr="006E16C2" w:rsidRDefault="00FB709A" w:rsidP="006E16C2">
      <w:pPr>
        <w:pStyle w:val="Tijeloteksta"/>
        <w:ind w:left="0"/>
      </w:pPr>
      <w:r>
        <w:t>P</w:t>
      </w:r>
      <w:r w:rsidR="006E16C2" w:rsidRPr="006E16C2">
        <w:t>otpora</w:t>
      </w:r>
      <w:r w:rsidR="006E16C2" w:rsidRPr="006E16C2">
        <w:rPr>
          <w:spacing w:val="-3"/>
        </w:rPr>
        <w:t xml:space="preserve"> </w:t>
      </w:r>
      <w:r w:rsidR="006E16C2" w:rsidRPr="006E16C2">
        <w:t>se dodjeljuje</w:t>
      </w:r>
      <w:r w:rsidR="006E16C2" w:rsidRPr="006E16C2">
        <w:rPr>
          <w:spacing w:val="-1"/>
        </w:rPr>
        <w:t xml:space="preserve"> </w:t>
      </w:r>
      <w:r w:rsidR="006E16C2" w:rsidRPr="006E16C2">
        <w:t>po jednom poduzetniku.</w:t>
      </w:r>
    </w:p>
    <w:p w14:paraId="7E0C11CB" w14:textId="77777777" w:rsidR="00761882" w:rsidRPr="00761882" w:rsidRDefault="00761882" w:rsidP="00761882">
      <w:pPr>
        <w:pStyle w:val="norm"/>
        <w:shd w:val="clear" w:color="auto" w:fill="FFFFFF"/>
        <w:spacing w:before="120" w:beforeAutospacing="0" w:after="0" w:afterAutospacing="0" w:line="312" w:lineRule="atLeast"/>
        <w:jc w:val="both"/>
        <w:rPr>
          <w:lang w:eastAsia="en-US"/>
        </w:rPr>
      </w:pPr>
      <w:r w:rsidRPr="00761882">
        <w:rPr>
          <w:lang w:eastAsia="en-US"/>
        </w:rPr>
        <w:t>Sukladno članku 2., točka 2. Uredbe pod pojmom „jedan poduzetnik” obuhvaćena su sva poduzeća koja su u najmanje jednom od sljedećih međusobnih odnosa:</w:t>
      </w:r>
    </w:p>
    <w:p w14:paraId="30139F9E" w14:textId="77777777" w:rsidR="00761882" w:rsidRPr="00761882" w:rsidRDefault="00761882" w:rsidP="008F1CE2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1882">
        <w:rPr>
          <w:rFonts w:ascii="Times New Roman" w:hAnsi="Times New Roman" w:cs="Times New Roman"/>
          <w:sz w:val="24"/>
          <w:szCs w:val="24"/>
        </w:rPr>
        <w:t>(a) jedno poduzeće ima većinu glasačkih prava dioničara ili članova u drugom poduzeću;</w:t>
      </w:r>
    </w:p>
    <w:p w14:paraId="7BDF4870" w14:textId="77777777" w:rsidR="00761882" w:rsidRPr="00761882" w:rsidRDefault="00761882" w:rsidP="008F1CE2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1882">
        <w:rPr>
          <w:rFonts w:ascii="Times New Roman" w:hAnsi="Times New Roman" w:cs="Times New Roman"/>
          <w:sz w:val="24"/>
          <w:szCs w:val="24"/>
        </w:rPr>
        <w:t>(b) jedno poduzeće ima pravo imenovati ili smijeniti većinu članova upravnog, upravljačkog ili nadzornog tijela drugog poduzeća;</w:t>
      </w:r>
    </w:p>
    <w:p w14:paraId="3FEADAF0" w14:textId="77777777" w:rsidR="00761882" w:rsidRPr="00761882" w:rsidRDefault="00761882" w:rsidP="008F1CE2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1882">
        <w:rPr>
          <w:rFonts w:ascii="Times New Roman" w:hAnsi="Times New Roman" w:cs="Times New Roman"/>
          <w:sz w:val="24"/>
          <w:szCs w:val="24"/>
        </w:rPr>
        <w:t>(c) jedno poduzeće ima pravo ostvarivati vladajući utjecaj na drugo poduzeće prema ugovoru sklopljenom s tim poduzećem ili prema odredbi statuta ili društvenog ugovora tog poduzeća;</w:t>
      </w:r>
    </w:p>
    <w:p w14:paraId="241CC0BE" w14:textId="2CC69220" w:rsidR="008F1CE2" w:rsidRDefault="00761882" w:rsidP="008F1CE2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61882">
        <w:rPr>
          <w:rFonts w:ascii="Times New Roman" w:hAnsi="Times New Roman" w:cs="Times New Roman"/>
          <w:sz w:val="24"/>
          <w:szCs w:val="24"/>
        </w:rPr>
        <w:t>(d) jedno poduzeće, koje je dioničar ili član u drugom poduzeću, samostalno kontrolira, u skladu s dogovorom s drugim dioničarima ili članovima tog poduzeća, većinu glasačkih prava dioničara ili glasačkih prava članova u tom poduzeću.</w:t>
      </w:r>
    </w:p>
    <w:p w14:paraId="70AE91AA" w14:textId="671AF778" w:rsidR="00761882" w:rsidRPr="00761882" w:rsidRDefault="00761882" w:rsidP="00761882">
      <w:pPr>
        <w:shd w:val="clear" w:color="auto" w:fill="FFFFFF"/>
        <w:spacing w:before="120" w:line="312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61882">
        <w:rPr>
          <w:rFonts w:ascii="Times New Roman" w:hAnsi="Times New Roman" w:cs="Times New Roman"/>
          <w:sz w:val="24"/>
          <w:szCs w:val="24"/>
        </w:rPr>
        <w:t>Poduzeća koja su u bilo kojem od odnosa navedenih u prvom podstavku točkama (a) do (d) preko jednog ili više drugih poduzeća također se smatraju jednim poduzetnikom.</w:t>
      </w:r>
    </w:p>
    <w:p w14:paraId="688296CB" w14:textId="04B790F5" w:rsidR="00CA746C" w:rsidRDefault="00CA746C" w:rsidP="00B864B2">
      <w:pPr>
        <w:autoSpaceDE w:val="0"/>
        <w:autoSpaceDN w:val="0"/>
        <w:adjustRightInd w:val="0"/>
        <w:spacing w:after="0" w:line="240" w:lineRule="auto"/>
        <w:jc w:val="both"/>
      </w:pPr>
    </w:p>
    <w:p w14:paraId="1140BA2F" w14:textId="4AF4962C" w:rsidR="00836268" w:rsidRDefault="00D61C68" w:rsidP="00CA582F">
      <w:pPr>
        <w:pStyle w:val="Razina2"/>
        <w:numPr>
          <w:ilvl w:val="0"/>
          <w:numId w:val="0"/>
        </w:numPr>
        <w:ind w:left="284"/>
      </w:pPr>
      <w:bookmarkStart w:id="11" w:name="_Toc239245233"/>
      <w:r w:rsidRPr="00E5529E">
        <w:t>4</w:t>
      </w:r>
      <w:r w:rsidR="00836268" w:rsidRPr="00E5529E">
        <w:t>.1. OPĆI UVJETI I</w:t>
      </w:r>
      <w:r w:rsidR="00E5529E" w:rsidRPr="00E5529E">
        <w:t xml:space="preserve"> </w:t>
      </w:r>
      <w:r w:rsidR="00836268" w:rsidRPr="00E5529E">
        <w:t xml:space="preserve"> PREDNOSTI</w:t>
      </w:r>
      <w:bookmarkEnd w:id="11"/>
    </w:p>
    <w:p w14:paraId="7F624C06" w14:textId="77777777" w:rsidR="00836268" w:rsidRPr="00836268" w:rsidRDefault="00836268" w:rsidP="00836268">
      <w:pPr>
        <w:jc w:val="both"/>
        <w:rPr>
          <w:rFonts w:ascii="Times New Roman" w:hAnsi="Times New Roman" w:cs="Times New Roman"/>
          <w:sz w:val="24"/>
          <w:szCs w:val="24"/>
        </w:rPr>
      </w:pPr>
      <w:r w:rsidRPr="00836268">
        <w:rPr>
          <w:rFonts w:ascii="Times New Roman" w:hAnsi="Times New Roman" w:cs="Times New Roman"/>
          <w:sz w:val="24"/>
          <w:szCs w:val="24"/>
        </w:rPr>
        <w:t>Tražitelj potpore mora ispuniti sljedeće uvjete:</w:t>
      </w:r>
    </w:p>
    <w:p w14:paraId="790B72CB" w14:textId="6EBE0233" w:rsidR="00836268" w:rsidRPr="00836268" w:rsidRDefault="00836268" w:rsidP="00C242BF">
      <w:pPr>
        <w:numPr>
          <w:ilvl w:val="0"/>
          <w:numId w:val="6"/>
        </w:num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268">
        <w:rPr>
          <w:rFonts w:ascii="Times New Roman" w:hAnsi="Times New Roman" w:cs="Times New Roman"/>
          <w:sz w:val="24"/>
          <w:szCs w:val="24"/>
        </w:rPr>
        <w:t>Predmet dodjele potpore mora se obavljati na području Zadarske županije</w:t>
      </w:r>
      <w:r w:rsidR="00A73C87">
        <w:rPr>
          <w:rFonts w:ascii="Times New Roman" w:hAnsi="Times New Roman" w:cs="Times New Roman"/>
          <w:sz w:val="24"/>
          <w:szCs w:val="24"/>
        </w:rPr>
        <w:t>;</w:t>
      </w:r>
    </w:p>
    <w:p w14:paraId="75A09B9C" w14:textId="360F72B4" w:rsidR="002327D2" w:rsidRDefault="00836268" w:rsidP="00C242BF">
      <w:pPr>
        <w:numPr>
          <w:ilvl w:val="0"/>
          <w:numId w:val="6"/>
        </w:num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268">
        <w:rPr>
          <w:rFonts w:ascii="Times New Roman" w:hAnsi="Times New Roman" w:cs="Times New Roman"/>
          <w:sz w:val="24"/>
          <w:szCs w:val="24"/>
        </w:rPr>
        <w:t>Tražitelj nema nepodmirenih obveza prema državi</w:t>
      </w:r>
      <w:r w:rsidR="00A73C87">
        <w:rPr>
          <w:rFonts w:ascii="Times New Roman" w:hAnsi="Times New Roman" w:cs="Times New Roman"/>
          <w:sz w:val="24"/>
          <w:szCs w:val="24"/>
        </w:rPr>
        <w:t>;</w:t>
      </w:r>
    </w:p>
    <w:p w14:paraId="473FD63F" w14:textId="6468A1F9" w:rsidR="00836268" w:rsidRPr="00836268" w:rsidRDefault="002327D2" w:rsidP="00C242BF">
      <w:pPr>
        <w:numPr>
          <w:ilvl w:val="0"/>
          <w:numId w:val="6"/>
        </w:num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Tražitelj nema nepodmirenih obveza prema</w:t>
      </w:r>
      <w:r w:rsidR="00836268" w:rsidRPr="00836268">
        <w:rPr>
          <w:rFonts w:ascii="Times New Roman" w:hAnsi="Times New Roman" w:cs="Times New Roman"/>
          <w:sz w:val="24"/>
          <w:szCs w:val="24"/>
        </w:rPr>
        <w:t xml:space="preserve"> Zadarskoj županiji</w:t>
      </w:r>
      <w:r w:rsidR="00B3238C">
        <w:rPr>
          <w:rFonts w:ascii="Times New Roman" w:hAnsi="Times New Roman" w:cs="Times New Roman"/>
          <w:sz w:val="24"/>
          <w:szCs w:val="24"/>
        </w:rPr>
        <w:t xml:space="preserve"> na dan </w:t>
      </w:r>
      <w:r w:rsidR="006672E0">
        <w:rPr>
          <w:rFonts w:ascii="Times New Roman" w:hAnsi="Times New Roman" w:cs="Times New Roman"/>
          <w:sz w:val="24"/>
          <w:szCs w:val="24"/>
        </w:rPr>
        <w:t>podnošenja Zahtjeva</w:t>
      </w:r>
      <w:r w:rsidR="00A73C87">
        <w:rPr>
          <w:rFonts w:ascii="Times New Roman" w:hAnsi="Times New Roman" w:cs="Times New Roman"/>
          <w:sz w:val="24"/>
          <w:szCs w:val="24"/>
        </w:rPr>
        <w:t>;</w:t>
      </w:r>
    </w:p>
    <w:p w14:paraId="770B1C81" w14:textId="5993ABDA" w:rsidR="00836268" w:rsidRPr="00836268" w:rsidRDefault="00836268" w:rsidP="00C242BF">
      <w:pPr>
        <w:numPr>
          <w:ilvl w:val="0"/>
          <w:numId w:val="6"/>
        </w:num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268">
        <w:rPr>
          <w:rFonts w:ascii="Times New Roman" w:hAnsi="Times New Roman" w:cs="Times New Roman"/>
          <w:sz w:val="24"/>
          <w:szCs w:val="24"/>
        </w:rPr>
        <w:t>Tražitelj mora financirati troškove koji su predmet ovog Programa</w:t>
      </w:r>
      <w:r w:rsidR="00A73C87">
        <w:rPr>
          <w:rFonts w:ascii="Times New Roman" w:hAnsi="Times New Roman" w:cs="Times New Roman"/>
          <w:sz w:val="24"/>
          <w:szCs w:val="24"/>
        </w:rPr>
        <w:t>;</w:t>
      </w:r>
    </w:p>
    <w:p w14:paraId="0051771B" w14:textId="2F20756E" w:rsidR="00836268" w:rsidRPr="00836268" w:rsidRDefault="00836268" w:rsidP="00C242BF">
      <w:pPr>
        <w:numPr>
          <w:ilvl w:val="0"/>
          <w:numId w:val="6"/>
        </w:num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268">
        <w:rPr>
          <w:rFonts w:ascii="Times New Roman" w:hAnsi="Times New Roman" w:cs="Times New Roman"/>
          <w:sz w:val="24"/>
          <w:szCs w:val="24"/>
        </w:rPr>
        <w:t>U Zahtjev</w:t>
      </w:r>
      <w:r w:rsidR="00B2415F">
        <w:rPr>
          <w:rFonts w:ascii="Times New Roman" w:hAnsi="Times New Roman" w:cs="Times New Roman"/>
          <w:sz w:val="24"/>
          <w:szCs w:val="24"/>
        </w:rPr>
        <w:t>u</w:t>
      </w:r>
      <w:r w:rsidRPr="00836268">
        <w:rPr>
          <w:rFonts w:ascii="Times New Roman" w:hAnsi="Times New Roman" w:cs="Times New Roman"/>
          <w:sz w:val="24"/>
          <w:szCs w:val="24"/>
        </w:rPr>
        <w:t xml:space="preserve"> za prijavu potrebno</w:t>
      </w:r>
      <w:r w:rsidR="00B2415F">
        <w:rPr>
          <w:rFonts w:ascii="Times New Roman" w:hAnsi="Times New Roman" w:cs="Times New Roman"/>
          <w:sz w:val="24"/>
          <w:szCs w:val="24"/>
        </w:rPr>
        <w:t xml:space="preserve"> je</w:t>
      </w:r>
      <w:r w:rsidRPr="00836268">
        <w:rPr>
          <w:rFonts w:ascii="Times New Roman" w:hAnsi="Times New Roman" w:cs="Times New Roman"/>
          <w:sz w:val="24"/>
          <w:szCs w:val="24"/>
        </w:rPr>
        <w:t xml:space="preserve"> kod Opisa predmeta sufinanciranja/projekta detaljnije obrazložiti predmet sufinanciranja, dok je kod Predmeta sufinanciranja potrebno </w:t>
      </w:r>
      <w:r w:rsidR="00B2415F">
        <w:rPr>
          <w:rFonts w:ascii="Times New Roman" w:hAnsi="Times New Roman" w:cs="Times New Roman"/>
          <w:sz w:val="24"/>
          <w:szCs w:val="24"/>
        </w:rPr>
        <w:t>odabrati</w:t>
      </w:r>
      <w:r w:rsidRPr="00836268">
        <w:rPr>
          <w:rFonts w:ascii="Times New Roman" w:hAnsi="Times New Roman" w:cs="Times New Roman"/>
          <w:sz w:val="24"/>
          <w:szCs w:val="24"/>
        </w:rPr>
        <w:t xml:space="preserve"> predmet sufinanciranj</w:t>
      </w:r>
      <w:r w:rsidR="00B2415F">
        <w:rPr>
          <w:rFonts w:ascii="Times New Roman" w:hAnsi="Times New Roman" w:cs="Times New Roman"/>
          <w:sz w:val="24"/>
          <w:szCs w:val="24"/>
        </w:rPr>
        <w:t>a</w:t>
      </w:r>
      <w:r w:rsidR="00A73C87">
        <w:rPr>
          <w:rFonts w:ascii="Times New Roman" w:hAnsi="Times New Roman" w:cs="Times New Roman"/>
          <w:sz w:val="24"/>
          <w:szCs w:val="24"/>
        </w:rPr>
        <w:t>;</w:t>
      </w:r>
    </w:p>
    <w:p w14:paraId="5052EC32" w14:textId="02E6524F" w:rsidR="00836268" w:rsidRPr="00BF5DE4" w:rsidRDefault="00BF5DE4" w:rsidP="00C242BF">
      <w:pPr>
        <w:numPr>
          <w:ilvl w:val="0"/>
          <w:numId w:val="6"/>
        </w:numPr>
        <w:suppressAutoHyphens/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 s</w:t>
      </w:r>
      <w:r w:rsidR="00836268" w:rsidRPr="00BF5DE4">
        <w:rPr>
          <w:rFonts w:ascii="Times New Roman" w:hAnsi="Times New Roman" w:cs="Times New Roman"/>
          <w:b/>
          <w:bCs/>
          <w:sz w:val="24"/>
          <w:szCs w:val="24"/>
        </w:rPr>
        <w:t>v</w:t>
      </w:r>
      <w:r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836268" w:rsidRPr="00BF5DE4">
        <w:rPr>
          <w:rFonts w:ascii="Times New Roman" w:hAnsi="Times New Roman" w:cs="Times New Roman"/>
          <w:b/>
          <w:bCs/>
          <w:sz w:val="24"/>
          <w:szCs w:val="24"/>
        </w:rPr>
        <w:t xml:space="preserve"> priložen</w:t>
      </w:r>
      <w:r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836268" w:rsidRPr="00BF5DE4">
        <w:rPr>
          <w:rFonts w:ascii="Times New Roman" w:hAnsi="Times New Roman" w:cs="Times New Roman"/>
          <w:b/>
          <w:bCs/>
          <w:sz w:val="24"/>
          <w:szCs w:val="24"/>
        </w:rPr>
        <w:t xml:space="preserve"> račun</w:t>
      </w:r>
      <w:r>
        <w:rPr>
          <w:rFonts w:ascii="Times New Roman" w:hAnsi="Times New Roman" w:cs="Times New Roman"/>
          <w:b/>
          <w:bCs/>
          <w:sz w:val="24"/>
          <w:szCs w:val="24"/>
        </w:rPr>
        <w:t>e</w:t>
      </w:r>
      <w:r w:rsidR="00D97A32">
        <w:rPr>
          <w:rFonts w:ascii="Times New Roman" w:hAnsi="Times New Roman" w:cs="Times New Roman"/>
          <w:b/>
          <w:bCs/>
          <w:sz w:val="24"/>
          <w:szCs w:val="24"/>
        </w:rPr>
        <w:t xml:space="preserve"> se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mora dostaviti</w:t>
      </w:r>
      <w:r w:rsidR="00836268" w:rsidRPr="00BF5DE4">
        <w:rPr>
          <w:rFonts w:ascii="Times New Roman" w:hAnsi="Times New Roman" w:cs="Times New Roman"/>
          <w:b/>
          <w:bCs/>
          <w:sz w:val="24"/>
          <w:szCs w:val="24"/>
        </w:rPr>
        <w:t xml:space="preserve"> potvrd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836268" w:rsidRPr="00BF5DE4">
        <w:rPr>
          <w:rFonts w:ascii="Times New Roman" w:hAnsi="Times New Roman" w:cs="Times New Roman"/>
          <w:b/>
          <w:bCs/>
          <w:sz w:val="24"/>
          <w:szCs w:val="24"/>
        </w:rPr>
        <w:t xml:space="preserve"> o plaćanju</w:t>
      </w:r>
      <w:r w:rsidR="00D97A32">
        <w:rPr>
          <w:rFonts w:ascii="Times New Roman" w:hAnsi="Times New Roman" w:cs="Times New Roman"/>
          <w:b/>
          <w:bCs/>
          <w:sz w:val="24"/>
          <w:szCs w:val="24"/>
        </w:rPr>
        <w:t xml:space="preserve"> ukoliko račun nije plaćen gotovinski</w:t>
      </w:r>
      <w:r w:rsidR="00A73C87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183C2C82" w14:textId="249C08BF" w:rsidR="00836268" w:rsidRPr="00836268" w:rsidRDefault="00836268" w:rsidP="00C242BF">
      <w:pPr>
        <w:numPr>
          <w:ilvl w:val="0"/>
          <w:numId w:val="6"/>
        </w:num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268">
        <w:rPr>
          <w:rFonts w:ascii="Times New Roman" w:hAnsi="Times New Roman" w:cs="Times New Roman"/>
          <w:sz w:val="24"/>
          <w:szCs w:val="24"/>
        </w:rPr>
        <w:t xml:space="preserve">Cijeli iznos računa mora biti plaćen, inače se račun ne uvažava. </w:t>
      </w:r>
      <w:r w:rsidR="0068279A">
        <w:rPr>
          <w:rFonts w:ascii="Times New Roman" w:hAnsi="Times New Roman" w:cs="Times New Roman"/>
          <w:sz w:val="24"/>
          <w:szCs w:val="24"/>
        </w:rPr>
        <w:t>Priznaje se i kartično plaćanje</w:t>
      </w:r>
      <w:r w:rsidR="00A73C87">
        <w:rPr>
          <w:rFonts w:ascii="Times New Roman" w:hAnsi="Times New Roman" w:cs="Times New Roman"/>
          <w:sz w:val="24"/>
          <w:szCs w:val="24"/>
        </w:rPr>
        <w:t>;</w:t>
      </w:r>
    </w:p>
    <w:p w14:paraId="57844021" w14:textId="064AE4FE" w:rsidR="00836268" w:rsidRPr="00836268" w:rsidRDefault="00836268" w:rsidP="00C242BF">
      <w:pPr>
        <w:numPr>
          <w:ilvl w:val="0"/>
          <w:numId w:val="6"/>
        </w:num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268">
        <w:rPr>
          <w:rFonts w:ascii="Times New Roman" w:hAnsi="Times New Roman" w:cs="Times New Roman"/>
          <w:sz w:val="24"/>
          <w:szCs w:val="24"/>
        </w:rPr>
        <w:t>Računi koji su predmet sufinanciranja moraju biti izdani na podnositelja zahtjeva za potporu (obrt/zadruga/trgovačko društvo)</w:t>
      </w:r>
      <w:r w:rsidR="00A73C87">
        <w:rPr>
          <w:rFonts w:ascii="Times New Roman" w:hAnsi="Times New Roman" w:cs="Times New Roman"/>
          <w:sz w:val="24"/>
          <w:szCs w:val="24"/>
        </w:rPr>
        <w:t>;</w:t>
      </w:r>
    </w:p>
    <w:p w14:paraId="079D2814" w14:textId="5C403756" w:rsidR="00836268" w:rsidRPr="00836268" w:rsidRDefault="00836268" w:rsidP="00C242BF">
      <w:pPr>
        <w:numPr>
          <w:ilvl w:val="0"/>
          <w:numId w:val="6"/>
        </w:num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268">
        <w:rPr>
          <w:rFonts w:ascii="Times New Roman" w:hAnsi="Times New Roman" w:cs="Times New Roman"/>
          <w:sz w:val="24"/>
          <w:szCs w:val="24"/>
        </w:rPr>
        <w:t>Porez na dodanu vrijednost (PDV) nije prihvatljiv trošak, osim kod tražitelja potpore koji nisu obveznici PDV-a, a kojima PDV nije povrativ</w:t>
      </w:r>
      <w:r w:rsidR="00A73C87">
        <w:rPr>
          <w:rFonts w:ascii="Times New Roman" w:hAnsi="Times New Roman" w:cs="Times New Roman"/>
          <w:sz w:val="24"/>
          <w:szCs w:val="24"/>
        </w:rPr>
        <w:t>;</w:t>
      </w:r>
    </w:p>
    <w:p w14:paraId="331744EF" w14:textId="25E561A6" w:rsidR="00836268" w:rsidRPr="00836268" w:rsidRDefault="00836268" w:rsidP="00C242BF">
      <w:pPr>
        <w:numPr>
          <w:ilvl w:val="0"/>
          <w:numId w:val="6"/>
        </w:num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268">
        <w:rPr>
          <w:rFonts w:ascii="Times New Roman" w:hAnsi="Times New Roman" w:cs="Times New Roman"/>
          <w:sz w:val="24"/>
          <w:szCs w:val="24"/>
        </w:rPr>
        <w:t>Prijeboj ili kompenzacija nije prihvatljiv način plaćanja</w:t>
      </w:r>
      <w:r w:rsidR="00A73C87">
        <w:rPr>
          <w:rFonts w:ascii="Times New Roman" w:hAnsi="Times New Roman" w:cs="Times New Roman"/>
          <w:sz w:val="24"/>
          <w:szCs w:val="24"/>
        </w:rPr>
        <w:t>;</w:t>
      </w:r>
    </w:p>
    <w:p w14:paraId="1EBC4B1C" w14:textId="7C5C3D1F" w:rsidR="00836268" w:rsidRPr="00C7176A" w:rsidRDefault="00836268" w:rsidP="00C242BF">
      <w:pPr>
        <w:numPr>
          <w:ilvl w:val="0"/>
          <w:numId w:val="6"/>
        </w:num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7176A">
        <w:rPr>
          <w:rFonts w:ascii="Times New Roman" w:hAnsi="Times New Roman" w:cs="Times New Roman"/>
          <w:sz w:val="24"/>
          <w:szCs w:val="24"/>
        </w:rPr>
        <w:lastRenderedPageBreak/>
        <w:t xml:space="preserve">Minimalni iznos pojedinačnog računa mora biti veći od </w:t>
      </w:r>
      <w:r w:rsidR="00C7176A" w:rsidRPr="00C7176A">
        <w:rPr>
          <w:rFonts w:ascii="Times New Roman" w:hAnsi="Times New Roman" w:cs="Times New Roman"/>
          <w:sz w:val="24"/>
          <w:szCs w:val="24"/>
        </w:rPr>
        <w:t>65</w:t>
      </w:r>
      <w:r w:rsidRPr="00C7176A">
        <w:rPr>
          <w:rFonts w:ascii="Times New Roman" w:hAnsi="Times New Roman" w:cs="Times New Roman"/>
          <w:sz w:val="24"/>
          <w:szCs w:val="24"/>
        </w:rPr>
        <w:t>,00 EUR-a s PDV-om</w:t>
      </w:r>
      <w:r w:rsidR="00A73C87" w:rsidRPr="00C7176A">
        <w:rPr>
          <w:rFonts w:ascii="Times New Roman" w:hAnsi="Times New Roman" w:cs="Times New Roman"/>
          <w:sz w:val="24"/>
          <w:szCs w:val="24"/>
        </w:rPr>
        <w:t>;</w:t>
      </w:r>
    </w:p>
    <w:p w14:paraId="389A332F" w14:textId="178D5B3C" w:rsidR="00836268" w:rsidRPr="00836268" w:rsidRDefault="00836268" w:rsidP="00C242BF">
      <w:pPr>
        <w:numPr>
          <w:ilvl w:val="0"/>
          <w:numId w:val="6"/>
        </w:num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268">
        <w:rPr>
          <w:rFonts w:ascii="Times New Roman" w:hAnsi="Times New Roman" w:cs="Times New Roman"/>
          <w:sz w:val="24"/>
          <w:szCs w:val="24"/>
        </w:rPr>
        <w:t>Ako se podnositelj zahtjeva prijavi dva puta na istu mjeru, uzet će se u obzir datum zaprimanja zadnjeg zahtjeva</w:t>
      </w:r>
      <w:r w:rsidR="00A73C87">
        <w:rPr>
          <w:rFonts w:ascii="Times New Roman" w:hAnsi="Times New Roman" w:cs="Times New Roman"/>
          <w:sz w:val="24"/>
          <w:szCs w:val="24"/>
        </w:rPr>
        <w:t>;</w:t>
      </w:r>
    </w:p>
    <w:p w14:paraId="0EAA6CE4" w14:textId="6913D2FB" w:rsidR="00836268" w:rsidRPr="0067170E" w:rsidRDefault="00836268" w:rsidP="00C242BF">
      <w:pPr>
        <w:pStyle w:val="Odlomakpopisa"/>
        <w:widowControl w:val="0"/>
        <w:numPr>
          <w:ilvl w:val="0"/>
          <w:numId w:val="6"/>
        </w:numPr>
        <w:tabs>
          <w:tab w:val="left" w:pos="760"/>
        </w:tabs>
        <w:autoSpaceDE w:val="0"/>
        <w:autoSpaceDN w:val="0"/>
        <w:spacing w:before="5" w:line="237" w:lineRule="auto"/>
        <w:ind w:right="11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36268">
        <w:rPr>
          <w:rFonts w:ascii="Times New Roman" w:hAnsi="Times New Roman" w:cs="Times New Roman"/>
          <w:sz w:val="24"/>
          <w:szCs w:val="24"/>
        </w:rPr>
        <w:t xml:space="preserve">Tražitelj potpore može se </w:t>
      </w:r>
      <w:r w:rsidRPr="0067170E">
        <w:rPr>
          <w:rFonts w:ascii="Times New Roman" w:hAnsi="Times New Roman" w:cs="Times New Roman"/>
          <w:sz w:val="24"/>
          <w:szCs w:val="24"/>
        </w:rPr>
        <w:t>prijaviti na sve tri mjere, a za koje je ukupan maksimalan</w:t>
      </w:r>
      <w:r w:rsidRPr="0067170E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67170E">
        <w:rPr>
          <w:rFonts w:ascii="Times New Roman" w:hAnsi="Times New Roman" w:cs="Times New Roman"/>
          <w:sz w:val="24"/>
          <w:szCs w:val="24"/>
        </w:rPr>
        <w:t>iznos</w:t>
      </w:r>
      <w:r w:rsidRPr="006717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7170E">
        <w:rPr>
          <w:rFonts w:ascii="Times New Roman" w:hAnsi="Times New Roman" w:cs="Times New Roman"/>
          <w:sz w:val="24"/>
          <w:szCs w:val="24"/>
        </w:rPr>
        <w:t>koji se</w:t>
      </w:r>
      <w:r w:rsidRPr="006717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7170E">
        <w:rPr>
          <w:rFonts w:ascii="Times New Roman" w:hAnsi="Times New Roman" w:cs="Times New Roman"/>
          <w:sz w:val="24"/>
          <w:szCs w:val="24"/>
        </w:rPr>
        <w:t>može</w:t>
      </w:r>
      <w:r w:rsidRPr="0067170E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67170E">
        <w:rPr>
          <w:rFonts w:ascii="Times New Roman" w:hAnsi="Times New Roman" w:cs="Times New Roman"/>
          <w:sz w:val="24"/>
          <w:szCs w:val="24"/>
        </w:rPr>
        <w:t>odobriti</w:t>
      </w:r>
      <w:r w:rsidRPr="0067170E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67170E">
        <w:rPr>
          <w:rFonts w:ascii="Times New Roman" w:hAnsi="Times New Roman" w:cs="Times New Roman"/>
          <w:sz w:val="24"/>
          <w:szCs w:val="24"/>
        </w:rPr>
        <w:t>4.000,00 EUR-a</w:t>
      </w:r>
      <w:r w:rsidR="00A73C87" w:rsidRPr="0067170E">
        <w:rPr>
          <w:rFonts w:ascii="Times New Roman" w:hAnsi="Times New Roman" w:cs="Times New Roman"/>
          <w:sz w:val="24"/>
          <w:szCs w:val="24"/>
        </w:rPr>
        <w:t>;</w:t>
      </w:r>
    </w:p>
    <w:p w14:paraId="3B202000" w14:textId="4BDD46E2" w:rsidR="00836268" w:rsidRPr="00836268" w:rsidRDefault="00836268" w:rsidP="00C242BF">
      <w:pPr>
        <w:numPr>
          <w:ilvl w:val="0"/>
          <w:numId w:val="6"/>
        </w:num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170E">
        <w:rPr>
          <w:rFonts w:ascii="Times New Roman" w:hAnsi="Times New Roman" w:cs="Times New Roman"/>
          <w:sz w:val="24"/>
          <w:szCs w:val="24"/>
        </w:rPr>
        <w:t>Tražitelj potpore može se prijaviti na dvije mjere za koje je maksimalan iznos koji se može odobriti 5.000,00 EUR-a uključujući</w:t>
      </w:r>
      <w:r w:rsidRPr="00836268">
        <w:rPr>
          <w:rFonts w:ascii="Times New Roman" w:hAnsi="Times New Roman" w:cs="Times New Roman"/>
          <w:sz w:val="24"/>
          <w:szCs w:val="24"/>
        </w:rPr>
        <w:t xml:space="preserve"> i iznos bonusa u slučaju da ostvaruje pravo</w:t>
      </w:r>
      <w:r w:rsidR="00A73C87">
        <w:rPr>
          <w:rFonts w:ascii="Times New Roman" w:hAnsi="Times New Roman" w:cs="Times New Roman"/>
          <w:sz w:val="24"/>
          <w:szCs w:val="24"/>
        </w:rPr>
        <w:t>;</w:t>
      </w:r>
    </w:p>
    <w:p w14:paraId="5A786A2D" w14:textId="73972A73" w:rsidR="00836268" w:rsidRPr="00836268" w:rsidRDefault="00836268" w:rsidP="00C242BF">
      <w:pPr>
        <w:numPr>
          <w:ilvl w:val="0"/>
          <w:numId w:val="6"/>
        </w:num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268">
        <w:rPr>
          <w:rFonts w:ascii="Times New Roman" w:hAnsi="Times New Roman" w:cs="Times New Roman"/>
          <w:sz w:val="24"/>
          <w:szCs w:val="24"/>
        </w:rPr>
        <w:t>Tehničku dokumentaciju mora izraditi ovlašteni inženjer ili ovlašteni arhitekt. Izjava ovlaštenog arhitekta i tisak gore navedene dokumentacije se ne uzimaju kao prihvatljiv trošak</w:t>
      </w:r>
      <w:r w:rsidR="00A73C87">
        <w:rPr>
          <w:rFonts w:ascii="Times New Roman" w:hAnsi="Times New Roman" w:cs="Times New Roman"/>
          <w:sz w:val="24"/>
          <w:szCs w:val="24"/>
        </w:rPr>
        <w:t>;</w:t>
      </w:r>
    </w:p>
    <w:p w14:paraId="089F1A6D" w14:textId="1F354AE3" w:rsidR="00836268" w:rsidRPr="00C242BF" w:rsidRDefault="00836268" w:rsidP="00C242BF">
      <w:pPr>
        <w:numPr>
          <w:ilvl w:val="0"/>
          <w:numId w:val="6"/>
        </w:numPr>
        <w:suppressAutoHyphens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6268">
        <w:rPr>
          <w:rFonts w:ascii="Times New Roman" w:hAnsi="Times New Roman" w:cs="Times New Roman"/>
          <w:sz w:val="24"/>
          <w:szCs w:val="24"/>
        </w:rPr>
        <w:t xml:space="preserve">Proizvedena dugotrajna imovina koja je predmet sufinanciranja Mjere 2: Potpore za razvoj marikulture </w:t>
      </w:r>
      <w:r w:rsidR="001D4F5D">
        <w:rPr>
          <w:rFonts w:ascii="Times New Roman" w:hAnsi="Times New Roman" w:cs="Times New Roman"/>
          <w:sz w:val="24"/>
          <w:szCs w:val="24"/>
        </w:rPr>
        <w:t xml:space="preserve">(sukladno članku 2. Programa) </w:t>
      </w:r>
      <w:r w:rsidRPr="00836268">
        <w:rPr>
          <w:rFonts w:ascii="Times New Roman" w:hAnsi="Times New Roman" w:cs="Times New Roman"/>
          <w:sz w:val="24"/>
          <w:szCs w:val="24"/>
        </w:rPr>
        <w:t xml:space="preserve">mora biti u skladu sa člankom 1. </w:t>
      </w:r>
      <w:r w:rsidRPr="00836268">
        <w:rPr>
          <w:rFonts w:ascii="Times New Roman" w:hAnsi="Times New Roman" w:cs="Times New Roman"/>
          <w:sz w:val="24"/>
          <w:szCs w:val="24"/>
          <w:lang w:eastAsia="hr-HR"/>
        </w:rPr>
        <w:t>Uredbe</w:t>
      </w:r>
      <w:r w:rsidR="00A73C87">
        <w:rPr>
          <w:rFonts w:ascii="Times New Roman" w:hAnsi="Times New Roman" w:cs="Times New Roman"/>
          <w:sz w:val="24"/>
          <w:szCs w:val="24"/>
          <w:lang w:eastAsia="hr-HR"/>
        </w:rPr>
        <w:t>;</w:t>
      </w:r>
    </w:p>
    <w:p w14:paraId="3743BDB6" w14:textId="7156053C" w:rsidR="00FF2823" w:rsidRPr="00FF2823" w:rsidRDefault="00836268" w:rsidP="00505756">
      <w:pPr>
        <w:pStyle w:val="Odlomakpopisa"/>
        <w:widowControl w:val="0"/>
        <w:numPr>
          <w:ilvl w:val="0"/>
          <w:numId w:val="6"/>
        </w:numPr>
        <w:tabs>
          <w:tab w:val="left" w:pos="760"/>
        </w:tabs>
        <w:autoSpaceDE w:val="0"/>
        <w:autoSpaceDN w:val="0"/>
        <w:spacing w:before="4" w:after="0" w:line="237" w:lineRule="auto"/>
        <w:ind w:right="115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36268">
        <w:rPr>
          <w:rFonts w:ascii="Times New Roman" w:hAnsi="Times New Roman" w:cs="Times New Roman"/>
          <w:b/>
          <w:sz w:val="24"/>
          <w:szCs w:val="24"/>
        </w:rPr>
        <w:t>Kod</w:t>
      </w:r>
      <w:r w:rsidRPr="00836268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36268">
        <w:rPr>
          <w:rFonts w:ascii="Times New Roman" w:hAnsi="Times New Roman" w:cs="Times New Roman"/>
          <w:b/>
          <w:sz w:val="24"/>
          <w:szCs w:val="24"/>
        </w:rPr>
        <w:t>nepotpunog</w:t>
      </w:r>
      <w:r w:rsidRPr="00836268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36268">
        <w:rPr>
          <w:rFonts w:ascii="Times New Roman" w:hAnsi="Times New Roman" w:cs="Times New Roman"/>
          <w:b/>
          <w:sz w:val="24"/>
          <w:szCs w:val="24"/>
        </w:rPr>
        <w:t>zahtjeva</w:t>
      </w:r>
      <w:r w:rsidRPr="00836268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36268">
        <w:rPr>
          <w:rFonts w:ascii="Times New Roman" w:hAnsi="Times New Roman" w:cs="Times New Roman"/>
          <w:b/>
          <w:sz w:val="24"/>
          <w:szCs w:val="24"/>
        </w:rPr>
        <w:t>podnositelju</w:t>
      </w:r>
      <w:r w:rsidRPr="00836268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36268">
        <w:rPr>
          <w:rFonts w:ascii="Times New Roman" w:hAnsi="Times New Roman" w:cs="Times New Roman"/>
          <w:b/>
          <w:sz w:val="24"/>
          <w:szCs w:val="24"/>
        </w:rPr>
        <w:t>se</w:t>
      </w:r>
      <w:r w:rsidRPr="00836268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36268">
        <w:rPr>
          <w:rFonts w:ascii="Times New Roman" w:hAnsi="Times New Roman" w:cs="Times New Roman"/>
          <w:b/>
          <w:sz w:val="24"/>
          <w:szCs w:val="24"/>
        </w:rPr>
        <w:t>šalje</w:t>
      </w:r>
      <w:r w:rsidRPr="00836268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36268">
        <w:rPr>
          <w:rFonts w:ascii="Times New Roman" w:hAnsi="Times New Roman" w:cs="Times New Roman"/>
          <w:b/>
          <w:sz w:val="24"/>
          <w:szCs w:val="24"/>
        </w:rPr>
        <w:t>zahtjev</w:t>
      </w:r>
      <w:r w:rsidRPr="00836268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36268">
        <w:rPr>
          <w:rFonts w:ascii="Times New Roman" w:hAnsi="Times New Roman" w:cs="Times New Roman"/>
          <w:b/>
          <w:sz w:val="24"/>
          <w:szCs w:val="24"/>
        </w:rPr>
        <w:t>za</w:t>
      </w:r>
      <w:r w:rsidRPr="00836268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36268">
        <w:rPr>
          <w:rFonts w:ascii="Times New Roman" w:hAnsi="Times New Roman" w:cs="Times New Roman"/>
          <w:b/>
          <w:sz w:val="24"/>
          <w:szCs w:val="24"/>
        </w:rPr>
        <w:t>nadopunu</w:t>
      </w:r>
      <w:r w:rsidRPr="00836268">
        <w:rPr>
          <w:rFonts w:ascii="Times New Roman" w:hAnsi="Times New Roman" w:cs="Times New Roman"/>
          <w:b/>
          <w:spacing w:val="1"/>
          <w:sz w:val="24"/>
          <w:szCs w:val="24"/>
        </w:rPr>
        <w:t xml:space="preserve"> </w:t>
      </w:r>
      <w:r w:rsidRPr="00836268">
        <w:rPr>
          <w:rFonts w:ascii="Times New Roman" w:hAnsi="Times New Roman" w:cs="Times New Roman"/>
          <w:b/>
          <w:sz w:val="24"/>
          <w:szCs w:val="24"/>
        </w:rPr>
        <w:t>dokumentacije koju je potrebno dostaviti u roku od 7 dana od primitka zahtjeva.</w:t>
      </w:r>
    </w:p>
    <w:p w14:paraId="6F69CC0E" w14:textId="77777777" w:rsidR="00FF2823" w:rsidRDefault="00FF2823" w:rsidP="00836268">
      <w:pPr>
        <w:widowControl w:val="0"/>
        <w:tabs>
          <w:tab w:val="left" w:pos="760"/>
        </w:tabs>
        <w:autoSpaceDE w:val="0"/>
        <w:autoSpaceDN w:val="0"/>
        <w:spacing w:before="4" w:after="0" w:line="237" w:lineRule="auto"/>
        <w:ind w:right="115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404059A" w14:textId="18BA4428" w:rsidR="00836268" w:rsidRDefault="00D61C68" w:rsidP="00E5529E">
      <w:pPr>
        <w:pStyle w:val="Razina2"/>
        <w:numPr>
          <w:ilvl w:val="0"/>
          <w:numId w:val="0"/>
        </w:numPr>
        <w:ind w:left="284"/>
      </w:pPr>
      <w:bookmarkStart w:id="12" w:name="_Toc239245234"/>
      <w:r w:rsidRPr="00E5529E">
        <w:t>4</w:t>
      </w:r>
      <w:r w:rsidR="00836268" w:rsidRPr="00E5529E">
        <w:t>.2. NAČIN PODNOŠENJA ZAHTJEVA</w:t>
      </w:r>
      <w:bookmarkEnd w:id="12"/>
    </w:p>
    <w:p w14:paraId="3CD56C9A" w14:textId="77777777" w:rsidR="005219F4" w:rsidRPr="005219F4" w:rsidRDefault="005219F4" w:rsidP="008F3320">
      <w:pPr>
        <w:spacing w:after="0"/>
      </w:pPr>
    </w:p>
    <w:p w14:paraId="792A213D" w14:textId="12DFBFDB" w:rsidR="00836268" w:rsidRPr="00CA227D" w:rsidRDefault="00D61C68" w:rsidP="00836268">
      <w:pPr>
        <w:pStyle w:val="Razina3"/>
        <w:numPr>
          <w:ilvl w:val="0"/>
          <w:numId w:val="0"/>
        </w:numPr>
      </w:pPr>
      <w:bookmarkStart w:id="13" w:name="_Toc138152960"/>
      <w:bookmarkStart w:id="14" w:name="_Toc239245235"/>
      <w:r>
        <w:t>4</w:t>
      </w:r>
      <w:r w:rsidR="00836268">
        <w:t>.</w:t>
      </w:r>
      <w:r>
        <w:t>2</w:t>
      </w:r>
      <w:r w:rsidR="00836268" w:rsidRPr="00CA227D">
        <w:t>.1. Registracija i prijava u SOM sustavu</w:t>
      </w:r>
      <w:bookmarkEnd w:id="13"/>
      <w:bookmarkEnd w:id="14"/>
    </w:p>
    <w:p w14:paraId="604A1A2B" w14:textId="77777777" w:rsidR="00836268" w:rsidRPr="00CA227D" w:rsidRDefault="00836268" w:rsidP="0083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A227D">
        <w:rPr>
          <w:rFonts w:ascii="Times New Roman" w:eastAsia="Times New Roman" w:hAnsi="Times New Roman" w:cs="Times New Roman"/>
          <w:color w:val="000000"/>
          <w:sz w:val="24"/>
          <w:szCs w:val="24"/>
        </w:rPr>
        <w:t>Zahtjev se podnosi isključivo u elektronskom obliku, odnosno putem SOM sustava.</w:t>
      </w:r>
    </w:p>
    <w:p w14:paraId="15DACAF3" w14:textId="77777777" w:rsidR="00836268" w:rsidRPr="00CA227D" w:rsidRDefault="00836268" w:rsidP="0083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5A89244" w14:textId="77777777" w:rsidR="00836268" w:rsidRPr="00A45650" w:rsidRDefault="00836268" w:rsidP="00836268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bCs/>
          <w:color w:val="000000"/>
        </w:rPr>
      </w:pPr>
      <w:r w:rsidRPr="00CA227D">
        <w:rPr>
          <w:rFonts w:ascii="Times New Roman" w:eastAsia="Times New Roman" w:hAnsi="Times New Roman" w:cs="Times New Roman"/>
          <w:color w:val="000000"/>
          <w:sz w:val="24"/>
          <w:szCs w:val="24"/>
        </w:rPr>
        <w:t>Način prijave i registracije u SOM sustavu nalazi se u dokumentu </w:t>
      </w:r>
      <w:r w:rsidRPr="00A4565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Upute za korisnike SOM sustava.</w:t>
      </w:r>
    </w:p>
    <w:p w14:paraId="2EFFE0D8" w14:textId="77777777" w:rsidR="00836268" w:rsidRPr="00CA227D" w:rsidRDefault="00836268" w:rsidP="008362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9618368" w14:textId="77777777" w:rsidR="00836268" w:rsidRPr="00CA227D" w:rsidRDefault="00836268" w:rsidP="008362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227D">
        <w:rPr>
          <w:rFonts w:ascii="Times New Roman" w:hAnsi="Times New Roman" w:cs="Times New Roman"/>
          <w:sz w:val="24"/>
          <w:szCs w:val="24"/>
        </w:rPr>
        <w:t>Dva su osnovna uvjeta za završetak postupka prijave na javni poziv:</w:t>
      </w:r>
    </w:p>
    <w:p w14:paraId="1CFAE475" w14:textId="164BF575" w:rsidR="00836268" w:rsidRPr="00CA227D" w:rsidRDefault="00836268" w:rsidP="008362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227D">
        <w:rPr>
          <w:rFonts w:ascii="Times New Roman" w:hAnsi="Times New Roman" w:cs="Times New Roman"/>
          <w:sz w:val="24"/>
          <w:szCs w:val="24"/>
        </w:rPr>
        <w:t xml:space="preserve">a) </w:t>
      </w:r>
      <w:r w:rsidRPr="00CA227D">
        <w:rPr>
          <w:rFonts w:ascii="Times New Roman" w:hAnsi="Times New Roman" w:cs="Times New Roman"/>
          <w:b/>
          <w:bCs/>
          <w:sz w:val="24"/>
          <w:szCs w:val="24"/>
        </w:rPr>
        <w:t>Registracija</w:t>
      </w:r>
      <w:r w:rsidRPr="00CA227D">
        <w:rPr>
          <w:rFonts w:ascii="Times New Roman" w:hAnsi="Times New Roman" w:cs="Times New Roman"/>
          <w:sz w:val="24"/>
          <w:szCs w:val="24"/>
        </w:rPr>
        <w:t xml:space="preserve"> prijavitelja u sustavu putem linka </w:t>
      </w:r>
      <w:hyperlink r:id="rId9" w:history="1">
        <w:r w:rsidRPr="00CA227D">
          <w:rPr>
            <w:rStyle w:val="Hiperveza"/>
            <w:rFonts w:ascii="Times New Roman" w:hAnsi="Times New Roman" w:cs="Times New Roman"/>
            <w:sz w:val="24"/>
            <w:szCs w:val="24"/>
          </w:rPr>
          <w:t>https://som-natjecaj.eu/authentication/register</w:t>
        </w:r>
      </w:hyperlink>
      <w:r w:rsidRPr="00CA227D">
        <w:rPr>
          <w:rFonts w:ascii="Times New Roman" w:hAnsi="Times New Roman" w:cs="Times New Roman"/>
          <w:sz w:val="24"/>
          <w:szCs w:val="24"/>
        </w:rPr>
        <w:t xml:space="preserve"> - klikom na isti otvara se direktni preglednik u kojem potencijalni prijavitelj otvara svoj račun kao novi korisnik, odabire vrstu registracije, potom popunjava podatke o korisniku i potvrđuje otvaranje računa. </w:t>
      </w:r>
      <w:r w:rsidRPr="00CA227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Registracija prijavitelja i otvaranje korisničkog računa (u daljnjem tekstu: Korisnik) omogućit će istom pretraživanje natječaja, preuzimanje dokumentacije otvorenih natječaja te slanje prijave elektroničkim putem. Odabirom „Registracija“ i popunjavanjem traženih podataka te odabirom Registriraj, Korisnik ispunjava uvjete za moguću </w:t>
      </w:r>
      <w:r w:rsidRPr="00CA227D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prijavu</w:t>
      </w:r>
      <w:r w:rsidRPr="00CA227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na javni poziv</w:t>
      </w:r>
      <w:r w:rsidR="008F332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,</w:t>
      </w:r>
    </w:p>
    <w:p w14:paraId="601B0E68" w14:textId="77777777" w:rsidR="00836268" w:rsidRPr="00CA227D" w:rsidRDefault="00836268" w:rsidP="008362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9048493" w14:textId="77777777" w:rsidR="00836268" w:rsidRPr="00CA227D" w:rsidRDefault="00836268" w:rsidP="008362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A227D">
        <w:rPr>
          <w:rFonts w:ascii="Times New Roman" w:hAnsi="Times New Roman" w:cs="Times New Roman"/>
          <w:sz w:val="24"/>
          <w:szCs w:val="24"/>
        </w:rPr>
        <w:t xml:space="preserve">b) </w:t>
      </w:r>
      <w:r w:rsidRPr="00CA227D">
        <w:rPr>
          <w:rFonts w:ascii="Times New Roman" w:hAnsi="Times New Roman" w:cs="Times New Roman"/>
          <w:b/>
          <w:bCs/>
          <w:sz w:val="24"/>
          <w:szCs w:val="24"/>
        </w:rPr>
        <w:t>prijava</w:t>
      </w:r>
      <w:r w:rsidRPr="00CA227D">
        <w:rPr>
          <w:rFonts w:ascii="Times New Roman" w:hAnsi="Times New Roman" w:cs="Times New Roman"/>
          <w:sz w:val="24"/>
          <w:szCs w:val="24"/>
        </w:rPr>
        <w:t xml:space="preserve"> korisnika na javni poziv – putem linka </w:t>
      </w:r>
      <w:hyperlink r:id="rId10" w:history="1">
        <w:r w:rsidRPr="00CA227D">
          <w:rPr>
            <w:rStyle w:val="Hiperveza"/>
            <w:rFonts w:ascii="Times New Roman" w:hAnsi="Times New Roman" w:cs="Times New Roman"/>
            <w:sz w:val="24"/>
            <w:szCs w:val="24"/>
          </w:rPr>
          <w:t>https://som-natjecaj.eu/authentication/login</w:t>
        </w:r>
      </w:hyperlink>
      <w:r w:rsidRPr="00CA227D">
        <w:rPr>
          <w:rFonts w:ascii="Times New Roman" w:hAnsi="Times New Roman" w:cs="Times New Roman"/>
          <w:sz w:val="24"/>
          <w:szCs w:val="24"/>
        </w:rPr>
        <w:t>.</w:t>
      </w:r>
    </w:p>
    <w:p w14:paraId="0D5EB83F" w14:textId="77777777" w:rsidR="00836268" w:rsidRPr="00CA227D" w:rsidRDefault="00836268" w:rsidP="0083626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5CF0F40" w14:textId="6ECF9317" w:rsidR="00836268" w:rsidRPr="00CA227D" w:rsidRDefault="00836268" w:rsidP="008362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hr-HR"/>
        </w:rPr>
      </w:pPr>
      <w:r w:rsidRPr="00CA227D">
        <w:rPr>
          <w:rFonts w:ascii="Times New Roman" w:eastAsia="Times New Roman" w:hAnsi="Times New Roman" w:cs="Times New Roman"/>
          <w:sz w:val="24"/>
          <w:szCs w:val="24"/>
        </w:rPr>
        <w:t>U slučaju tehničkih poteškoća</w:t>
      </w:r>
      <w:r w:rsidRPr="00CA227D">
        <w:rPr>
          <w:rFonts w:ascii="Times New Roman" w:eastAsia="Times New Roman" w:hAnsi="Times New Roman" w:cs="Times New Roman"/>
          <w:color w:val="212529"/>
          <w:sz w:val="24"/>
          <w:szCs w:val="24"/>
          <w:lang w:eastAsia="hr-HR"/>
        </w:rPr>
        <w:t>, potrebno je pisati na e-mail: </w:t>
      </w:r>
      <w:hyperlink r:id="rId11" w:history="1">
        <w:r w:rsidRPr="00CA227D">
          <w:rPr>
            <w:rFonts w:ascii="Times New Roman" w:eastAsia="Times New Roman" w:hAnsi="Times New Roman" w:cs="Times New Roman"/>
            <w:color w:val="0345BF"/>
            <w:sz w:val="24"/>
            <w:szCs w:val="24"/>
            <w:u w:val="single"/>
            <w:lang w:eastAsia="hr-HR"/>
          </w:rPr>
          <w:t>podrska@som-system.com</w:t>
        </w:r>
      </w:hyperlink>
      <w:r w:rsidRPr="00CA227D">
        <w:rPr>
          <w:rFonts w:ascii="Times New Roman" w:eastAsia="Times New Roman" w:hAnsi="Times New Roman" w:cs="Times New Roman"/>
          <w:color w:val="212529"/>
          <w:sz w:val="24"/>
          <w:szCs w:val="24"/>
          <w:lang w:eastAsia="hr-HR"/>
        </w:rPr>
        <w:t xml:space="preserve"> ili, ukoliko je nužno potrebno, nazvati INFO TELEFON ako postoji problem oko same registracije i prijave ili poteškoća prilikom ispunjavanja same prijave na broj 091/618-8694 (isključivo u radnom vremenu između 08:00 i 16:00 sati).</w:t>
      </w:r>
    </w:p>
    <w:p w14:paraId="7388ACDD" w14:textId="672D6105" w:rsidR="00836268" w:rsidRPr="00CA227D" w:rsidRDefault="00836268" w:rsidP="00836268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hr-HR"/>
        </w:rPr>
      </w:pPr>
      <w:r w:rsidRPr="00CA227D">
        <w:rPr>
          <w:rFonts w:ascii="Times New Roman" w:eastAsia="Times New Roman" w:hAnsi="Times New Roman" w:cs="Times New Roman"/>
          <w:color w:val="212529"/>
          <w:sz w:val="24"/>
          <w:szCs w:val="24"/>
          <w:lang w:eastAsia="hr-HR"/>
        </w:rPr>
        <w:t xml:space="preserve">Pitanja vezana za Javni poziv, dokumentaciju i općenito mogu se postaviti Upravnom odjelu za poljoprivredu, ribarstvo i </w:t>
      </w:r>
      <w:r w:rsidR="00F2780B">
        <w:rPr>
          <w:rFonts w:ascii="Times New Roman" w:eastAsia="Times New Roman" w:hAnsi="Times New Roman" w:cs="Times New Roman"/>
          <w:color w:val="212529"/>
          <w:sz w:val="24"/>
          <w:szCs w:val="24"/>
          <w:lang w:eastAsia="hr-HR"/>
        </w:rPr>
        <w:t>vodno gospodarstvo</w:t>
      </w:r>
      <w:r w:rsidRPr="00CA227D">
        <w:rPr>
          <w:rFonts w:ascii="Times New Roman" w:eastAsia="Times New Roman" w:hAnsi="Times New Roman" w:cs="Times New Roman"/>
          <w:color w:val="212529"/>
          <w:sz w:val="24"/>
          <w:szCs w:val="24"/>
          <w:lang w:eastAsia="hr-HR"/>
        </w:rPr>
        <w:t>, elektronskim putem, slanjem upita na e-mail adresu: </w:t>
      </w:r>
      <w:hyperlink r:id="rId12" w:history="1">
        <w:r w:rsidRPr="00CA227D">
          <w:rPr>
            <w:rStyle w:val="Hiperveza"/>
            <w:rFonts w:ascii="Times New Roman" w:eastAsia="Times New Roman" w:hAnsi="Times New Roman" w:cs="Times New Roman"/>
            <w:sz w:val="24"/>
            <w:szCs w:val="24"/>
            <w:lang w:eastAsia="hr-HR"/>
          </w:rPr>
          <w:t>poljoprivreda@zadarska-zupanija.hr</w:t>
        </w:r>
      </w:hyperlink>
      <w:r w:rsidRPr="00CA227D">
        <w:rPr>
          <w:rFonts w:ascii="Times New Roman" w:eastAsia="Times New Roman" w:hAnsi="Times New Roman" w:cs="Times New Roman"/>
          <w:color w:val="0345BF"/>
          <w:sz w:val="24"/>
          <w:szCs w:val="24"/>
          <w:u w:val="single"/>
          <w:lang w:eastAsia="hr-HR"/>
        </w:rPr>
        <w:t>.</w:t>
      </w:r>
    </w:p>
    <w:p w14:paraId="5D5C9757" w14:textId="500402ED" w:rsidR="00836268" w:rsidRPr="00CA227D" w:rsidRDefault="00D61C68" w:rsidP="00836268">
      <w:pPr>
        <w:pStyle w:val="Razina3"/>
        <w:numPr>
          <w:ilvl w:val="0"/>
          <w:numId w:val="0"/>
        </w:numPr>
      </w:pPr>
      <w:bookmarkStart w:id="15" w:name="_Toc138152961"/>
      <w:bookmarkStart w:id="16" w:name="_Toc239245236"/>
      <w:r w:rsidRPr="00E5529E">
        <w:lastRenderedPageBreak/>
        <w:t>4</w:t>
      </w:r>
      <w:r w:rsidR="00836268" w:rsidRPr="00E5529E">
        <w:t>.</w:t>
      </w:r>
      <w:r w:rsidRPr="00E5529E">
        <w:t>2</w:t>
      </w:r>
      <w:r w:rsidR="00836268" w:rsidRPr="00E5529E">
        <w:t>.2.</w:t>
      </w:r>
      <w:r w:rsidR="00836268" w:rsidRPr="00CA227D">
        <w:t xml:space="preserve">  Dostupnost dokumentacije</w:t>
      </w:r>
      <w:bookmarkEnd w:id="15"/>
      <w:bookmarkEnd w:id="16"/>
    </w:p>
    <w:p w14:paraId="6109E381" w14:textId="77777777" w:rsidR="006672E0" w:rsidRDefault="006672E0" w:rsidP="00667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7" w:name="_Hlk172623107"/>
      <w:bookmarkStart w:id="18" w:name="_Toc138152962"/>
      <w:r w:rsidRPr="00CA227D">
        <w:rPr>
          <w:rFonts w:ascii="Times New Roman" w:eastAsia="Times New Roman" w:hAnsi="Times New Roman" w:cs="Times New Roman"/>
          <w:color w:val="000000"/>
          <w:sz w:val="24"/>
          <w:szCs w:val="24"/>
        </w:rPr>
        <w:t>Dokumentacija koja uključuje Program, Javni poziv, Upute za prijavitelje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Upute za korisnike SOM sustava i Izjavu o točnosti unesenih podataka i učitanih dokumenata u SOM sustav,</w:t>
      </w:r>
      <w:r w:rsidRPr="00CA22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dostupna je na web stranici Zadarske županije </w:t>
      </w:r>
      <w:hyperlink r:id="rId13" w:history="1">
        <w:r w:rsidRPr="00CA227D">
          <w:rPr>
            <w:rStyle w:val="Hiperveza"/>
            <w:rFonts w:ascii="Times New Roman" w:eastAsia="Times New Roman" w:hAnsi="Times New Roman" w:cs="Times New Roman"/>
            <w:sz w:val="24"/>
            <w:szCs w:val="24"/>
          </w:rPr>
          <w:t>www.zadarska-zupanija.hr</w:t>
        </w:r>
      </w:hyperlink>
      <w:r w:rsidRPr="00CA227D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, </w:t>
      </w:r>
      <w:r w:rsidRPr="00CA227D">
        <w:rPr>
          <w:rFonts w:ascii="Times New Roman" w:eastAsia="Times New Roman" w:hAnsi="Times New Roman" w:cs="Times New Roman"/>
          <w:color w:val="000000"/>
          <w:sz w:val="24"/>
          <w:szCs w:val="24"/>
        </w:rPr>
        <w:t>ali i</w:t>
      </w:r>
      <w:r w:rsidRPr="00CA227D">
        <w:rPr>
          <w:rFonts w:ascii="Times New Roman" w:eastAsia="Times New Roman" w:hAnsi="Times New Roman" w:cs="Times New Roman"/>
          <w:sz w:val="24"/>
          <w:szCs w:val="24"/>
        </w:rPr>
        <w:t xml:space="preserve"> u SOM sustavu.</w:t>
      </w:r>
    </w:p>
    <w:bookmarkEnd w:id="17"/>
    <w:p w14:paraId="5369B9EF" w14:textId="77777777" w:rsidR="006672E0" w:rsidRPr="00DE1C68" w:rsidRDefault="006672E0" w:rsidP="006672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0ED926" w14:textId="77777777" w:rsidR="006672E0" w:rsidRPr="00DE1C68" w:rsidRDefault="006672E0" w:rsidP="006672E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817BE">
        <w:rPr>
          <w:rFonts w:ascii="Times New Roman" w:hAnsi="Times New Roman" w:cs="Times New Roman"/>
          <w:b/>
          <w:bCs/>
          <w:sz w:val="24"/>
          <w:szCs w:val="24"/>
        </w:rPr>
        <w:t xml:space="preserve">Izjavu o točnosti unesenih podataka i učitanih dokumenata u SOM sustavu potrebno je ispuniti elektronički, potpisati, skenirati i pravilno učitati u sustav. </w:t>
      </w:r>
      <w:r w:rsidRPr="00DE1C68">
        <w:rPr>
          <w:rFonts w:ascii="Times New Roman" w:hAnsi="Times New Roman" w:cs="Times New Roman"/>
          <w:sz w:val="24"/>
          <w:szCs w:val="24"/>
        </w:rPr>
        <w:t>Potpisom na ovom obrascu prijavitelj potvrđuje točnost podataka svih prethodno upisanih podataka i učitanih dokumenata.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1FB474" w14:textId="65C0B84D" w:rsidR="00836268" w:rsidRDefault="00D61C68" w:rsidP="00836268">
      <w:pPr>
        <w:pStyle w:val="Razina3"/>
        <w:numPr>
          <w:ilvl w:val="0"/>
          <w:numId w:val="0"/>
        </w:numPr>
        <w:rPr>
          <w:rFonts w:eastAsiaTheme="majorEastAsia"/>
        </w:rPr>
      </w:pPr>
      <w:bookmarkStart w:id="19" w:name="_Toc239245237"/>
      <w:r w:rsidRPr="00E5529E">
        <w:rPr>
          <w:rFonts w:eastAsiaTheme="majorEastAsia"/>
        </w:rPr>
        <w:t>4</w:t>
      </w:r>
      <w:r w:rsidR="00836268" w:rsidRPr="00E5529E">
        <w:rPr>
          <w:rFonts w:eastAsiaTheme="majorEastAsia"/>
        </w:rPr>
        <w:t>.</w:t>
      </w:r>
      <w:r w:rsidRPr="00E5529E">
        <w:rPr>
          <w:rFonts w:eastAsiaTheme="majorEastAsia"/>
        </w:rPr>
        <w:t>2</w:t>
      </w:r>
      <w:r w:rsidR="00836268" w:rsidRPr="00E5529E">
        <w:rPr>
          <w:rFonts w:eastAsiaTheme="majorEastAsia"/>
        </w:rPr>
        <w:t>.3.</w:t>
      </w:r>
      <w:r w:rsidR="00836268" w:rsidRPr="00A57821">
        <w:rPr>
          <w:rFonts w:eastAsiaTheme="majorEastAsia"/>
        </w:rPr>
        <w:t xml:space="preserve"> </w:t>
      </w:r>
      <w:r w:rsidR="00836268">
        <w:rPr>
          <w:rFonts w:eastAsiaTheme="majorEastAsia"/>
        </w:rPr>
        <w:t>Nadopuna dokumentacije</w:t>
      </w:r>
      <w:bookmarkEnd w:id="18"/>
      <w:bookmarkEnd w:id="19"/>
    </w:p>
    <w:p w14:paraId="052A8FD4" w14:textId="05F4E286" w:rsidR="00CA493D" w:rsidRPr="00CA493D" w:rsidRDefault="00CA493D" w:rsidP="00CA493D">
      <w:pPr>
        <w:pStyle w:val="Tijeloteksta"/>
        <w:ind w:left="0" w:right="112"/>
      </w:pPr>
      <w:r w:rsidRPr="00227DC2">
        <w:t>Pregled i ocjenjivanje pristiglih zahtjeva uz ovlaštenje da od Tražitelja zatraži pojašnjenje ili</w:t>
      </w:r>
      <w:r w:rsidRPr="00227DC2">
        <w:rPr>
          <w:spacing w:val="1"/>
        </w:rPr>
        <w:t xml:space="preserve"> </w:t>
      </w:r>
      <w:r w:rsidRPr="00227DC2">
        <w:t>nadopunu zahtjeva, odredi ili zatraži dodatne priloge</w:t>
      </w:r>
      <w:r>
        <w:t>,</w:t>
      </w:r>
      <w:r w:rsidRPr="00227DC2">
        <w:t xml:space="preserve"> obavlja Povjerenstvo za odobravanje</w:t>
      </w:r>
      <w:r w:rsidRPr="00227DC2">
        <w:rPr>
          <w:spacing w:val="1"/>
        </w:rPr>
        <w:t xml:space="preserve"> potpora </w:t>
      </w:r>
      <w:r>
        <w:rPr>
          <w:spacing w:val="1"/>
        </w:rPr>
        <w:t>iz područja</w:t>
      </w:r>
      <w:r w:rsidRPr="00227DC2">
        <w:rPr>
          <w:spacing w:val="1"/>
        </w:rPr>
        <w:t xml:space="preserve"> </w:t>
      </w:r>
      <w:r w:rsidRPr="00227DC2">
        <w:t>marikultur</w:t>
      </w:r>
      <w:r>
        <w:t>e</w:t>
      </w:r>
      <w:r w:rsidRPr="00227DC2">
        <w:rPr>
          <w:spacing w:val="1"/>
        </w:rPr>
        <w:t xml:space="preserve"> </w:t>
      </w:r>
      <w:r w:rsidRPr="00227DC2">
        <w:t>na</w:t>
      </w:r>
      <w:r w:rsidRPr="00227DC2">
        <w:rPr>
          <w:spacing w:val="1"/>
        </w:rPr>
        <w:t xml:space="preserve"> </w:t>
      </w:r>
      <w:r w:rsidRPr="00227DC2">
        <w:t>području</w:t>
      </w:r>
      <w:r w:rsidRPr="00227DC2">
        <w:rPr>
          <w:spacing w:val="1"/>
        </w:rPr>
        <w:t xml:space="preserve"> </w:t>
      </w:r>
      <w:r w:rsidRPr="00227DC2">
        <w:t>Zadarske</w:t>
      </w:r>
      <w:r w:rsidRPr="00227DC2">
        <w:rPr>
          <w:spacing w:val="1"/>
        </w:rPr>
        <w:t xml:space="preserve"> </w:t>
      </w:r>
      <w:r w:rsidRPr="00227DC2">
        <w:t>županije</w:t>
      </w:r>
      <w:r w:rsidRPr="00227DC2">
        <w:rPr>
          <w:spacing w:val="1"/>
        </w:rPr>
        <w:t xml:space="preserve"> </w:t>
      </w:r>
      <w:r w:rsidRPr="00227DC2">
        <w:t>(u</w:t>
      </w:r>
      <w:r w:rsidRPr="00227DC2">
        <w:rPr>
          <w:spacing w:val="1"/>
        </w:rPr>
        <w:t xml:space="preserve"> </w:t>
      </w:r>
      <w:r w:rsidRPr="00227DC2">
        <w:t>daljnjem</w:t>
      </w:r>
      <w:r w:rsidRPr="00227DC2">
        <w:rPr>
          <w:spacing w:val="1"/>
        </w:rPr>
        <w:t xml:space="preserve"> </w:t>
      </w:r>
      <w:r w:rsidRPr="00227DC2">
        <w:t>tekstu:</w:t>
      </w:r>
      <w:r w:rsidRPr="00227DC2">
        <w:rPr>
          <w:spacing w:val="1"/>
        </w:rPr>
        <w:t xml:space="preserve"> </w:t>
      </w:r>
      <w:r w:rsidRPr="00227DC2">
        <w:t xml:space="preserve">Povjerenstvo) koje imenuje župan na prijedlog Upravnog odjela za poljoprivredu, ribarstvo i </w:t>
      </w:r>
      <w:r w:rsidR="00913DB5">
        <w:t>vodno gospodarstvo</w:t>
      </w:r>
      <w:r w:rsidRPr="00227DC2">
        <w:t>.</w:t>
      </w:r>
    </w:p>
    <w:p w14:paraId="0437CE0C" w14:textId="76106328" w:rsidR="00836268" w:rsidRPr="00ED2C0C" w:rsidRDefault="00836268" w:rsidP="008362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A4565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Korisnik</w:t>
      </w:r>
      <w:r w:rsidR="00CA493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u se zahtjev za dopunu ili obrazloženje dostavlja elektronički, odnosno putem SOM sustava, a korisnik </w:t>
      </w:r>
      <w:r w:rsidRPr="00A4565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je dužan </w:t>
      </w:r>
      <w:r w:rsidR="00CA493D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kroz navedeni sustav </w:t>
      </w:r>
      <w:r w:rsidRPr="00A45650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dostaviti dokumentaciju u roku od 7 (sedam) dana od dana zaprimanja zahtjeva za dopunom.</w:t>
      </w:r>
    </w:p>
    <w:p w14:paraId="6BE85E86" w14:textId="77777777" w:rsidR="00836268" w:rsidRPr="00ED2C0C" w:rsidRDefault="00836268" w:rsidP="00836268">
      <w:pPr>
        <w:suppressAutoHyphens/>
        <w:spacing w:after="0" w:line="240" w:lineRule="auto"/>
        <w:ind w:left="64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14:paraId="7AFF1EE2" w14:textId="26852B03" w:rsidR="00836268" w:rsidRPr="00836268" w:rsidRDefault="00836268" w:rsidP="00B86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D521A7" w14:textId="7F5AD54E" w:rsidR="00FF2823" w:rsidRPr="00CA582F" w:rsidRDefault="00D61C68" w:rsidP="00CA582F">
      <w:pPr>
        <w:pStyle w:val="Razina2"/>
        <w:numPr>
          <w:ilvl w:val="0"/>
          <w:numId w:val="0"/>
        </w:numPr>
        <w:ind w:left="284"/>
        <w:rPr>
          <w:rFonts w:eastAsia="Times New Roman"/>
        </w:rPr>
      </w:pPr>
      <w:bookmarkStart w:id="20" w:name="_Toc239245238"/>
      <w:r>
        <w:rPr>
          <w:rFonts w:eastAsia="Times New Roman"/>
        </w:rPr>
        <w:t>4</w:t>
      </w:r>
      <w:r w:rsidR="00FF2823" w:rsidRPr="00FF2823">
        <w:rPr>
          <w:rFonts w:eastAsia="Times New Roman"/>
        </w:rPr>
        <w:t>.3. POTREBNA DOKUMENTACIJA</w:t>
      </w:r>
      <w:bookmarkEnd w:id="20"/>
    </w:p>
    <w:p w14:paraId="222AF351" w14:textId="4038CA3A" w:rsidR="00FF2823" w:rsidRDefault="00FF2823" w:rsidP="00B86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E7092">
        <w:rPr>
          <w:rFonts w:ascii="Times New Roman" w:hAnsi="Times New Roman" w:cs="Times New Roman"/>
          <w:sz w:val="24"/>
          <w:szCs w:val="24"/>
        </w:rPr>
        <w:t>Popis obavezne dokumentacije objavljen je i u samom Zahtjev</w:t>
      </w:r>
      <w:r w:rsidR="005673C8">
        <w:rPr>
          <w:rFonts w:ascii="Times New Roman" w:hAnsi="Times New Roman" w:cs="Times New Roman"/>
          <w:sz w:val="24"/>
          <w:szCs w:val="24"/>
        </w:rPr>
        <w:t>u</w:t>
      </w:r>
      <w:r w:rsidRPr="009E7092">
        <w:rPr>
          <w:rFonts w:ascii="Times New Roman" w:hAnsi="Times New Roman" w:cs="Times New Roman"/>
          <w:sz w:val="24"/>
          <w:szCs w:val="24"/>
        </w:rPr>
        <w:t xml:space="preserve"> za potporu kojem se pristupa putem SOM sustava.</w:t>
      </w:r>
    </w:p>
    <w:p w14:paraId="74643FB5" w14:textId="44ECF3BF" w:rsidR="009E7092" w:rsidRDefault="009E7092" w:rsidP="00B864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6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9291"/>
        <w:gridCol w:w="30"/>
      </w:tblGrid>
      <w:tr w:rsidR="009E7092" w:rsidRPr="007B7167" w14:paraId="40B9C931" w14:textId="77777777" w:rsidTr="009E7092">
        <w:trPr>
          <w:trHeight w:val="407"/>
          <w:jc w:val="center"/>
        </w:trPr>
        <w:tc>
          <w:tcPr>
            <w:tcW w:w="9969" w:type="dxa"/>
            <w:gridSpan w:val="3"/>
            <w:vAlign w:val="center"/>
          </w:tcPr>
          <w:p w14:paraId="274FF013" w14:textId="5E9C20E4" w:rsidR="009E7092" w:rsidRPr="00CA582F" w:rsidRDefault="009E7092" w:rsidP="00DD675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Obavezna dokumentacija: Mjera 1 </w:t>
            </w:r>
          </w:p>
        </w:tc>
      </w:tr>
      <w:tr w:rsidR="009E7092" w:rsidRPr="007B7167" w14:paraId="38E6442B" w14:textId="77777777" w:rsidTr="009E7092">
        <w:trPr>
          <w:trHeight w:val="422"/>
          <w:jc w:val="center"/>
        </w:trPr>
        <w:tc>
          <w:tcPr>
            <w:tcW w:w="648" w:type="dxa"/>
            <w:vAlign w:val="center"/>
          </w:tcPr>
          <w:p w14:paraId="326830CC" w14:textId="4A7D0564" w:rsidR="009E7092" w:rsidRPr="00D61C68" w:rsidRDefault="009E7092" w:rsidP="00DD6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242B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21" w:type="dxa"/>
            <w:gridSpan w:val="2"/>
            <w:vAlign w:val="center"/>
          </w:tcPr>
          <w:p w14:paraId="6224CD56" w14:textId="48EFCA39" w:rsidR="009E7092" w:rsidRPr="00D61C68" w:rsidRDefault="00C242BF" w:rsidP="00DD67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Izjava o točnosti unesenih podataka i učitanih dokumenata u SOM sustav</w:t>
            </w:r>
          </w:p>
        </w:tc>
      </w:tr>
      <w:tr w:rsidR="00C242BF" w:rsidRPr="007B7167" w14:paraId="5277A7D9" w14:textId="77777777" w:rsidTr="009E7092">
        <w:trPr>
          <w:trHeight w:val="422"/>
          <w:jc w:val="center"/>
        </w:trPr>
        <w:tc>
          <w:tcPr>
            <w:tcW w:w="648" w:type="dxa"/>
            <w:vAlign w:val="center"/>
          </w:tcPr>
          <w:p w14:paraId="555BB762" w14:textId="72F86356" w:rsidR="00C242BF" w:rsidRPr="00D61C68" w:rsidRDefault="00C242BF" w:rsidP="00DD6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321" w:type="dxa"/>
            <w:gridSpan w:val="2"/>
            <w:vAlign w:val="center"/>
          </w:tcPr>
          <w:p w14:paraId="3A971E71" w14:textId="4803BCE1" w:rsidR="00C242BF" w:rsidRPr="00D61C68" w:rsidRDefault="00C242BF" w:rsidP="00DD67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Potvrda nadležne Porezne uprave o nepostojanju duga (ne starija od 30 dana od dana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podnošenja</w:t>
            </w: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 Zahtjeva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 potporu</w:t>
            </w: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9E7092" w:rsidRPr="007B7167" w14:paraId="783C3497" w14:textId="77777777" w:rsidTr="009E7092">
        <w:trPr>
          <w:trHeight w:val="422"/>
          <w:jc w:val="center"/>
        </w:trPr>
        <w:tc>
          <w:tcPr>
            <w:tcW w:w="648" w:type="dxa"/>
            <w:vAlign w:val="center"/>
          </w:tcPr>
          <w:p w14:paraId="7014EAF9" w14:textId="1F802D8B" w:rsidR="009E7092" w:rsidRPr="00D61C68" w:rsidRDefault="00C242BF" w:rsidP="00DD6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E7092" w:rsidRPr="00D61C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21" w:type="dxa"/>
            <w:gridSpan w:val="2"/>
            <w:vAlign w:val="center"/>
          </w:tcPr>
          <w:p w14:paraId="6D873D01" w14:textId="77777777" w:rsidR="009E7092" w:rsidRPr="00D61C68" w:rsidRDefault="009E7092" w:rsidP="00DD67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Preslika osobne iskaznice odgovorne osobe</w:t>
            </w:r>
          </w:p>
        </w:tc>
      </w:tr>
      <w:tr w:rsidR="009E7092" w:rsidRPr="007B7167" w14:paraId="78FF9232" w14:textId="77777777" w:rsidTr="009E7092">
        <w:trPr>
          <w:trHeight w:val="422"/>
          <w:jc w:val="center"/>
        </w:trPr>
        <w:tc>
          <w:tcPr>
            <w:tcW w:w="648" w:type="dxa"/>
            <w:vAlign w:val="center"/>
          </w:tcPr>
          <w:p w14:paraId="38BA6DFB" w14:textId="64C16E87" w:rsidR="009E7092" w:rsidRPr="00D61C68" w:rsidRDefault="00C242BF" w:rsidP="00DD6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E7092" w:rsidRPr="00D61C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21" w:type="dxa"/>
            <w:gridSpan w:val="2"/>
            <w:vAlign w:val="center"/>
          </w:tcPr>
          <w:p w14:paraId="631A0A07" w14:textId="77777777" w:rsidR="009E7092" w:rsidRPr="00D61C68" w:rsidRDefault="009E7092" w:rsidP="00DD67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Račun/i za robu/usluge koji su predmet sufinanciranja </w:t>
            </w:r>
          </w:p>
        </w:tc>
      </w:tr>
      <w:tr w:rsidR="009E7092" w:rsidRPr="007B7167" w14:paraId="068D6007" w14:textId="77777777" w:rsidTr="009E7092">
        <w:trPr>
          <w:trHeight w:val="422"/>
          <w:jc w:val="center"/>
        </w:trPr>
        <w:tc>
          <w:tcPr>
            <w:tcW w:w="648" w:type="dxa"/>
            <w:vAlign w:val="center"/>
          </w:tcPr>
          <w:p w14:paraId="7F987854" w14:textId="5BFB295E" w:rsidR="009E7092" w:rsidRPr="00D61C68" w:rsidRDefault="00C242BF" w:rsidP="00DD6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E7092" w:rsidRPr="00D61C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21" w:type="dxa"/>
            <w:gridSpan w:val="2"/>
            <w:vAlign w:val="center"/>
          </w:tcPr>
          <w:p w14:paraId="174D2B93" w14:textId="6B2946A2" w:rsidR="009E7092" w:rsidRPr="00D61C68" w:rsidRDefault="009E7092" w:rsidP="00DD67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Ako račun/i n</w:t>
            </w:r>
            <w:r w:rsidR="00E030B1">
              <w:rPr>
                <w:rFonts w:ascii="Times New Roman" w:hAnsi="Times New Roman" w:cs="Times New Roman"/>
                <w:sz w:val="24"/>
                <w:szCs w:val="24"/>
              </w:rPr>
              <w:t>isu</w:t>
            </w: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 plaćen</w:t>
            </w:r>
            <w:r w:rsidR="00E030B1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 gotovinski, priložiti dokaze o plaćanju (bankovni izvodi, potvrde o provedenim transakcijama itd..)</w:t>
            </w:r>
          </w:p>
        </w:tc>
      </w:tr>
      <w:tr w:rsidR="009E7092" w:rsidRPr="007B7167" w14:paraId="64F4008C" w14:textId="77777777" w:rsidTr="009E7092">
        <w:trPr>
          <w:trHeight w:val="422"/>
          <w:jc w:val="center"/>
        </w:trPr>
        <w:tc>
          <w:tcPr>
            <w:tcW w:w="648" w:type="dxa"/>
          </w:tcPr>
          <w:p w14:paraId="15BDE5B0" w14:textId="2FF93F11" w:rsidR="009E7092" w:rsidRPr="00D61C68" w:rsidRDefault="00C242BF" w:rsidP="00DD6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92D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21" w:type="dxa"/>
            <w:gridSpan w:val="2"/>
            <w:vAlign w:val="center"/>
          </w:tcPr>
          <w:p w14:paraId="312148D6" w14:textId="77777777" w:rsidR="009E7092" w:rsidRPr="00D61C68" w:rsidRDefault="009E7092" w:rsidP="00DD67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Preslika žiro računa (IBAN) podnositelja zahtjeva </w:t>
            </w:r>
          </w:p>
        </w:tc>
      </w:tr>
      <w:tr w:rsidR="00492D40" w:rsidRPr="007B7167" w14:paraId="0029FE79" w14:textId="77777777" w:rsidTr="009E7092">
        <w:trPr>
          <w:trHeight w:val="422"/>
          <w:jc w:val="center"/>
        </w:trPr>
        <w:tc>
          <w:tcPr>
            <w:tcW w:w="648" w:type="dxa"/>
          </w:tcPr>
          <w:p w14:paraId="167CCAE7" w14:textId="65754D5A" w:rsidR="00492D40" w:rsidRDefault="00C242BF" w:rsidP="00DD6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92D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21" w:type="dxa"/>
            <w:gridSpan w:val="2"/>
            <w:vAlign w:val="center"/>
          </w:tcPr>
          <w:p w14:paraId="4C80B198" w14:textId="66140ACC" w:rsidR="00492D40" w:rsidRDefault="00492D40" w:rsidP="00DD67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Preslika dokumentacije koja se sufinancira potporom</w:t>
            </w:r>
          </w:p>
        </w:tc>
      </w:tr>
      <w:tr w:rsidR="00492D40" w:rsidRPr="007B7167" w14:paraId="63F217E2" w14:textId="77777777" w:rsidTr="009E7092">
        <w:trPr>
          <w:trHeight w:val="422"/>
          <w:jc w:val="center"/>
        </w:trPr>
        <w:tc>
          <w:tcPr>
            <w:tcW w:w="648" w:type="dxa"/>
          </w:tcPr>
          <w:p w14:paraId="6FEBE497" w14:textId="13EFFADB" w:rsidR="00492D40" w:rsidRDefault="00C242BF" w:rsidP="00DD6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492D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321" w:type="dxa"/>
            <w:gridSpan w:val="2"/>
            <w:vAlign w:val="center"/>
          </w:tcPr>
          <w:p w14:paraId="47AD71C3" w14:textId="598B3555" w:rsidR="00492D40" w:rsidRPr="00D61C68" w:rsidRDefault="00492D40" w:rsidP="00DD67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Rješenje o upisu u Upisnik subjekata u ekološkoj proizvodnji, ukoliko je primjenjivo</w:t>
            </w:r>
          </w:p>
        </w:tc>
      </w:tr>
      <w:tr w:rsidR="009E7092" w:rsidRPr="007B7167" w14:paraId="14C031FB" w14:textId="77777777" w:rsidTr="009E7092">
        <w:trPr>
          <w:trHeight w:val="422"/>
          <w:jc w:val="center"/>
        </w:trPr>
        <w:tc>
          <w:tcPr>
            <w:tcW w:w="648" w:type="dxa"/>
          </w:tcPr>
          <w:p w14:paraId="38C19D05" w14:textId="77777777" w:rsidR="009E7092" w:rsidRPr="00D61C68" w:rsidRDefault="009E7092" w:rsidP="00DD67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321" w:type="dxa"/>
            <w:gridSpan w:val="2"/>
            <w:vAlign w:val="center"/>
          </w:tcPr>
          <w:p w14:paraId="76B18ECC" w14:textId="6093992F" w:rsidR="009E7092" w:rsidRPr="00D61C68" w:rsidRDefault="009E7092" w:rsidP="00DD675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b/>
                <w:sz w:val="24"/>
                <w:szCs w:val="24"/>
              </w:rPr>
              <w:t>OSTALA OBVEZNA DOKUMENTACIJA S OBZIROM NA PRAVNU FORMU PODNOSITELJA ZAHTJEVA – NAVEDENA</w:t>
            </w:r>
            <w:r w:rsidR="001F7E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DOLJE U</w:t>
            </w:r>
            <w:r w:rsidRPr="00D61C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TABLICI</w:t>
            </w:r>
          </w:p>
        </w:tc>
      </w:tr>
      <w:tr w:rsidR="009E7092" w:rsidRPr="00D61C68" w14:paraId="66FA7377" w14:textId="77777777" w:rsidTr="00DD6750">
        <w:trPr>
          <w:gridAfter w:val="1"/>
          <w:wAfter w:w="30" w:type="dxa"/>
          <w:trHeight w:val="407"/>
          <w:jc w:val="center"/>
        </w:trPr>
        <w:tc>
          <w:tcPr>
            <w:tcW w:w="9939" w:type="dxa"/>
            <w:gridSpan w:val="2"/>
            <w:vAlign w:val="center"/>
          </w:tcPr>
          <w:p w14:paraId="129B32D9" w14:textId="54F99B47" w:rsidR="009E7092" w:rsidRPr="00D61C68" w:rsidRDefault="009E7092" w:rsidP="00DD67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b/>
                <w:sz w:val="24"/>
                <w:szCs w:val="24"/>
              </w:rPr>
              <w:t>Obavezna dokumentacija: Mjera 2</w:t>
            </w:r>
          </w:p>
        </w:tc>
      </w:tr>
      <w:tr w:rsidR="00C242BF" w:rsidRPr="00D61C68" w14:paraId="243F9D94" w14:textId="77777777" w:rsidTr="009E7092">
        <w:trPr>
          <w:gridAfter w:val="1"/>
          <w:wAfter w:w="30" w:type="dxa"/>
          <w:trHeight w:val="422"/>
          <w:jc w:val="center"/>
        </w:trPr>
        <w:tc>
          <w:tcPr>
            <w:tcW w:w="648" w:type="dxa"/>
            <w:vAlign w:val="center"/>
          </w:tcPr>
          <w:p w14:paraId="312C84C2" w14:textId="64E87C40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291" w:type="dxa"/>
            <w:vAlign w:val="center"/>
          </w:tcPr>
          <w:p w14:paraId="13EDC8DE" w14:textId="53E6D0DA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Izjava o točnosti unesenih podataka i učitanih dokumenata u SOM sustav</w:t>
            </w:r>
          </w:p>
        </w:tc>
      </w:tr>
      <w:tr w:rsidR="00C242BF" w:rsidRPr="00D61C68" w14:paraId="414A31A2" w14:textId="77777777" w:rsidTr="009E7092">
        <w:trPr>
          <w:gridAfter w:val="1"/>
          <w:wAfter w:w="30" w:type="dxa"/>
          <w:trHeight w:val="422"/>
          <w:jc w:val="center"/>
        </w:trPr>
        <w:tc>
          <w:tcPr>
            <w:tcW w:w="648" w:type="dxa"/>
            <w:vAlign w:val="center"/>
          </w:tcPr>
          <w:p w14:paraId="34DCC6BB" w14:textId="2BB06EE5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9291" w:type="dxa"/>
            <w:vAlign w:val="center"/>
          </w:tcPr>
          <w:p w14:paraId="14C0BE1E" w14:textId="0DC5204E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Potvrda nadležne Porezne uprave o nepostojanju duga (ne starija od 30 dana od dana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podnošenja</w:t>
            </w: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 Zahtjeva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 potporu)</w:t>
            </w:r>
          </w:p>
        </w:tc>
      </w:tr>
      <w:tr w:rsidR="00C242BF" w:rsidRPr="00D61C68" w14:paraId="14005787" w14:textId="77777777" w:rsidTr="009E7092">
        <w:trPr>
          <w:gridAfter w:val="1"/>
          <w:wAfter w:w="30" w:type="dxa"/>
          <w:trHeight w:val="422"/>
          <w:jc w:val="center"/>
        </w:trPr>
        <w:tc>
          <w:tcPr>
            <w:tcW w:w="648" w:type="dxa"/>
            <w:vAlign w:val="center"/>
          </w:tcPr>
          <w:p w14:paraId="6134D5F4" w14:textId="31588C80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291" w:type="dxa"/>
            <w:vAlign w:val="center"/>
          </w:tcPr>
          <w:p w14:paraId="4300E28F" w14:textId="77777777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Preslika osobne iskaznice odgovorne osobe </w:t>
            </w:r>
          </w:p>
        </w:tc>
      </w:tr>
      <w:tr w:rsidR="00C242BF" w:rsidRPr="00D61C68" w14:paraId="543C08C4" w14:textId="77777777" w:rsidTr="009E7092">
        <w:trPr>
          <w:gridAfter w:val="1"/>
          <w:wAfter w:w="30" w:type="dxa"/>
          <w:trHeight w:val="422"/>
          <w:jc w:val="center"/>
        </w:trPr>
        <w:tc>
          <w:tcPr>
            <w:tcW w:w="648" w:type="dxa"/>
            <w:vAlign w:val="center"/>
          </w:tcPr>
          <w:p w14:paraId="6C2A85C5" w14:textId="5B922BAD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291" w:type="dxa"/>
            <w:vAlign w:val="center"/>
          </w:tcPr>
          <w:p w14:paraId="365ACB75" w14:textId="77777777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Račun/i za robu/usluge koji su predmet sufinanciranja </w:t>
            </w:r>
          </w:p>
        </w:tc>
      </w:tr>
      <w:tr w:rsidR="00C242BF" w:rsidRPr="00D61C68" w14:paraId="5727DFCF" w14:textId="77777777" w:rsidTr="009E7092">
        <w:trPr>
          <w:gridAfter w:val="1"/>
          <w:wAfter w:w="30" w:type="dxa"/>
          <w:trHeight w:val="422"/>
          <w:jc w:val="center"/>
        </w:trPr>
        <w:tc>
          <w:tcPr>
            <w:tcW w:w="648" w:type="dxa"/>
            <w:vAlign w:val="center"/>
          </w:tcPr>
          <w:p w14:paraId="1E292910" w14:textId="02ACC5D9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291" w:type="dxa"/>
            <w:vAlign w:val="center"/>
          </w:tcPr>
          <w:p w14:paraId="2C1906D5" w14:textId="36C44133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Ako račun/i ni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su</w:t>
            </w: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 plaćen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 gotovinski, priložiti dokaze o plaćanju (bankovni izvodi, potvrde o provedenim transakcijama itd..)</w:t>
            </w:r>
          </w:p>
        </w:tc>
      </w:tr>
      <w:tr w:rsidR="00C242BF" w:rsidRPr="00D61C68" w14:paraId="6FBF0FA5" w14:textId="77777777" w:rsidTr="006B5C4C">
        <w:trPr>
          <w:gridAfter w:val="1"/>
          <w:wAfter w:w="30" w:type="dxa"/>
          <w:trHeight w:val="422"/>
          <w:jc w:val="center"/>
        </w:trPr>
        <w:tc>
          <w:tcPr>
            <w:tcW w:w="648" w:type="dxa"/>
            <w:vAlign w:val="center"/>
          </w:tcPr>
          <w:p w14:paraId="46828E55" w14:textId="0F1698D7" w:rsidR="00C242BF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291" w:type="dxa"/>
          </w:tcPr>
          <w:p w14:paraId="199B23F4" w14:textId="27E01DCD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Preslika žiro računa (IBAN) podnositelja zahtjeva </w:t>
            </w:r>
          </w:p>
        </w:tc>
      </w:tr>
      <w:tr w:rsidR="00C242BF" w:rsidRPr="00D61C68" w14:paraId="7BAD66FC" w14:textId="77777777" w:rsidTr="009E7092">
        <w:trPr>
          <w:gridAfter w:val="1"/>
          <w:wAfter w:w="30" w:type="dxa"/>
          <w:trHeight w:val="422"/>
          <w:jc w:val="center"/>
        </w:trPr>
        <w:tc>
          <w:tcPr>
            <w:tcW w:w="648" w:type="dxa"/>
            <w:vAlign w:val="center"/>
          </w:tcPr>
          <w:p w14:paraId="79214220" w14:textId="6D6143B4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291" w:type="dxa"/>
            <w:vAlign w:val="center"/>
          </w:tcPr>
          <w:p w14:paraId="0BF2C648" w14:textId="3257A42A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Priložiti hidrografski elaborat izrađen i ovjeren od strane ovlaštene pravne osobe sukladno Pravilniku o uvjetima i načinu obavljanja djelatnosti hidrografske izmjere ovlaštenih pravnih osoba </w:t>
            </w:r>
            <w:r w:rsidRPr="00486807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486807" w:rsidRPr="00486807">
              <w:rPr>
                <w:rFonts w:ascii="Times New Roman" w:hAnsi="Times New Roman" w:cs="Times New Roman"/>
                <w:sz w:val="24"/>
                <w:szCs w:val="24"/>
              </w:rPr>
              <w:t>NN 65/2026, koji zamjenjuje NN 120/2018</w:t>
            </w: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) ukoliko se radi o hidrografskoj izmjeri</w:t>
            </w:r>
          </w:p>
        </w:tc>
      </w:tr>
      <w:tr w:rsidR="00C242BF" w:rsidRPr="00D61C68" w14:paraId="39833314" w14:textId="77777777" w:rsidTr="009E7092">
        <w:trPr>
          <w:gridAfter w:val="1"/>
          <w:wAfter w:w="30" w:type="dxa"/>
          <w:trHeight w:val="422"/>
          <w:jc w:val="center"/>
        </w:trPr>
        <w:tc>
          <w:tcPr>
            <w:tcW w:w="648" w:type="dxa"/>
            <w:vAlign w:val="center"/>
          </w:tcPr>
          <w:p w14:paraId="4654BF8B" w14:textId="72D7C622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291" w:type="dxa"/>
            <w:vAlign w:val="center"/>
          </w:tcPr>
          <w:p w14:paraId="3C4503D9" w14:textId="77777777" w:rsidR="00C242BF" w:rsidRPr="00D61C68" w:rsidRDefault="00C242BF" w:rsidP="00C242B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Priložiti potvrdu o stečenim znanjima i vještinama ukoliko se radi o stručnom usavršavanju za </w:t>
            </w:r>
          </w:p>
          <w:p w14:paraId="3EB17931" w14:textId="77777777" w:rsidR="00C242BF" w:rsidRPr="00D61C68" w:rsidRDefault="00C242BF" w:rsidP="00C242BF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zanimanja u akvakulturi</w:t>
            </w:r>
          </w:p>
        </w:tc>
      </w:tr>
      <w:tr w:rsidR="00C242BF" w:rsidRPr="00D61C68" w14:paraId="18951E8A" w14:textId="77777777" w:rsidTr="009E7092">
        <w:trPr>
          <w:gridAfter w:val="1"/>
          <w:wAfter w:w="30" w:type="dxa"/>
          <w:trHeight w:val="422"/>
          <w:jc w:val="center"/>
        </w:trPr>
        <w:tc>
          <w:tcPr>
            <w:tcW w:w="648" w:type="dxa"/>
            <w:vAlign w:val="center"/>
          </w:tcPr>
          <w:p w14:paraId="794B5DC7" w14:textId="00B60709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291" w:type="dxa"/>
            <w:vAlign w:val="center"/>
          </w:tcPr>
          <w:p w14:paraId="5B59A17D" w14:textId="77777777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Priložiti prijavnicu na sajam (ako se radi o potpori Organiziranje manifestacija i događanja čiji je cilj promidžba i trženje proizvoda marikulture te podizanje svijesti o njihovoj održivosti)</w:t>
            </w:r>
          </w:p>
        </w:tc>
      </w:tr>
      <w:tr w:rsidR="00C242BF" w:rsidRPr="00D61C68" w14:paraId="6EFBF81A" w14:textId="77777777" w:rsidTr="009E7092">
        <w:trPr>
          <w:gridAfter w:val="1"/>
          <w:wAfter w:w="30" w:type="dxa"/>
          <w:trHeight w:val="422"/>
          <w:jc w:val="center"/>
        </w:trPr>
        <w:tc>
          <w:tcPr>
            <w:tcW w:w="648" w:type="dxa"/>
            <w:vAlign w:val="center"/>
          </w:tcPr>
          <w:p w14:paraId="2BC15DB7" w14:textId="61017035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9291" w:type="dxa"/>
            <w:vAlign w:val="center"/>
          </w:tcPr>
          <w:p w14:paraId="3434F732" w14:textId="69834A2F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Rješenje o upisu u Upisnik subjekata u ekološkoj proizvodnji, ukoliko je primjenjivo</w:t>
            </w:r>
          </w:p>
        </w:tc>
      </w:tr>
      <w:tr w:rsidR="00C242BF" w:rsidRPr="00D61C68" w14:paraId="17473F86" w14:textId="77777777" w:rsidTr="00206276">
        <w:trPr>
          <w:gridAfter w:val="1"/>
          <w:wAfter w:w="30" w:type="dxa"/>
          <w:trHeight w:val="407"/>
          <w:jc w:val="center"/>
        </w:trPr>
        <w:tc>
          <w:tcPr>
            <w:tcW w:w="9939" w:type="dxa"/>
            <w:gridSpan w:val="2"/>
          </w:tcPr>
          <w:p w14:paraId="70CD83D4" w14:textId="58D78F25" w:rsidR="00C242BF" w:rsidRPr="00D61C68" w:rsidRDefault="00C242BF" w:rsidP="00C242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b/>
                <w:sz w:val="24"/>
                <w:szCs w:val="24"/>
              </w:rPr>
              <w:t>OSTALA OBVEZNA DOKUMENTACIJA S OBZIROM NA PRAVNU FORMU PODNOSITELJA ZAHTJEVA – NAVEDENA DOLJE U TABLICI</w:t>
            </w:r>
          </w:p>
        </w:tc>
      </w:tr>
      <w:tr w:rsidR="00C242BF" w:rsidRPr="00D61C68" w14:paraId="12098E46" w14:textId="77777777" w:rsidTr="00DD6750">
        <w:trPr>
          <w:gridAfter w:val="1"/>
          <w:wAfter w:w="30" w:type="dxa"/>
          <w:trHeight w:val="407"/>
          <w:jc w:val="center"/>
        </w:trPr>
        <w:tc>
          <w:tcPr>
            <w:tcW w:w="9939" w:type="dxa"/>
            <w:gridSpan w:val="2"/>
            <w:vAlign w:val="center"/>
          </w:tcPr>
          <w:p w14:paraId="79FDA0AA" w14:textId="6870C9E4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b/>
                <w:sz w:val="24"/>
                <w:szCs w:val="24"/>
              </w:rPr>
              <w:t>Obavezna dokumentacija: Mjera 3</w:t>
            </w:r>
          </w:p>
        </w:tc>
      </w:tr>
      <w:tr w:rsidR="00C242BF" w:rsidRPr="00D61C68" w14:paraId="0A2CF7AB" w14:textId="77777777" w:rsidTr="009E7092">
        <w:trPr>
          <w:gridAfter w:val="1"/>
          <w:wAfter w:w="30" w:type="dxa"/>
          <w:trHeight w:val="422"/>
          <w:jc w:val="center"/>
        </w:trPr>
        <w:tc>
          <w:tcPr>
            <w:tcW w:w="648" w:type="dxa"/>
            <w:vAlign w:val="center"/>
          </w:tcPr>
          <w:p w14:paraId="13A3D84B" w14:textId="77777777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291" w:type="dxa"/>
            <w:vAlign w:val="center"/>
          </w:tcPr>
          <w:p w14:paraId="0FAD65F4" w14:textId="1DD655BF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Izjava o točnosti unesenih podataka i učitanih dokumenata u SOM sustav</w:t>
            </w:r>
          </w:p>
        </w:tc>
      </w:tr>
      <w:tr w:rsidR="00C242BF" w:rsidRPr="00D61C68" w14:paraId="04914E63" w14:textId="77777777" w:rsidTr="009E7092">
        <w:trPr>
          <w:gridAfter w:val="1"/>
          <w:wAfter w:w="30" w:type="dxa"/>
          <w:trHeight w:val="422"/>
          <w:jc w:val="center"/>
        </w:trPr>
        <w:tc>
          <w:tcPr>
            <w:tcW w:w="648" w:type="dxa"/>
            <w:vAlign w:val="center"/>
          </w:tcPr>
          <w:p w14:paraId="305D844B" w14:textId="55318F9E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291" w:type="dxa"/>
            <w:vAlign w:val="center"/>
          </w:tcPr>
          <w:p w14:paraId="0EA900D3" w14:textId="0D78F41C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Potvrda nadležne Porezne uprave o nepostojanju duga (ne starija od 30 dana od dana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podnošenja</w:t>
            </w: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 Zahtjeva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za potporu</w:t>
            </w: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242BF" w:rsidRPr="00D61C68" w14:paraId="7B8B5E50" w14:textId="77777777" w:rsidTr="009E7092">
        <w:trPr>
          <w:gridAfter w:val="1"/>
          <w:wAfter w:w="30" w:type="dxa"/>
          <w:trHeight w:val="422"/>
          <w:jc w:val="center"/>
        </w:trPr>
        <w:tc>
          <w:tcPr>
            <w:tcW w:w="648" w:type="dxa"/>
            <w:vAlign w:val="center"/>
          </w:tcPr>
          <w:p w14:paraId="31768D04" w14:textId="091DACF5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291" w:type="dxa"/>
            <w:vAlign w:val="center"/>
          </w:tcPr>
          <w:p w14:paraId="2C0CA10E" w14:textId="77777777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Preslika osobne iskaznice odgovorne osobe </w:t>
            </w:r>
          </w:p>
        </w:tc>
      </w:tr>
      <w:tr w:rsidR="00C242BF" w:rsidRPr="00D61C68" w14:paraId="04A3D374" w14:textId="77777777" w:rsidTr="009E7092">
        <w:trPr>
          <w:gridAfter w:val="1"/>
          <w:wAfter w:w="30" w:type="dxa"/>
          <w:trHeight w:val="422"/>
          <w:jc w:val="center"/>
        </w:trPr>
        <w:tc>
          <w:tcPr>
            <w:tcW w:w="648" w:type="dxa"/>
            <w:vAlign w:val="center"/>
          </w:tcPr>
          <w:p w14:paraId="2CAE272A" w14:textId="3215C971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291" w:type="dxa"/>
            <w:vAlign w:val="center"/>
          </w:tcPr>
          <w:p w14:paraId="302132BA" w14:textId="77777777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Račun/i za robu/usluge koji su predmet sufinanciranja </w:t>
            </w:r>
          </w:p>
        </w:tc>
      </w:tr>
      <w:tr w:rsidR="00C242BF" w:rsidRPr="00D61C68" w14:paraId="1416F977" w14:textId="77777777" w:rsidTr="009E7092">
        <w:trPr>
          <w:gridAfter w:val="1"/>
          <w:wAfter w:w="30" w:type="dxa"/>
          <w:trHeight w:val="422"/>
          <w:jc w:val="center"/>
        </w:trPr>
        <w:tc>
          <w:tcPr>
            <w:tcW w:w="648" w:type="dxa"/>
            <w:vAlign w:val="center"/>
          </w:tcPr>
          <w:p w14:paraId="1BF3C05E" w14:textId="6D1D8D91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9291" w:type="dxa"/>
            <w:vAlign w:val="center"/>
          </w:tcPr>
          <w:p w14:paraId="7127849A" w14:textId="6196D5EA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Ako račun/i ni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su</w:t>
            </w: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 plaćen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 gotovinski, priložiti dokaze o plaćanju (bankovni izvodi, potvrde o provedenim transakcijama itd..)</w:t>
            </w:r>
          </w:p>
        </w:tc>
      </w:tr>
      <w:tr w:rsidR="00C242BF" w:rsidRPr="00D61C68" w14:paraId="37881ADF" w14:textId="77777777" w:rsidTr="009E7092">
        <w:trPr>
          <w:gridAfter w:val="1"/>
          <w:wAfter w:w="30" w:type="dxa"/>
          <w:trHeight w:val="422"/>
          <w:jc w:val="center"/>
        </w:trPr>
        <w:tc>
          <w:tcPr>
            <w:tcW w:w="648" w:type="dxa"/>
            <w:vAlign w:val="center"/>
          </w:tcPr>
          <w:p w14:paraId="79F2E1AF" w14:textId="2CF43791" w:rsidR="00C242BF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9291" w:type="dxa"/>
            <w:vAlign w:val="center"/>
          </w:tcPr>
          <w:p w14:paraId="75C8E863" w14:textId="7B7BAF0E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Preslika žiro računa (IBAN) podnositelja zahtjeva</w:t>
            </w:r>
          </w:p>
        </w:tc>
      </w:tr>
      <w:tr w:rsidR="00C242BF" w:rsidRPr="00D61C68" w14:paraId="75818316" w14:textId="77777777" w:rsidTr="009E7092">
        <w:trPr>
          <w:gridAfter w:val="1"/>
          <w:wAfter w:w="30" w:type="dxa"/>
          <w:trHeight w:val="422"/>
          <w:jc w:val="center"/>
        </w:trPr>
        <w:tc>
          <w:tcPr>
            <w:tcW w:w="648" w:type="dxa"/>
            <w:vAlign w:val="center"/>
          </w:tcPr>
          <w:p w14:paraId="66A5DBE6" w14:textId="6604EAC8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9291" w:type="dxa"/>
            <w:vAlign w:val="center"/>
          </w:tcPr>
          <w:p w14:paraId="03F1FCF2" w14:textId="77777777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Zapisnik o provedenoj kontroli za tražitelje potpore za certifikaciju proizvoda s oznakom izvornosti, zemljopisnog podrijetla i zajamčeni tradicionalni specijalitet</w:t>
            </w:r>
          </w:p>
        </w:tc>
      </w:tr>
      <w:tr w:rsidR="00C242BF" w:rsidRPr="00D61C68" w14:paraId="3E9B6B7C" w14:textId="77777777" w:rsidTr="009E7092">
        <w:trPr>
          <w:gridAfter w:val="1"/>
          <w:wAfter w:w="30" w:type="dxa"/>
          <w:trHeight w:val="390"/>
          <w:jc w:val="center"/>
        </w:trPr>
        <w:tc>
          <w:tcPr>
            <w:tcW w:w="648" w:type="dxa"/>
          </w:tcPr>
          <w:p w14:paraId="048EE585" w14:textId="5DAB5548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9291" w:type="dxa"/>
          </w:tcPr>
          <w:p w14:paraId="7907E2F9" w14:textId="77777777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Rješenje ili drugi odgovarajući dokument o upisu u sustave kvalitete (zaštita imena proizvoda), ako je subjekt u navedenom sustavu</w:t>
            </w:r>
          </w:p>
        </w:tc>
      </w:tr>
      <w:tr w:rsidR="00C242BF" w:rsidRPr="00D61C68" w14:paraId="50A99F10" w14:textId="77777777" w:rsidTr="009E7092">
        <w:trPr>
          <w:gridAfter w:val="1"/>
          <w:wAfter w:w="30" w:type="dxa"/>
          <w:trHeight w:val="390"/>
          <w:jc w:val="center"/>
        </w:trPr>
        <w:tc>
          <w:tcPr>
            <w:tcW w:w="648" w:type="dxa"/>
          </w:tcPr>
          <w:p w14:paraId="6B7745CB" w14:textId="6FD1CBC4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9291" w:type="dxa"/>
          </w:tcPr>
          <w:p w14:paraId="59BD5D1A" w14:textId="72AEAE2D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Rješenje o upisu u Upisnik subjekata u ekološkoj proizvodnji, ukoliko je primjenjivo</w:t>
            </w:r>
          </w:p>
        </w:tc>
      </w:tr>
      <w:tr w:rsidR="00C242BF" w:rsidRPr="007B7167" w14:paraId="58557215" w14:textId="77777777" w:rsidTr="009E7092">
        <w:trPr>
          <w:trHeight w:val="422"/>
          <w:jc w:val="center"/>
        </w:trPr>
        <w:tc>
          <w:tcPr>
            <w:tcW w:w="9969" w:type="dxa"/>
            <w:gridSpan w:val="3"/>
          </w:tcPr>
          <w:p w14:paraId="673ADDA2" w14:textId="62E03A26" w:rsidR="00C242BF" w:rsidRPr="00D61C68" w:rsidRDefault="00C242BF" w:rsidP="00C242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OSTALA OBVEZNA DOKUMENTACIJA S OBZIROM NA PRAVNU FORMU PODNOSITELJA ZAHTJEVA </w:t>
            </w:r>
          </w:p>
        </w:tc>
      </w:tr>
      <w:tr w:rsidR="00C242BF" w:rsidRPr="007B7167" w14:paraId="4EC9899A" w14:textId="77777777" w:rsidTr="009E7092">
        <w:trPr>
          <w:trHeight w:val="422"/>
          <w:jc w:val="center"/>
        </w:trPr>
        <w:tc>
          <w:tcPr>
            <w:tcW w:w="9969" w:type="dxa"/>
            <w:gridSpan w:val="3"/>
            <w:vAlign w:val="center"/>
          </w:tcPr>
          <w:p w14:paraId="61066E7D" w14:textId="77777777" w:rsidR="00C242BF" w:rsidRPr="00D61C68" w:rsidRDefault="00C242BF" w:rsidP="00C242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61C6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OBRT</w:t>
            </w:r>
          </w:p>
        </w:tc>
      </w:tr>
      <w:tr w:rsidR="00C242BF" w:rsidRPr="007B7167" w14:paraId="52180F63" w14:textId="77777777" w:rsidTr="009E7092">
        <w:trPr>
          <w:trHeight w:val="422"/>
          <w:jc w:val="center"/>
        </w:trPr>
        <w:tc>
          <w:tcPr>
            <w:tcW w:w="648" w:type="dxa"/>
            <w:vAlign w:val="center"/>
          </w:tcPr>
          <w:p w14:paraId="24B0AAC5" w14:textId="77777777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321" w:type="dxa"/>
            <w:gridSpan w:val="2"/>
            <w:vAlign w:val="center"/>
          </w:tcPr>
          <w:p w14:paraId="28940888" w14:textId="77777777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Obrtnica ili Rješenje o obrtu</w:t>
            </w:r>
          </w:p>
        </w:tc>
      </w:tr>
      <w:tr w:rsidR="00C242BF" w:rsidRPr="007B7167" w14:paraId="679ED70E" w14:textId="77777777" w:rsidTr="009E7092">
        <w:trPr>
          <w:trHeight w:val="422"/>
          <w:jc w:val="center"/>
        </w:trPr>
        <w:tc>
          <w:tcPr>
            <w:tcW w:w="648" w:type="dxa"/>
            <w:vAlign w:val="center"/>
          </w:tcPr>
          <w:p w14:paraId="00133BD6" w14:textId="77777777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321" w:type="dxa"/>
            <w:gridSpan w:val="2"/>
            <w:vAlign w:val="center"/>
          </w:tcPr>
          <w:p w14:paraId="7CEB1F4F" w14:textId="20EA255D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Ako je obrt u sustavu poreza na dohodak dostaviti za 202</w:t>
            </w:r>
            <w:r w:rsidR="002E52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. godinu:</w:t>
            </w:r>
          </w:p>
          <w:p w14:paraId="631D1E19" w14:textId="77777777" w:rsidR="00C242BF" w:rsidRPr="00D61C68" w:rsidRDefault="00C242BF" w:rsidP="00C242BF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prijava poreza na dohodak (obrazac DOH)</w:t>
            </w:r>
          </w:p>
          <w:p w14:paraId="6F188B0F" w14:textId="3854BD8E" w:rsidR="00C242BF" w:rsidRPr="00D61C68" w:rsidRDefault="00C242BF" w:rsidP="00C242BF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pregled poslovnih primitaka i izdataka za razdoblje od 01. siječnja do 31. prosinca 202</w:t>
            </w:r>
            <w:r w:rsidR="002E52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. godine  (obrazac P-PPI)</w:t>
            </w:r>
          </w:p>
          <w:p w14:paraId="1B9BA075" w14:textId="77777777" w:rsidR="00C242BF" w:rsidRPr="00D61C68" w:rsidRDefault="00C242BF" w:rsidP="00C242BF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popis dugotrajne imovine (obrazac DI)</w:t>
            </w:r>
          </w:p>
          <w:p w14:paraId="3C677275" w14:textId="77777777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(navedena dokumentacija mora biti ovjerena od strane nadležne Porezne uprave)  </w:t>
            </w:r>
          </w:p>
        </w:tc>
      </w:tr>
      <w:tr w:rsidR="00C242BF" w:rsidRPr="007B7167" w14:paraId="0CC7B0A2" w14:textId="77777777" w:rsidTr="009E7092">
        <w:trPr>
          <w:trHeight w:val="422"/>
          <w:jc w:val="center"/>
        </w:trPr>
        <w:tc>
          <w:tcPr>
            <w:tcW w:w="648" w:type="dxa"/>
            <w:vAlign w:val="center"/>
          </w:tcPr>
          <w:p w14:paraId="53AD2B25" w14:textId="77777777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321" w:type="dxa"/>
            <w:gridSpan w:val="2"/>
            <w:vAlign w:val="center"/>
          </w:tcPr>
          <w:p w14:paraId="355D1C55" w14:textId="542CECC3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 Ako je obrt u sustavu poreza na dobit dostaviti za 202</w:t>
            </w:r>
            <w:r w:rsidR="002E52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. godinu:</w:t>
            </w:r>
          </w:p>
          <w:p w14:paraId="5014C650" w14:textId="77777777" w:rsidR="00C242BF" w:rsidRPr="00D61C68" w:rsidRDefault="00C242BF" w:rsidP="00C242BF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prijava poreza na dobit (obrazac PD)</w:t>
            </w:r>
          </w:p>
          <w:p w14:paraId="4808D84F" w14:textId="77777777" w:rsidR="00C242BF" w:rsidRPr="00D61C68" w:rsidRDefault="00C242BF" w:rsidP="00C242BF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bilanca (obrazac POD-BIL)</w:t>
            </w:r>
          </w:p>
          <w:p w14:paraId="165F2219" w14:textId="77777777" w:rsidR="00C242BF" w:rsidRPr="00D61C68" w:rsidRDefault="00C242BF" w:rsidP="00C242BF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račun dobiti i gubitka (obrazac POD-RDG)</w:t>
            </w:r>
          </w:p>
          <w:p w14:paraId="5AABD2ED" w14:textId="77777777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(navedena dokumentacija mora biti ovjerena od strane nadležne Porezne uprave)</w:t>
            </w:r>
          </w:p>
        </w:tc>
      </w:tr>
      <w:tr w:rsidR="00C242BF" w:rsidRPr="007B7167" w14:paraId="34FCFF57" w14:textId="77777777" w:rsidTr="009E7092">
        <w:trPr>
          <w:trHeight w:val="422"/>
          <w:jc w:val="center"/>
        </w:trPr>
        <w:tc>
          <w:tcPr>
            <w:tcW w:w="648" w:type="dxa"/>
            <w:vAlign w:val="center"/>
          </w:tcPr>
          <w:p w14:paraId="63CFE4DB" w14:textId="77777777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321" w:type="dxa"/>
            <w:gridSpan w:val="2"/>
            <w:vAlign w:val="center"/>
          </w:tcPr>
          <w:p w14:paraId="398B93A1" w14:textId="0CF8E242" w:rsidR="00C242BF" w:rsidRPr="00D61C68" w:rsidRDefault="00C242BF" w:rsidP="00C242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Ako je obrt u sustavu paušalnog oporezivanja dostaviti za 202</w:t>
            </w:r>
            <w:r w:rsidR="002E52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. godinu:</w:t>
            </w:r>
          </w:p>
          <w:p w14:paraId="5AC79070" w14:textId="753B4A66" w:rsidR="00C242BF" w:rsidRPr="00CA582F" w:rsidRDefault="00C242BF" w:rsidP="00CA582F">
            <w:pPr>
              <w:widowControl w:val="0"/>
              <w:numPr>
                <w:ilvl w:val="0"/>
                <w:numId w:val="13"/>
              </w:numPr>
              <w:suppressAutoHyphens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izvješće o paušalnom dohotku od samostalne djelatnosti (obrazac PO-SD)</w:t>
            </w:r>
          </w:p>
        </w:tc>
      </w:tr>
      <w:tr w:rsidR="00C242BF" w:rsidRPr="007B7167" w14:paraId="6E3E5F2C" w14:textId="77777777" w:rsidTr="009E7092">
        <w:trPr>
          <w:trHeight w:val="422"/>
          <w:jc w:val="center"/>
        </w:trPr>
        <w:tc>
          <w:tcPr>
            <w:tcW w:w="9969" w:type="dxa"/>
            <w:gridSpan w:val="3"/>
            <w:vAlign w:val="center"/>
          </w:tcPr>
          <w:p w14:paraId="68DC8099" w14:textId="77777777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yellow"/>
              </w:rPr>
            </w:pPr>
            <w:r w:rsidRPr="00D61C6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ZADRUGA/TRGOVAČKO DRUŠTVO </w:t>
            </w:r>
          </w:p>
        </w:tc>
      </w:tr>
      <w:tr w:rsidR="00C242BF" w:rsidRPr="007B7167" w14:paraId="28B730DC" w14:textId="77777777" w:rsidTr="009E7092">
        <w:trPr>
          <w:trHeight w:val="366"/>
          <w:jc w:val="center"/>
        </w:trPr>
        <w:tc>
          <w:tcPr>
            <w:tcW w:w="648" w:type="dxa"/>
            <w:vAlign w:val="center"/>
          </w:tcPr>
          <w:p w14:paraId="69D602E8" w14:textId="77777777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321" w:type="dxa"/>
            <w:gridSpan w:val="2"/>
            <w:vAlign w:val="center"/>
          </w:tcPr>
          <w:p w14:paraId="523A7C16" w14:textId="77777777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Izvod iz sudskog registra</w:t>
            </w:r>
          </w:p>
        </w:tc>
      </w:tr>
      <w:tr w:rsidR="00C242BF" w:rsidRPr="007B7167" w14:paraId="245E8A20" w14:textId="77777777" w:rsidTr="009E7092">
        <w:trPr>
          <w:trHeight w:val="366"/>
          <w:jc w:val="center"/>
        </w:trPr>
        <w:tc>
          <w:tcPr>
            <w:tcW w:w="648" w:type="dxa"/>
            <w:vAlign w:val="center"/>
          </w:tcPr>
          <w:p w14:paraId="16DA2BBC" w14:textId="77777777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321" w:type="dxa"/>
            <w:gridSpan w:val="2"/>
            <w:vAlign w:val="center"/>
          </w:tcPr>
          <w:p w14:paraId="4ACC8D88" w14:textId="77777777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Potvrda o dodijeljenom osobnom identifikacijskom broju (OIB)</w:t>
            </w:r>
          </w:p>
        </w:tc>
      </w:tr>
      <w:tr w:rsidR="00C242BF" w:rsidRPr="007B7167" w14:paraId="5DCF3409" w14:textId="77777777" w:rsidTr="009E7092">
        <w:trPr>
          <w:trHeight w:val="366"/>
          <w:jc w:val="center"/>
        </w:trPr>
        <w:tc>
          <w:tcPr>
            <w:tcW w:w="648" w:type="dxa"/>
            <w:vAlign w:val="center"/>
          </w:tcPr>
          <w:p w14:paraId="59E5C0CB" w14:textId="77777777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321" w:type="dxa"/>
            <w:gridSpan w:val="2"/>
            <w:vAlign w:val="center"/>
          </w:tcPr>
          <w:p w14:paraId="5E221D69" w14:textId="77777777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Potvrda o razvrstavanju poslovnog subjekta prema NKD-u </w:t>
            </w:r>
          </w:p>
        </w:tc>
      </w:tr>
      <w:tr w:rsidR="00C242BF" w:rsidRPr="007B7167" w14:paraId="73E5BFA5" w14:textId="77777777" w:rsidTr="009E7092">
        <w:trPr>
          <w:trHeight w:val="366"/>
          <w:jc w:val="center"/>
        </w:trPr>
        <w:tc>
          <w:tcPr>
            <w:tcW w:w="648" w:type="dxa"/>
            <w:vAlign w:val="center"/>
          </w:tcPr>
          <w:p w14:paraId="710C36E0" w14:textId="77777777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321" w:type="dxa"/>
            <w:gridSpan w:val="2"/>
            <w:vAlign w:val="center"/>
          </w:tcPr>
          <w:p w14:paraId="7CA22802" w14:textId="59A45971" w:rsidR="00C242BF" w:rsidRPr="00D61C68" w:rsidRDefault="00C242BF" w:rsidP="00C242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>Obrazac GFI-a za 202</w:t>
            </w:r>
            <w:r w:rsidR="002E52E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61C68">
              <w:rPr>
                <w:rFonts w:ascii="Times New Roman" w:hAnsi="Times New Roman" w:cs="Times New Roman"/>
                <w:sz w:val="24"/>
                <w:szCs w:val="24"/>
              </w:rPr>
              <w:t xml:space="preserve">. godinu ovjeren od institucije ovlaštene za obradu podataka Fina za potrebe javne objave (trgovačka društva) ili za potrebe statistike (zadruge)    </w:t>
            </w:r>
          </w:p>
        </w:tc>
      </w:tr>
    </w:tbl>
    <w:p w14:paraId="2AF1AD1C" w14:textId="77777777" w:rsidR="00EB6010" w:rsidRDefault="00EB6010" w:rsidP="00E5529E">
      <w:pPr>
        <w:pStyle w:val="Razina2"/>
        <w:numPr>
          <w:ilvl w:val="0"/>
          <w:numId w:val="0"/>
        </w:numPr>
      </w:pPr>
    </w:p>
    <w:p w14:paraId="620D2525" w14:textId="4214D6E2" w:rsidR="00745145" w:rsidRPr="00745145" w:rsidRDefault="00D61C68" w:rsidP="00CA582F">
      <w:pPr>
        <w:pStyle w:val="Razina2"/>
        <w:numPr>
          <w:ilvl w:val="0"/>
          <w:numId w:val="0"/>
        </w:numPr>
      </w:pPr>
      <w:bookmarkStart w:id="21" w:name="_Toc239245239"/>
      <w:r w:rsidRPr="00E5529E">
        <w:t>4</w:t>
      </w:r>
      <w:r w:rsidR="009E7092" w:rsidRPr="00E5529E">
        <w:t>.4. PRAVILA EU O PRUŽANJU DRŽAVNE POTPORE</w:t>
      </w:r>
      <w:bookmarkEnd w:id="21"/>
    </w:p>
    <w:p w14:paraId="7AF47F30" w14:textId="523E3454" w:rsidR="009E7092" w:rsidRDefault="00745145" w:rsidP="00AD4848">
      <w:pPr>
        <w:pStyle w:val="Odlomakpopisa"/>
        <w:widowControl w:val="0"/>
        <w:tabs>
          <w:tab w:val="left" w:pos="476"/>
          <w:tab w:val="left" w:pos="477"/>
        </w:tabs>
        <w:autoSpaceDE w:val="0"/>
        <w:autoSpaceDN w:val="0"/>
        <w:spacing w:before="2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745145">
        <w:rPr>
          <w:rFonts w:ascii="Times New Roman" w:hAnsi="Times New Roman" w:cs="Times New Roman"/>
          <w:sz w:val="24"/>
          <w:szCs w:val="24"/>
        </w:rPr>
        <w:t>Sukladno stavku 2. članku 3. Uredbe Komisije (EU) br. 717/2014 od</w:t>
      </w:r>
      <w:r w:rsidRPr="00745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5145">
        <w:rPr>
          <w:rFonts w:ascii="Times New Roman" w:hAnsi="Times New Roman" w:cs="Times New Roman"/>
          <w:sz w:val="24"/>
          <w:szCs w:val="24"/>
        </w:rPr>
        <w:t>27.</w:t>
      </w:r>
      <w:r w:rsidRPr="00745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5145">
        <w:rPr>
          <w:rFonts w:ascii="Times New Roman" w:hAnsi="Times New Roman" w:cs="Times New Roman"/>
          <w:sz w:val="24"/>
          <w:szCs w:val="24"/>
        </w:rPr>
        <w:t>lipnja</w:t>
      </w:r>
      <w:r w:rsidRPr="00745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5145">
        <w:rPr>
          <w:rFonts w:ascii="Times New Roman" w:hAnsi="Times New Roman" w:cs="Times New Roman"/>
          <w:sz w:val="24"/>
          <w:szCs w:val="24"/>
        </w:rPr>
        <w:t>2014. o</w:t>
      </w:r>
      <w:r w:rsidRPr="00745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5145">
        <w:rPr>
          <w:rFonts w:ascii="Times New Roman" w:hAnsi="Times New Roman" w:cs="Times New Roman"/>
          <w:sz w:val="24"/>
          <w:szCs w:val="24"/>
        </w:rPr>
        <w:t>primjeni</w:t>
      </w:r>
      <w:r w:rsidRPr="00745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5145">
        <w:rPr>
          <w:rFonts w:ascii="Times New Roman" w:hAnsi="Times New Roman" w:cs="Times New Roman"/>
          <w:sz w:val="24"/>
          <w:szCs w:val="24"/>
        </w:rPr>
        <w:t xml:space="preserve">članaka 107. i 108. Ugovora o funkcioniranju Europske unije na </w:t>
      </w:r>
      <w:r w:rsidRPr="00745145">
        <w:rPr>
          <w:rFonts w:ascii="Times New Roman" w:hAnsi="Times New Roman" w:cs="Times New Roman"/>
          <w:i/>
          <w:sz w:val="24"/>
          <w:szCs w:val="24"/>
        </w:rPr>
        <w:t xml:space="preserve">de </w:t>
      </w:r>
      <w:proofErr w:type="spellStart"/>
      <w:r w:rsidRPr="00745145">
        <w:rPr>
          <w:rFonts w:ascii="Times New Roman" w:hAnsi="Times New Roman" w:cs="Times New Roman"/>
          <w:i/>
          <w:sz w:val="24"/>
          <w:szCs w:val="24"/>
        </w:rPr>
        <w:t>minimis</w:t>
      </w:r>
      <w:proofErr w:type="spellEnd"/>
      <w:r w:rsidRPr="0074514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45145">
        <w:rPr>
          <w:rFonts w:ascii="Times New Roman" w:hAnsi="Times New Roman" w:cs="Times New Roman"/>
          <w:sz w:val="24"/>
          <w:szCs w:val="24"/>
        </w:rPr>
        <w:t>potpore u sektoru ribarstva i</w:t>
      </w:r>
      <w:r w:rsidRPr="0074514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45145">
        <w:rPr>
          <w:rFonts w:ascii="Times New Roman" w:hAnsi="Times New Roman" w:cs="Times New Roman"/>
          <w:sz w:val="24"/>
          <w:szCs w:val="24"/>
        </w:rPr>
        <w:t>akvakulture</w:t>
      </w:r>
      <w:r w:rsidRPr="00745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5145">
        <w:rPr>
          <w:rFonts w:ascii="Times New Roman" w:hAnsi="Times New Roman" w:cs="Times New Roman"/>
          <w:sz w:val="24"/>
          <w:szCs w:val="24"/>
        </w:rPr>
        <w:t>(SL</w:t>
      </w:r>
      <w:r w:rsidRPr="00745145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745145">
        <w:rPr>
          <w:rFonts w:ascii="Times New Roman" w:hAnsi="Times New Roman" w:cs="Times New Roman"/>
          <w:sz w:val="24"/>
          <w:szCs w:val="24"/>
        </w:rPr>
        <w:t>L</w:t>
      </w:r>
      <w:r w:rsidRPr="00745145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745145">
        <w:rPr>
          <w:rFonts w:ascii="Times New Roman" w:hAnsi="Times New Roman" w:cs="Times New Roman"/>
          <w:sz w:val="24"/>
          <w:szCs w:val="24"/>
        </w:rPr>
        <w:t>190, 28.6.2014.), a koju je izmijenila Uredba Komisije (EU) 2020/2008 od 8. prosinca 2020. (SL L 414, 9.12.2020.), Uredba Komisije (EU) 2022/2514 od 14. prosinca 2022. (SL L 326, 21.12.2022.) te Uredba Komisije (EU) 2023/2391 od 4. listopada 2023. (SL L, 5.10.2023.</w:t>
      </w:r>
      <w:r w:rsidR="004C6A9F">
        <w:rPr>
          <w:rFonts w:ascii="Times New Roman" w:hAnsi="Times New Roman" w:cs="Times New Roman"/>
          <w:sz w:val="24"/>
          <w:szCs w:val="24"/>
        </w:rPr>
        <w:t>)</w:t>
      </w:r>
      <w:r w:rsidRPr="00745145">
        <w:rPr>
          <w:rFonts w:ascii="Times New Roman" w:hAnsi="Times New Roman" w:cs="Times New Roman"/>
          <w:sz w:val="24"/>
          <w:szCs w:val="24"/>
        </w:rPr>
        <w:t xml:space="preserve">, ukupni iznos de </w:t>
      </w:r>
      <w:proofErr w:type="spellStart"/>
      <w:r w:rsidRPr="00745145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745145">
        <w:rPr>
          <w:rFonts w:ascii="Times New Roman" w:hAnsi="Times New Roman" w:cs="Times New Roman"/>
          <w:sz w:val="24"/>
          <w:szCs w:val="24"/>
        </w:rPr>
        <w:t xml:space="preserve"> potpora koji je dodijeljen jednom poduzetniku </w:t>
      </w:r>
      <w:r w:rsidRPr="00745145">
        <w:rPr>
          <w:rFonts w:ascii="Times New Roman" w:hAnsi="Times New Roman" w:cs="Times New Roman"/>
          <w:b/>
          <w:bCs/>
          <w:sz w:val="24"/>
          <w:szCs w:val="24"/>
        </w:rPr>
        <w:t>ne smije prelaziti 30.000,00 EUR-a u bilo</w:t>
      </w:r>
      <w:r w:rsidRPr="00745145">
        <w:rPr>
          <w:rFonts w:ascii="Times New Roman" w:hAnsi="Times New Roman" w:cs="Times New Roman"/>
          <w:spacing w:val="1"/>
          <w:sz w:val="24"/>
          <w:szCs w:val="24"/>
        </w:rPr>
        <w:t xml:space="preserve"> </w:t>
      </w:r>
      <w:r w:rsidRPr="00745145">
        <w:rPr>
          <w:rFonts w:ascii="Times New Roman" w:hAnsi="Times New Roman" w:cs="Times New Roman"/>
          <w:b/>
          <w:sz w:val="24"/>
          <w:szCs w:val="24"/>
        </w:rPr>
        <w:t>kojem razdoblju od tri fiskalne godine</w:t>
      </w:r>
      <w:r w:rsidRPr="0074514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5A36C56" w14:textId="2C8C8FC0" w:rsidR="00FF2823" w:rsidRPr="004E0AF4" w:rsidRDefault="00D61C68" w:rsidP="004E0AF4">
      <w:pPr>
        <w:pStyle w:val="Razina2"/>
        <w:numPr>
          <w:ilvl w:val="0"/>
          <w:numId w:val="0"/>
        </w:numPr>
      </w:pPr>
      <w:bookmarkStart w:id="22" w:name="_Toc239245240"/>
      <w:r w:rsidRPr="00E5529E">
        <w:t>4</w:t>
      </w:r>
      <w:r w:rsidR="008D22C5" w:rsidRPr="00E5529E">
        <w:t>.5. ROK ZA PODNOŠENJE ZAHTJEVA</w:t>
      </w:r>
      <w:bookmarkEnd w:id="22"/>
    </w:p>
    <w:p w14:paraId="1DB5C588" w14:textId="7131ADF9" w:rsidR="004E0AF4" w:rsidRPr="00E54111" w:rsidRDefault="00FF2823" w:rsidP="00AD4848">
      <w:pPr>
        <w:jc w:val="both"/>
        <w:rPr>
          <w:rFonts w:ascii="Times New Roman" w:hAnsi="Times New Roman" w:cs="Times New Roman"/>
          <w:sz w:val="24"/>
          <w:szCs w:val="24"/>
        </w:rPr>
      </w:pPr>
      <w:r w:rsidRPr="00E54111">
        <w:rPr>
          <w:rFonts w:ascii="Times New Roman" w:hAnsi="Times New Roman" w:cs="Times New Roman"/>
          <w:sz w:val="24"/>
          <w:szCs w:val="24"/>
        </w:rPr>
        <w:t xml:space="preserve">Rok za podnošenje Zahtjeva počinje danom objave Javnog poziva, a traje </w:t>
      </w:r>
      <w:r w:rsidR="008B02CC" w:rsidRPr="00486807">
        <w:rPr>
          <w:rFonts w:ascii="Times New Roman" w:hAnsi="Times New Roman" w:cs="Times New Roman"/>
          <w:sz w:val="24"/>
          <w:szCs w:val="24"/>
        </w:rPr>
        <w:t xml:space="preserve">do </w:t>
      </w:r>
      <w:r w:rsidR="00AD4848">
        <w:rPr>
          <w:rFonts w:ascii="Times New Roman" w:hAnsi="Times New Roman" w:cs="Times New Roman"/>
          <w:sz w:val="24"/>
          <w:szCs w:val="24"/>
        </w:rPr>
        <w:t>7</w:t>
      </w:r>
      <w:r w:rsidR="008B02CC" w:rsidRPr="00486807">
        <w:rPr>
          <w:rFonts w:ascii="Times New Roman" w:hAnsi="Times New Roman" w:cs="Times New Roman"/>
          <w:sz w:val="24"/>
          <w:szCs w:val="24"/>
        </w:rPr>
        <w:t xml:space="preserve">. </w:t>
      </w:r>
      <w:r w:rsidR="002E52EB" w:rsidRPr="00486807">
        <w:rPr>
          <w:rFonts w:ascii="Times New Roman" w:hAnsi="Times New Roman" w:cs="Times New Roman"/>
          <w:sz w:val="24"/>
          <w:szCs w:val="24"/>
        </w:rPr>
        <w:t>listopada</w:t>
      </w:r>
      <w:r w:rsidR="00FA3982" w:rsidRPr="00486807">
        <w:rPr>
          <w:rFonts w:ascii="Times New Roman" w:hAnsi="Times New Roman" w:cs="Times New Roman"/>
          <w:sz w:val="24"/>
          <w:szCs w:val="24"/>
        </w:rPr>
        <w:t xml:space="preserve"> </w:t>
      </w:r>
      <w:r w:rsidRPr="00486807">
        <w:rPr>
          <w:rFonts w:ascii="Times New Roman" w:hAnsi="Times New Roman" w:cs="Times New Roman"/>
          <w:sz w:val="24"/>
          <w:szCs w:val="24"/>
        </w:rPr>
        <w:t>202</w:t>
      </w:r>
      <w:r w:rsidR="002E52EB" w:rsidRPr="00486807">
        <w:rPr>
          <w:rFonts w:ascii="Times New Roman" w:hAnsi="Times New Roman" w:cs="Times New Roman"/>
          <w:sz w:val="24"/>
          <w:szCs w:val="24"/>
        </w:rPr>
        <w:t>6</w:t>
      </w:r>
      <w:r w:rsidRPr="00486807">
        <w:rPr>
          <w:rFonts w:ascii="Times New Roman" w:hAnsi="Times New Roman" w:cs="Times New Roman"/>
          <w:sz w:val="24"/>
          <w:szCs w:val="24"/>
        </w:rPr>
        <w:t>. godine.</w:t>
      </w:r>
      <w:r w:rsidRPr="00E5411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C18EEC5" w14:textId="0D5D67B3" w:rsidR="00E54111" w:rsidRPr="004E0AF4" w:rsidRDefault="00D61C68" w:rsidP="004E0AF4">
      <w:pPr>
        <w:pStyle w:val="Razina2"/>
        <w:numPr>
          <w:ilvl w:val="0"/>
          <w:numId w:val="0"/>
        </w:numPr>
      </w:pPr>
      <w:bookmarkStart w:id="23" w:name="_Toc239245241"/>
      <w:r w:rsidRPr="00E5529E">
        <w:t>4</w:t>
      </w:r>
      <w:r w:rsidR="008D22C5" w:rsidRPr="00E5529E">
        <w:t>.6. INFORMACIJE</w:t>
      </w:r>
      <w:bookmarkEnd w:id="23"/>
    </w:p>
    <w:p w14:paraId="4F54B369" w14:textId="2043B723" w:rsidR="001B4733" w:rsidRPr="00E54111" w:rsidRDefault="001B4733" w:rsidP="001B4733">
      <w:pPr>
        <w:jc w:val="both"/>
        <w:rPr>
          <w:rFonts w:ascii="Times New Roman" w:hAnsi="Times New Roman" w:cs="Times New Roman"/>
          <w:sz w:val="24"/>
          <w:szCs w:val="24"/>
        </w:rPr>
      </w:pPr>
      <w:r w:rsidRPr="00E54111">
        <w:rPr>
          <w:rFonts w:ascii="Times New Roman" w:hAnsi="Times New Roman" w:cs="Times New Roman"/>
          <w:sz w:val="24"/>
          <w:szCs w:val="24"/>
        </w:rPr>
        <w:t>Sva pitanja vez</w:t>
      </w:r>
      <w:r w:rsidR="00582EFA">
        <w:rPr>
          <w:rFonts w:ascii="Times New Roman" w:hAnsi="Times New Roman" w:cs="Times New Roman"/>
          <w:sz w:val="24"/>
          <w:szCs w:val="24"/>
        </w:rPr>
        <w:t>a</w:t>
      </w:r>
      <w:r w:rsidRPr="00E54111">
        <w:rPr>
          <w:rFonts w:ascii="Times New Roman" w:hAnsi="Times New Roman" w:cs="Times New Roman"/>
          <w:sz w:val="24"/>
          <w:szCs w:val="24"/>
        </w:rPr>
        <w:t xml:space="preserve">na uz ovaj Javni poziv mogu se postaviti isključivo elektronskim putem slanjem upita na adresu elektroničke pošte: </w:t>
      </w:r>
      <w:hyperlink r:id="rId14" w:history="1">
        <w:r w:rsidRPr="00E54111">
          <w:rPr>
            <w:rStyle w:val="Hiperveza"/>
            <w:rFonts w:ascii="Times New Roman" w:hAnsi="Times New Roman" w:cs="Times New Roman"/>
            <w:sz w:val="24"/>
            <w:szCs w:val="24"/>
          </w:rPr>
          <w:t>poljoprivreda@zadarska-zupanija.hr</w:t>
        </w:r>
      </w:hyperlink>
    </w:p>
    <w:p w14:paraId="2E1F63FC" w14:textId="46AFBAD2" w:rsidR="004E0AF4" w:rsidRPr="004E0AF4" w:rsidRDefault="001B4733" w:rsidP="00AD4848">
      <w:pPr>
        <w:jc w:val="both"/>
        <w:rPr>
          <w:rFonts w:ascii="Times New Roman" w:hAnsi="Times New Roman" w:cs="Times New Roman"/>
          <w:sz w:val="24"/>
          <w:szCs w:val="24"/>
        </w:rPr>
      </w:pPr>
      <w:r w:rsidRPr="00E54111">
        <w:rPr>
          <w:rFonts w:ascii="Times New Roman" w:hAnsi="Times New Roman" w:cs="Times New Roman"/>
          <w:sz w:val="24"/>
          <w:szCs w:val="24"/>
        </w:rPr>
        <w:lastRenderedPageBreak/>
        <w:t xml:space="preserve">Tekst javnog poziva objavljen je na mrežnoj stranici Zadarske županije </w:t>
      </w:r>
      <w:hyperlink r:id="rId15" w:history="1">
        <w:r w:rsidRPr="00E54111">
          <w:rPr>
            <w:rStyle w:val="Hiperveza"/>
            <w:rFonts w:ascii="Times New Roman" w:hAnsi="Times New Roman" w:cs="Times New Roman"/>
            <w:sz w:val="24"/>
            <w:szCs w:val="24"/>
          </w:rPr>
          <w:t>www.zadarska-zupanija.hr</w:t>
        </w:r>
      </w:hyperlink>
      <w:r w:rsidRPr="00E54111">
        <w:rPr>
          <w:rFonts w:ascii="Times New Roman" w:hAnsi="Times New Roman" w:cs="Times New Roman"/>
          <w:sz w:val="24"/>
          <w:szCs w:val="24"/>
        </w:rPr>
        <w:t>,  a obavijest o objavi Javnog poziva u dnevnom tisku.</w:t>
      </w:r>
    </w:p>
    <w:p w14:paraId="00D9F3FA" w14:textId="7F640A98" w:rsidR="00D61C68" w:rsidRPr="00D61C68" w:rsidRDefault="00D61C68" w:rsidP="004E0AF4">
      <w:pPr>
        <w:pStyle w:val="Razina2"/>
        <w:numPr>
          <w:ilvl w:val="0"/>
          <w:numId w:val="0"/>
        </w:numPr>
      </w:pPr>
      <w:bookmarkStart w:id="24" w:name="_Toc239245242"/>
      <w:r w:rsidRPr="00D61C68">
        <w:t xml:space="preserve">4.7. </w:t>
      </w:r>
      <w:r w:rsidR="00FF2823" w:rsidRPr="00D61C68">
        <w:t>PROCJENA PRIJAVA I DONOŠENJE ODLUKE O DODJELI POTPORA</w:t>
      </w:r>
      <w:bookmarkEnd w:id="24"/>
    </w:p>
    <w:p w14:paraId="1A392D0C" w14:textId="658AFAB1" w:rsidR="006E5205" w:rsidRDefault="006E5205" w:rsidP="006E5205">
      <w:pPr>
        <w:pStyle w:val="Tijeloteksta"/>
        <w:ind w:left="0" w:right="112"/>
      </w:pPr>
      <w:r w:rsidRPr="00227DC2">
        <w:t>Pregled i ocjenjivanje pristiglih zahtjeva uz ovlaštenje da od Tražitelja zatraži pojašnjenje ili</w:t>
      </w:r>
      <w:r w:rsidRPr="00227DC2">
        <w:rPr>
          <w:spacing w:val="1"/>
        </w:rPr>
        <w:t xml:space="preserve"> </w:t>
      </w:r>
      <w:r w:rsidRPr="00227DC2">
        <w:t>nadopunu zahtjeva, odredi ili zatraži dodatne priloge</w:t>
      </w:r>
      <w:r>
        <w:t>,</w:t>
      </w:r>
      <w:r w:rsidRPr="00227DC2">
        <w:t xml:space="preserve"> obavlja Povjerenstvo za odobravanje</w:t>
      </w:r>
      <w:r w:rsidRPr="00227DC2">
        <w:rPr>
          <w:spacing w:val="1"/>
        </w:rPr>
        <w:t xml:space="preserve"> potpora </w:t>
      </w:r>
      <w:r>
        <w:rPr>
          <w:spacing w:val="1"/>
        </w:rPr>
        <w:t>iz područja</w:t>
      </w:r>
      <w:r w:rsidRPr="00227DC2">
        <w:rPr>
          <w:spacing w:val="1"/>
        </w:rPr>
        <w:t xml:space="preserve"> </w:t>
      </w:r>
      <w:r w:rsidRPr="00227DC2">
        <w:t>marikultur</w:t>
      </w:r>
      <w:r>
        <w:t>e</w:t>
      </w:r>
      <w:r w:rsidRPr="00227DC2">
        <w:rPr>
          <w:spacing w:val="1"/>
        </w:rPr>
        <w:t xml:space="preserve"> </w:t>
      </w:r>
      <w:r w:rsidRPr="00227DC2">
        <w:t>na</w:t>
      </w:r>
      <w:r w:rsidRPr="00227DC2">
        <w:rPr>
          <w:spacing w:val="1"/>
        </w:rPr>
        <w:t xml:space="preserve"> </w:t>
      </w:r>
      <w:r w:rsidRPr="00227DC2">
        <w:t>području</w:t>
      </w:r>
      <w:r w:rsidRPr="00227DC2">
        <w:rPr>
          <w:spacing w:val="1"/>
        </w:rPr>
        <w:t xml:space="preserve"> </w:t>
      </w:r>
      <w:r w:rsidRPr="00227DC2">
        <w:t>Zadarske</w:t>
      </w:r>
      <w:r w:rsidRPr="00227DC2">
        <w:rPr>
          <w:spacing w:val="1"/>
        </w:rPr>
        <w:t xml:space="preserve"> </w:t>
      </w:r>
      <w:r w:rsidRPr="00227DC2">
        <w:t>županije</w:t>
      </w:r>
      <w:r w:rsidRPr="00227DC2">
        <w:rPr>
          <w:spacing w:val="1"/>
        </w:rPr>
        <w:t xml:space="preserve"> </w:t>
      </w:r>
      <w:r w:rsidRPr="00227DC2">
        <w:t>(u</w:t>
      </w:r>
      <w:r w:rsidRPr="00227DC2">
        <w:rPr>
          <w:spacing w:val="1"/>
        </w:rPr>
        <w:t xml:space="preserve"> </w:t>
      </w:r>
      <w:r w:rsidRPr="00227DC2">
        <w:t>daljnjem</w:t>
      </w:r>
      <w:r w:rsidRPr="00227DC2">
        <w:rPr>
          <w:spacing w:val="1"/>
        </w:rPr>
        <w:t xml:space="preserve"> </w:t>
      </w:r>
      <w:r w:rsidRPr="00227DC2">
        <w:t>tekstu:</w:t>
      </w:r>
      <w:r w:rsidRPr="00227DC2">
        <w:rPr>
          <w:spacing w:val="1"/>
        </w:rPr>
        <w:t xml:space="preserve"> </w:t>
      </w:r>
      <w:r w:rsidRPr="00227DC2">
        <w:t xml:space="preserve">Povjerenstvo) koje imenuje župan na prijedlog Upravnog odjela za poljoprivredu, ribarstvo i </w:t>
      </w:r>
      <w:r w:rsidR="002E52EB">
        <w:t>vodno gospodarstvo</w:t>
      </w:r>
      <w:r w:rsidRPr="00227DC2">
        <w:t>.</w:t>
      </w:r>
      <w:r>
        <w:t xml:space="preserve"> </w:t>
      </w:r>
      <w:r w:rsidRPr="00227DC2">
        <w:t>Povjerenstvo se sastaje po potrebi, ovisno o broju zaprimljenih prijava za potpore.</w:t>
      </w:r>
      <w:r w:rsidRPr="00227DC2">
        <w:rPr>
          <w:spacing w:val="-58"/>
        </w:rPr>
        <w:t xml:space="preserve"> </w:t>
      </w:r>
      <w:r w:rsidR="004C6A9F">
        <w:rPr>
          <w:spacing w:val="-58"/>
        </w:rPr>
        <w:t xml:space="preserve"> </w:t>
      </w:r>
      <w:r w:rsidRPr="00227DC2">
        <w:t>Zahtjevi</w:t>
      </w:r>
      <w:r w:rsidRPr="00227DC2">
        <w:rPr>
          <w:spacing w:val="-1"/>
        </w:rPr>
        <w:t xml:space="preserve"> </w:t>
      </w:r>
      <w:r w:rsidRPr="00227DC2">
        <w:t>se</w:t>
      </w:r>
      <w:r w:rsidRPr="00227DC2">
        <w:rPr>
          <w:spacing w:val="59"/>
        </w:rPr>
        <w:t xml:space="preserve"> </w:t>
      </w:r>
      <w:r w:rsidRPr="00227DC2">
        <w:t>obrađuju po</w:t>
      </w:r>
      <w:r w:rsidRPr="00227DC2">
        <w:rPr>
          <w:spacing w:val="2"/>
        </w:rPr>
        <w:t xml:space="preserve"> </w:t>
      </w:r>
      <w:r w:rsidRPr="00227DC2">
        <w:t>redoslijedu</w:t>
      </w:r>
      <w:r w:rsidRPr="00227DC2">
        <w:rPr>
          <w:spacing w:val="-1"/>
        </w:rPr>
        <w:t xml:space="preserve"> </w:t>
      </w:r>
      <w:r w:rsidRPr="00227DC2">
        <w:t>zaprimanja.</w:t>
      </w:r>
    </w:p>
    <w:p w14:paraId="781A67E2" w14:textId="59B8B033" w:rsidR="006E5205" w:rsidRDefault="006E5205" w:rsidP="006E5205">
      <w:pPr>
        <w:pStyle w:val="Tijeloteksta"/>
        <w:ind w:left="0" w:right="118"/>
      </w:pPr>
      <w:r w:rsidRPr="00227DC2">
        <w:t>Ako</w:t>
      </w:r>
      <w:r w:rsidRPr="00227DC2">
        <w:rPr>
          <w:spacing w:val="1"/>
        </w:rPr>
        <w:t xml:space="preserve"> </w:t>
      </w:r>
      <w:r w:rsidRPr="00227DC2">
        <w:t>ukupan</w:t>
      </w:r>
      <w:r w:rsidRPr="00227DC2">
        <w:rPr>
          <w:spacing w:val="1"/>
        </w:rPr>
        <w:t xml:space="preserve"> </w:t>
      </w:r>
      <w:r w:rsidRPr="00227DC2">
        <w:t>iznos</w:t>
      </w:r>
      <w:r w:rsidRPr="00227DC2">
        <w:rPr>
          <w:spacing w:val="1"/>
        </w:rPr>
        <w:t xml:space="preserve"> </w:t>
      </w:r>
      <w:r w:rsidRPr="00227DC2">
        <w:t>odobrenih</w:t>
      </w:r>
      <w:r w:rsidRPr="00227DC2">
        <w:rPr>
          <w:spacing w:val="1"/>
        </w:rPr>
        <w:t xml:space="preserve"> </w:t>
      </w:r>
      <w:r w:rsidRPr="00227DC2">
        <w:t>zahtjeva</w:t>
      </w:r>
      <w:r w:rsidRPr="00227DC2">
        <w:rPr>
          <w:spacing w:val="1"/>
        </w:rPr>
        <w:t xml:space="preserve"> </w:t>
      </w:r>
      <w:r w:rsidRPr="00227DC2">
        <w:t>za</w:t>
      </w:r>
      <w:r w:rsidRPr="00227DC2">
        <w:rPr>
          <w:spacing w:val="1"/>
        </w:rPr>
        <w:t xml:space="preserve"> </w:t>
      </w:r>
      <w:r w:rsidRPr="00227DC2">
        <w:t>potporu</w:t>
      </w:r>
      <w:r w:rsidRPr="00227DC2">
        <w:rPr>
          <w:spacing w:val="1"/>
        </w:rPr>
        <w:t xml:space="preserve"> </w:t>
      </w:r>
      <w:r w:rsidRPr="00227DC2">
        <w:t>bude</w:t>
      </w:r>
      <w:r w:rsidRPr="00227DC2">
        <w:rPr>
          <w:spacing w:val="1"/>
        </w:rPr>
        <w:t xml:space="preserve"> </w:t>
      </w:r>
      <w:r w:rsidRPr="00227DC2">
        <w:t>veći</w:t>
      </w:r>
      <w:r w:rsidRPr="00227DC2">
        <w:rPr>
          <w:spacing w:val="1"/>
        </w:rPr>
        <w:t xml:space="preserve"> </w:t>
      </w:r>
      <w:r w:rsidRPr="00227DC2">
        <w:t>od</w:t>
      </w:r>
      <w:r w:rsidRPr="00227DC2">
        <w:rPr>
          <w:spacing w:val="1"/>
        </w:rPr>
        <w:t xml:space="preserve"> </w:t>
      </w:r>
      <w:r w:rsidRPr="00227DC2">
        <w:t>osiguranih</w:t>
      </w:r>
      <w:r w:rsidRPr="00227DC2">
        <w:rPr>
          <w:spacing w:val="1"/>
        </w:rPr>
        <w:t xml:space="preserve"> </w:t>
      </w:r>
      <w:r w:rsidRPr="00227DC2">
        <w:t>sredstava</w:t>
      </w:r>
      <w:r w:rsidRPr="00227DC2">
        <w:rPr>
          <w:spacing w:val="1"/>
        </w:rPr>
        <w:t xml:space="preserve"> </w:t>
      </w:r>
      <w:r w:rsidRPr="00227DC2">
        <w:t>u</w:t>
      </w:r>
      <w:r w:rsidRPr="00227DC2">
        <w:rPr>
          <w:spacing w:val="1"/>
        </w:rPr>
        <w:t xml:space="preserve"> </w:t>
      </w:r>
      <w:r w:rsidRPr="00227DC2">
        <w:t>Proračunu</w:t>
      </w:r>
      <w:r w:rsidRPr="00227DC2">
        <w:rPr>
          <w:spacing w:val="1"/>
        </w:rPr>
        <w:t xml:space="preserve"> </w:t>
      </w:r>
      <w:r w:rsidRPr="00227DC2">
        <w:t>Zadarske županije, provest</w:t>
      </w:r>
      <w:r w:rsidRPr="00227DC2">
        <w:rPr>
          <w:spacing w:val="1"/>
        </w:rPr>
        <w:t xml:space="preserve"> </w:t>
      </w:r>
      <w:r w:rsidRPr="00227DC2">
        <w:t>će</w:t>
      </w:r>
      <w:r w:rsidRPr="00227DC2">
        <w:rPr>
          <w:spacing w:val="1"/>
        </w:rPr>
        <w:t xml:space="preserve"> </w:t>
      </w:r>
      <w:r w:rsidRPr="00227DC2">
        <w:t>se</w:t>
      </w:r>
      <w:r w:rsidRPr="00227DC2">
        <w:rPr>
          <w:spacing w:val="60"/>
        </w:rPr>
        <w:t xml:space="preserve"> </w:t>
      </w:r>
      <w:r w:rsidRPr="00227DC2">
        <w:t>proporcionalno smanjenje odobrenog iznosa za</w:t>
      </w:r>
      <w:r w:rsidRPr="00227DC2">
        <w:rPr>
          <w:spacing w:val="1"/>
        </w:rPr>
        <w:t xml:space="preserve"> </w:t>
      </w:r>
      <w:r w:rsidRPr="00227DC2">
        <w:t>sve</w:t>
      </w:r>
      <w:r w:rsidRPr="00227DC2">
        <w:rPr>
          <w:spacing w:val="-1"/>
        </w:rPr>
        <w:t xml:space="preserve"> </w:t>
      </w:r>
      <w:r w:rsidRPr="00227DC2">
        <w:t>potpore.</w:t>
      </w:r>
      <w:r>
        <w:t xml:space="preserve"> </w:t>
      </w:r>
      <w:r w:rsidRPr="00227DC2">
        <w:t>Na</w:t>
      </w:r>
      <w:r w:rsidRPr="00227DC2">
        <w:rPr>
          <w:spacing w:val="1"/>
        </w:rPr>
        <w:t xml:space="preserve"> </w:t>
      </w:r>
      <w:r w:rsidRPr="00227DC2">
        <w:t>temelju</w:t>
      </w:r>
      <w:r w:rsidRPr="00227DC2">
        <w:rPr>
          <w:spacing w:val="1"/>
        </w:rPr>
        <w:t xml:space="preserve"> </w:t>
      </w:r>
      <w:r w:rsidRPr="00227DC2">
        <w:t>prijedloga</w:t>
      </w:r>
      <w:r w:rsidRPr="00227DC2">
        <w:rPr>
          <w:spacing w:val="1"/>
        </w:rPr>
        <w:t xml:space="preserve"> </w:t>
      </w:r>
      <w:r w:rsidRPr="00227DC2">
        <w:t>Povjerenstva,</w:t>
      </w:r>
      <w:r w:rsidRPr="00227DC2">
        <w:rPr>
          <w:spacing w:val="1"/>
        </w:rPr>
        <w:t xml:space="preserve"> </w:t>
      </w:r>
      <w:r w:rsidRPr="00227DC2">
        <w:t>odluku</w:t>
      </w:r>
      <w:r w:rsidRPr="00227DC2">
        <w:rPr>
          <w:spacing w:val="1"/>
        </w:rPr>
        <w:t xml:space="preserve"> </w:t>
      </w:r>
      <w:r w:rsidRPr="00227DC2">
        <w:t>o</w:t>
      </w:r>
      <w:r w:rsidRPr="00227DC2">
        <w:rPr>
          <w:spacing w:val="1"/>
        </w:rPr>
        <w:t xml:space="preserve"> </w:t>
      </w:r>
      <w:r w:rsidRPr="00227DC2">
        <w:t>odobrenju</w:t>
      </w:r>
      <w:r w:rsidRPr="00227DC2">
        <w:rPr>
          <w:spacing w:val="1"/>
        </w:rPr>
        <w:t xml:space="preserve"> </w:t>
      </w:r>
      <w:r w:rsidRPr="00227DC2">
        <w:t>potpora</w:t>
      </w:r>
      <w:r w:rsidRPr="00227DC2">
        <w:rPr>
          <w:spacing w:val="1"/>
        </w:rPr>
        <w:t xml:space="preserve"> </w:t>
      </w:r>
      <w:r w:rsidRPr="00227DC2">
        <w:t>donosi</w:t>
      </w:r>
      <w:r w:rsidRPr="00227DC2">
        <w:rPr>
          <w:spacing w:val="1"/>
        </w:rPr>
        <w:t xml:space="preserve"> </w:t>
      </w:r>
      <w:r w:rsidRPr="00227DC2">
        <w:t>župan</w:t>
      </w:r>
      <w:r w:rsidRPr="00227DC2">
        <w:rPr>
          <w:spacing w:val="1"/>
        </w:rPr>
        <w:t xml:space="preserve"> </w:t>
      </w:r>
      <w:r w:rsidRPr="00227DC2">
        <w:t>Zadarske</w:t>
      </w:r>
      <w:r>
        <w:t xml:space="preserve"> </w:t>
      </w:r>
      <w:r w:rsidRPr="00227DC2">
        <w:rPr>
          <w:spacing w:val="-57"/>
        </w:rPr>
        <w:t xml:space="preserve"> </w:t>
      </w:r>
      <w:r>
        <w:rPr>
          <w:spacing w:val="-57"/>
        </w:rPr>
        <w:t xml:space="preserve"> </w:t>
      </w:r>
      <w:r w:rsidRPr="00227DC2">
        <w:t>županije.</w:t>
      </w:r>
    </w:p>
    <w:p w14:paraId="1282F667" w14:textId="77777777" w:rsidR="006E5205" w:rsidRPr="00227DC2" w:rsidRDefault="006E5205" w:rsidP="006E5205">
      <w:pPr>
        <w:pStyle w:val="Tijeloteksta"/>
        <w:spacing w:before="1"/>
        <w:ind w:left="0"/>
      </w:pPr>
      <w:r w:rsidRPr="00227DC2">
        <w:t>Odluka</w:t>
      </w:r>
      <w:r w:rsidRPr="00227DC2">
        <w:rPr>
          <w:spacing w:val="-2"/>
        </w:rPr>
        <w:t xml:space="preserve"> </w:t>
      </w:r>
      <w:r w:rsidRPr="00227DC2">
        <w:t>o</w:t>
      </w:r>
      <w:r w:rsidRPr="00227DC2">
        <w:rPr>
          <w:spacing w:val="-1"/>
        </w:rPr>
        <w:t xml:space="preserve"> </w:t>
      </w:r>
      <w:r w:rsidRPr="00227DC2">
        <w:t>odobrenju</w:t>
      </w:r>
      <w:r w:rsidRPr="00227DC2">
        <w:rPr>
          <w:spacing w:val="-2"/>
        </w:rPr>
        <w:t xml:space="preserve"> </w:t>
      </w:r>
      <w:r w:rsidRPr="00227DC2">
        <w:t>potpora</w:t>
      </w:r>
      <w:r w:rsidRPr="00227DC2">
        <w:rPr>
          <w:spacing w:val="-1"/>
        </w:rPr>
        <w:t xml:space="preserve"> </w:t>
      </w:r>
      <w:r w:rsidRPr="00227DC2">
        <w:t>se</w:t>
      </w:r>
      <w:r w:rsidRPr="00227DC2">
        <w:rPr>
          <w:spacing w:val="-2"/>
        </w:rPr>
        <w:t xml:space="preserve"> </w:t>
      </w:r>
      <w:r w:rsidRPr="00227DC2">
        <w:t>objavljuje</w:t>
      </w:r>
      <w:r w:rsidRPr="00227DC2">
        <w:rPr>
          <w:spacing w:val="-2"/>
        </w:rPr>
        <w:t xml:space="preserve"> </w:t>
      </w:r>
      <w:r w:rsidRPr="00227DC2">
        <w:t>na web</w:t>
      </w:r>
      <w:r w:rsidRPr="00227DC2">
        <w:rPr>
          <w:spacing w:val="1"/>
        </w:rPr>
        <w:t xml:space="preserve"> </w:t>
      </w:r>
      <w:r w:rsidRPr="00227DC2">
        <w:t>stranici</w:t>
      </w:r>
      <w:r w:rsidRPr="00227DC2">
        <w:rPr>
          <w:spacing w:val="-1"/>
        </w:rPr>
        <w:t xml:space="preserve"> </w:t>
      </w:r>
      <w:r w:rsidRPr="00227DC2">
        <w:t>Zadarske</w:t>
      </w:r>
      <w:r w:rsidRPr="00227DC2">
        <w:rPr>
          <w:spacing w:val="-3"/>
        </w:rPr>
        <w:t xml:space="preserve"> </w:t>
      </w:r>
      <w:r w:rsidRPr="00227DC2">
        <w:t>županije.</w:t>
      </w:r>
    </w:p>
    <w:p w14:paraId="45337821" w14:textId="77777777" w:rsidR="006E5205" w:rsidRDefault="006E5205" w:rsidP="006E5205">
      <w:pPr>
        <w:pStyle w:val="Tijeloteksta"/>
        <w:ind w:left="0" w:right="120"/>
      </w:pPr>
      <w:r w:rsidRPr="00227DC2">
        <w:t>Prigovor</w:t>
      </w:r>
      <w:r w:rsidRPr="00227DC2">
        <w:rPr>
          <w:spacing w:val="1"/>
        </w:rPr>
        <w:t xml:space="preserve"> </w:t>
      </w:r>
      <w:r w:rsidRPr="00227DC2">
        <w:t>na</w:t>
      </w:r>
      <w:r w:rsidRPr="00227DC2">
        <w:rPr>
          <w:spacing w:val="1"/>
        </w:rPr>
        <w:t xml:space="preserve"> </w:t>
      </w:r>
      <w:r w:rsidRPr="00227DC2">
        <w:t>odluku</w:t>
      </w:r>
      <w:r w:rsidRPr="00227DC2">
        <w:rPr>
          <w:spacing w:val="1"/>
        </w:rPr>
        <w:t xml:space="preserve"> </w:t>
      </w:r>
      <w:r w:rsidRPr="00227DC2">
        <w:t>o</w:t>
      </w:r>
      <w:r w:rsidRPr="00227DC2">
        <w:rPr>
          <w:spacing w:val="1"/>
        </w:rPr>
        <w:t xml:space="preserve"> </w:t>
      </w:r>
      <w:r w:rsidRPr="00227DC2">
        <w:t>odobrenju</w:t>
      </w:r>
      <w:r w:rsidRPr="00227DC2">
        <w:rPr>
          <w:spacing w:val="1"/>
        </w:rPr>
        <w:t xml:space="preserve"> </w:t>
      </w:r>
      <w:r w:rsidRPr="00227DC2">
        <w:t>potpora</w:t>
      </w:r>
      <w:r w:rsidRPr="00227DC2">
        <w:rPr>
          <w:spacing w:val="1"/>
        </w:rPr>
        <w:t xml:space="preserve"> </w:t>
      </w:r>
      <w:r w:rsidRPr="00227DC2">
        <w:t>se</w:t>
      </w:r>
      <w:r w:rsidRPr="00227DC2">
        <w:rPr>
          <w:spacing w:val="1"/>
        </w:rPr>
        <w:t xml:space="preserve"> </w:t>
      </w:r>
      <w:r w:rsidRPr="00227DC2">
        <w:t>može</w:t>
      </w:r>
      <w:r w:rsidRPr="00227DC2">
        <w:rPr>
          <w:spacing w:val="1"/>
        </w:rPr>
        <w:t xml:space="preserve"> </w:t>
      </w:r>
      <w:r w:rsidRPr="00227DC2">
        <w:t>podnijeti</w:t>
      </w:r>
      <w:r w:rsidRPr="00227DC2">
        <w:rPr>
          <w:spacing w:val="1"/>
        </w:rPr>
        <w:t xml:space="preserve"> </w:t>
      </w:r>
      <w:r w:rsidRPr="00227DC2">
        <w:t>isključivo</w:t>
      </w:r>
      <w:r w:rsidRPr="00227DC2">
        <w:rPr>
          <w:spacing w:val="1"/>
        </w:rPr>
        <w:t xml:space="preserve"> </w:t>
      </w:r>
      <w:r w:rsidRPr="00227DC2">
        <w:t>na</w:t>
      </w:r>
      <w:r w:rsidRPr="00227DC2">
        <w:rPr>
          <w:spacing w:val="60"/>
        </w:rPr>
        <w:t xml:space="preserve"> </w:t>
      </w:r>
      <w:r w:rsidRPr="00227DC2">
        <w:t>proceduralnu</w:t>
      </w:r>
      <w:r w:rsidRPr="00227DC2">
        <w:rPr>
          <w:spacing w:val="1"/>
        </w:rPr>
        <w:t xml:space="preserve"> </w:t>
      </w:r>
      <w:r w:rsidRPr="00227DC2">
        <w:t>povredu natječajnog postupka, dok se ne može podnijeti na sadržaj odluke o neodobravanju</w:t>
      </w:r>
      <w:r w:rsidRPr="00227DC2">
        <w:rPr>
          <w:spacing w:val="1"/>
        </w:rPr>
        <w:t xml:space="preserve"> </w:t>
      </w:r>
      <w:r w:rsidRPr="00227DC2">
        <w:t>sredstava</w:t>
      </w:r>
      <w:r w:rsidRPr="00227DC2">
        <w:rPr>
          <w:spacing w:val="-3"/>
        </w:rPr>
        <w:t xml:space="preserve"> </w:t>
      </w:r>
      <w:r w:rsidRPr="00227DC2">
        <w:t>ili visini sredstava.</w:t>
      </w:r>
    </w:p>
    <w:p w14:paraId="1B35A132" w14:textId="24D0843F" w:rsidR="004E0AF4" w:rsidRDefault="006E5205" w:rsidP="00AD4848">
      <w:pPr>
        <w:pStyle w:val="Tijeloteksta"/>
        <w:spacing w:before="1"/>
        <w:ind w:left="0" w:right="125"/>
      </w:pPr>
      <w:r w:rsidRPr="00227DC2">
        <w:t>Svim</w:t>
      </w:r>
      <w:r w:rsidRPr="00227DC2">
        <w:rPr>
          <w:spacing w:val="1"/>
        </w:rPr>
        <w:t xml:space="preserve"> </w:t>
      </w:r>
      <w:r w:rsidRPr="00227DC2">
        <w:t>Tražiteljima</w:t>
      </w:r>
      <w:r w:rsidRPr="00227DC2">
        <w:rPr>
          <w:spacing w:val="1"/>
        </w:rPr>
        <w:t xml:space="preserve"> </w:t>
      </w:r>
      <w:r w:rsidRPr="00227DC2">
        <w:t>potpore,</w:t>
      </w:r>
      <w:r w:rsidRPr="00227DC2">
        <w:rPr>
          <w:spacing w:val="1"/>
        </w:rPr>
        <w:t xml:space="preserve"> </w:t>
      </w:r>
      <w:r w:rsidRPr="00227DC2">
        <w:t>koji</w:t>
      </w:r>
      <w:r w:rsidRPr="00227DC2">
        <w:rPr>
          <w:spacing w:val="1"/>
        </w:rPr>
        <w:t xml:space="preserve"> </w:t>
      </w:r>
      <w:r w:rsidRPr="00227DC2">
        <w:t>su</w:t>
      </w:r>
      <w:r w:rsidRPr="00227DC2">
        <w:rPr>
          <w:spacing w:val="1"/>
        </w:rPr>
        <w:t xml:space="preserve"> </w:t>
      </w:r>
      <w:r w:rsidRPr="00227DC2">
        <w:t>u</w:t>
      </w:r>
      <w:r w:rsidRPr="00227DC2">
        <w:rPr>
          <w:spacing w:val="1"/>
        </w:rPr>
        <w:t xml:space="preserve"> </w:t>
      </w:r>
      <w:r w:rsidRPr="00227DC2">
        <w:t>roku</w:t>
      </w:r>
      <w:r w:rsidRPr="00227DC2">
        <w:rPr>
          <w:spacing w:val="1"/>
        </w:rPr>
        <w:t xml:space="preserve"> </w:t>
      </w:r>
      <w:r w:rsidRPr="00227DC2">
        <w:t>podnijeli</w:t>
      </w:r>
      <w:r w:rsidRPr="00227DC2">
        <w:rPr>
          <w:spacing w:val="1"/>
        </w:rPr>
        <w:t xml:space="preserve"> </w:t>
      </w:r>
      <w:r w:rsidRPr="00227DC2">
        <w:t>zahtjev</w:t>
      </w:r>
      <w:r w:rsidRPr="00227DC2">
        <w:rPr>
          <w:spacing w:val="1"/>
        </w:rPr>
        <w:t xml:space="preserve"> </w:t>
      </w:r>
      <w:r w:rsidRPr="00227DC2">
        <w:t>za</w:t>
      </w:r>
      <w:r w:rsidRPr="00227DC2">
        <w:rPr>
          <w:spacing w:val="1"/>
        </w:rPr>
        <w:t xml:space="preserve"> </w:t>
      </w:r>
      <w:r w:rsidRPr="00227DC2">
        <w:t>potporu,</w:t>
      </w:r>
      <w:r w:rsidRPr="00227DC2">
        <w:rPr>
          <w:spacing w:val="1"/>
        </w:rPr>
        <w:t xml:space="preserve"> </w:t>
      </w:r>
      <w:r w:rsidRPr="00227DC2">
        <w:t>šalje</w:t>
      </w:r>
      <w:r w:rsidRPr="00227DC2">
        <w:rPr>
          <w:spacing w:val="1"/>
        </w:rPr>
        <w:t xml:space="preserve"> </w:t>
      </w:r>
      <w:r w:rsidRPr="00227DC2">
        <w:t>se</w:t>
      </w:r>
      <w:r w:rsidRPr="00227DC2">
        <w:rPr>
          <w:spacing w:val="1"/>
        </w:rPr>
        <w:t xml:space="preserve"> </w:t>
      </w:r>
      <w:r w:rsidRPr="00227DC2">
        <w:t>pisana</w:t>
      </w:r>
      <w:r w:rsidRPr="00227DC2">
        <w:rPr>
          <w:spacing w:val="1"/>
        </w:rPr>
        <w:t xml:space="preserve"> </w:t>
      </w:r>
      <w:r w:rsidRPr="00227DC2">
        <w:t>obavijest</w:t>
      </w:r>
      <w:r w:rsidRPr="00227DC2">
        <w:rPr>
          <w:spacing w:val="-1"/>
        </w:rPr>
        <w:t xml:space="preserve"> </w:t>
      </w:r>
      <w:r w:rsidRPr="00227DC2">
        <w:t>o odobrenim/neodobrenim sredstvima potpore</w:t>
      </w:r>
      <w:r w:rsidRPr="00227DC2">
        <w:rPr>
          <w:spacing w:val="-2"/>
        </w:rPr>
        <w:t xml:space="preserve"> </w:t>
      </w:r>
      <w:r w:rsidRPr="00227DC2">
        <w:t>male</w:t>
      </w:r>
      <w:r w:rsidRPr="00227DC2">
        <w:rPr>
          <w:spacing w:val="-2"/>
        </w:rPr>
        <w:t xml:space="preserve"> </w:t>
      </w:r>
      <w:r w:rsidRPr="00227DC2">
        <w:t>vrijednosti.</w:t>
      </w:r>
      <w:r>
        <w:t xml:space="preserve"> </w:t>
      </w:r>
      <w:r w:rsidRPr="00227DC2">
        <w:t>Odobrena</w:t>
      </w:r>
      <w:r w:rsidRPr="00227DC2">
        <w:rPr>
          <w:spacing w:val="-2"/>
        </w:rPr>
        <w:t xml:space="preserve"> </w:t>
      </w:r>
      <w:r w:rsidRPr="00227DC2">
        <w:t>sredstva</w:t>
      </w:r>
      <w:r w:rsidRPr="00227DC2">
        <w:rPr>
          <w:spacing w:val="-1"/>
        </w:rPr>
        <w:t xml:space="preserve"> </w:t>
      </w:r>
      <w:r w:rsidRPr="00227DC2">
        <w:t>potpore</w:t>
      </w:r>
      <w:r w:rsidRPr="00227DC2">
        <w:rPr>
          <w:spacing w:val="-3"/>
        </w:rPr>
        <w:t xml:space="preserve"> </w:t>
      </w:r>
      <w:r w:rsidRPr="00227DC2">
        <w:t>se</w:t>
      </w:r>
      <w:r w:rsidRPr="00227DC2">
        <w:rPr>
          <w:spacing w:val="-2"/>
        </w:rPr>
        <w:t xml:space="preserve"> </w:t>
      </w:r>
      <w:r w:rsidRPr="00227DC2">
        <w:t>isplaćuju</w:t>
      </w:r>
      <w:r w:rsidRPr="00227DC2">
        <w:rPr>
          <w:spacing w:val="-1"/>
        </w:rPr>
        <w:t xml:space="preserve"> </w:t>
      </w:r>
      <w:r w:rsidRPr="00227DC2">
        <w:t>na</w:t>
      </w:r>
      <w:r w:rsidRPr="00227DC2">
        <w:rPr>
          <w:spacing w:val="-1"/>
        </w:rPr>
        <w:t xml:space="preserve"> </w:t>
      </w:r>
      <w:r w:rsidRPr="00227DC2">
        <w:t>žiro</w:t>
      </w:r>
      <w:r w:rsidRPr="00227DC2">
        <w:rPr>
          <w:spacing w:val="-1"/>
        </w:rPr>
        <w:t xml:space="preserve"> </w:t>
      </w:r>
      <w:r w:rsidRPr="00227DC2">
        <w:t>račun korisnika</w:t>
      </w:r>
      <w:r w:rsidRPr="00227DC2">
        <w:rPr>
          <w:spacing w:val="-2"/>
        </w:rPr>
        <w:t xml:space="preserve"> </w:t>
      </w:r>
      <w:r w:rsidRPr="00227DC2">
        <w:t>potpore.</w:t>
      </w:r>
    </w:p>
    <w:p w14:paraId="406F6CA2" w14:textId="2DAA5117" w:rsidR="006E5205" w:rsidRDefault="005C620B" w:rsidP="004E0AF4">
      <w:pPr>
        <w:pStyle w:val="Razina2"/>
        <w:numPr>
          <w:ilvl w:val="0"/>
          <w:numId w:val="0"/>
        </w:numPr>
      </w:pPr>
      <w:bookmarkStart w:id="25" w:name="_Toc239245243"/>
      <w:r w:rsidRPr="005C620B">
        <w:t>4.8. KONTROLA DODIJELJENE POTPORE</w:t>
      </w:r>
      <w:bookmarkEnd w:id="25"/>
    </w:p>
    <w:p w14:paraId="6C9C6B86" w14:textId="3DFD2D9B" w:rsidR="00764864" w:rsidRPr="00764864" w:rsidRDefault="00764864" w:rsidP="0076486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64864">
        <w:rPr>
          <w:rFonts w:ascii="Times New Roman" w:eastAsia="Times New Roman" w:hAnsi="Times New Roman" w:cs="Times New Roman"/>
          <w:sz w:val="24"/>
          <w:szCs w:val="24"/>
          <w:lang w:eastAsia="zh-CN"/>
        </w:rPr>
        <w:t>Kontrola namjenskog korištenja sredstava potpora male vrijednosti provoditi će se sukladno članku 8., stav</w:t>
      </w:r>
      <w:r w:rsidR="00B31E63">
        <w:rPr>
          <w:rFonts w:ascii="Times New Roman" w:eastAsia="Times New Roman" w:hAnsi="Times New Roman" w:cs="Times New Roman"/>
          <w:sz w:val="24"/>
          <w:szCs w:val="24"/>
          <w:lang w:eastAsia="zh-CN"/>
        </w:rPr>
        <w:t>ku</w:t>
      </w:r>
      <w:r w:rsidRPr="0076486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5. Programa za ostvarivanje potpora iz područja marikulture za razdoblje od 2024. – 2027. godine </w:t>
      </w:r>
      <w:bookmarkStart w:id="26" w:name="_Hlk206573932"/>
      <w:r w:rsidRPr="0076486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(KLASA: 324-02/24-01/2; URBROJ: 2198-01-24-8 od 1. srpnja 2024. godine) </w:t>
      </w:r>
      <w:bookmarkEnd w:id="26"/>
      <w:r w:rsidRPr="00764864">
        <w:rPr>
          <w:rFonts w:ascii="Times New Roman" w:eastAsia="Times New Roman" w:hAnsi="Times New Roman" w:cs="Times New Roman"/>
          <w:sz w:val="24"/>
          <w:szCs w:val="24"/>
          <w:lang w:eastAsia="zh-CN"/>
        </w:rPr>
        <w:t>i članku 9., stav</w:t>
      </w:r>
      <w:r w:rsidR="00B31E63">
        <w:rPr>
          <w:rFonts w:ascii="Times New Roman" w:eastAsia="Times New Roman" w:hAnsi="Times New Roman" w:cs="Times New Roman"/>
          <w:sz w:val="24"/>
          <w:szCs w:val="24"/>
          <w:lang w:eastAsia="zh-CN"/>
        </w:rPr>
        <w:t>ku</w:t>
      </w:r>
      <w:r w:rsidRPr="00764864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2. Uputa o obavljanju kontrola na licu mjesta kod krajnjih korisnika transfera iz proračuna (KLASA: 442-01/24-01/1; URBROJ: 2198-01-24-2 od 28. studenog 2024. godine).</w:t>
      </w:r>
    </w:p>
    <w:p w14:paraId="4A9BFBC9" w14:textId="5D1718B9" w:rsidR="00FF2823" w:rsidRDefault="00FF2823" w:rsidP="00B864B2">
      <w:pPr>
        <w:autoSpaceDE w:val="0"/>
        <w:autoSpaceDN w:val="0"/>
        <w:adjustRightInd w:val="0"/>
        <w:spacing w:after="0" w:line="240" w:lineRule="auto"/>
        <w:jc w:val="both"/>
      </w:pPr>
    </w:p>
    <w:p w14:paraId="5A1C4EB7" w14:textId="0B04B6B3" w:rsidR="00FF2823" w:rsidRDefault="00FF2823" w:rsidP="00B864B2">
      <w:pPr>
        <w:autoSpaceDE w:val="0"/>
        <w:autoSpaceDN w:val="0"/>
        <w:adjustRightInd w:val="0"/>
        <w:spacing w:after="0" w:line="240" w:lineRule="auto"/>
        <w:jc w:val="both"/>
      </w:pPr>
    </w:p>
    <w:p w14:paraId="4EE199F0" w14:textId="3FDB6CC5" w:rsidR="00FF2823" w:rsidRDefault="00FF2823" w:rsidP="00B864B2">
      <w:pPr>
        <w:autoSpaceDE w:val="0"/>
        <w:autoSpaceDN w:val="0"/>
        <w:adjustRightInd w:val="0"/>
        <w:spacing w:after="0" w:line="240" w:lineRule="auto"/>
        <w:jc w:val="both"/>
      </w:pPr>
    </w:p>
    <w:p w14:paraId="5FE8A093" w14:textId="7A650D87" w:rsidR="00FF2823" w:rsidRDefault="00FF2823" w:rsidP="00B864B2">
      <w:pPr>
        <w:autoSpaceDE w:val="0"/>
        <w:autoSpaceDN w:val="0"/>
        <w:adjustRightInd w:val="0"/>
        <w:spacing w:after="0" w:line="240" w:lineRule="auto"/>
        <w:jc w:val="both"/>
      </w:pPr>
    </w:p>
    <w:p w14:paraId="58072077" w14:textId="24754F5F" w:rsidR="00FF2823" w:rsidRDefault="00FF2823" w:rsidP="00B864B2">
      <w:pPr>
        <w:autoSpaceDE w:val="0"/>
        <w:autoSpaceDN w:val="0"/>
        <w:adjustRightInd w:val="0"/>
        <w:spacing w:after="0" w:line="240" w:lineRule="auto"/>
        <w:jc w:val="both"/>
      </w:pPr>
    </w:p>
    <w:sectPr w:rsidR="00FF2823" w:rsidSect="004112A2">
      <w:footerReference w:type="default" r:id="rId16"/>
      <w:pgSz w:w="11906" w:h="16838"/>
      <w:pgMar w:top="1417" w:right="1417" w:bottom="1417" w:left="1418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A7363" w14:textId="77777777" w:rsidR="0025322A" w:rsidRDefault="0025322A" w:rsidP="008D1876">
      <w:pPr>
        <w:spacing w:after="0" w:line="240" w:lineRule="auto"/>
      </w:pPr>
      <w:r>
        <w:separator/>
      </w:r>
    </w:p>
  </w:endnote>
  <w:endnote w:type="continuationSeparator" w:id="0">
    <w:p w14:paraId="76A796C8" w14:textId="77777777" w:rsidR="0025322A" w:rsidRDefault="0025322A" w:rsidP="008D18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Yu Gothic"/>
    <w:charset w:val="EE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3135195"/>
      <w:docPartObj>
        <w:docPartGallery w:val="Page Numbers (Bottom of Page)"/>
        <w:docPartUnique/>
      </w:docPartObj>
    </w:sdtPr>
    <w:sdtContent>
      <w:p w14:paraId="229E315E" w14:textId="754267DB" w:rsidR="002A459B" w:rsidRDefault="002A459B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hr-HR"/>
          </w:rPr>
          <w:t>2</w:t>
        </w:r>
        <w:r>
          <w:fldChar w:fldCharType="end"/>
        </w:r>
      </w:p>
    </w:sdtContent>
  </w:sdt>
  <w:p w14:paraId="4327DD57" w14:textId="77777777" w:rsidR="002A459B" w:rsidRDefault="002A459B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D5FE60" w14:textId="77777777" w:rsidR="0025322A" w:rsidRDefault="0025322A" w:rsidP="008D1876">
      <w:pPr>
        <w:spacing w:after="0" w:line="240" w:lineRule="auto"/>
      </w:pPr>
      <w:r>
        <w:separator/>
      </w:r>
    </w:p>
  </w:footnote>
  <w:footnote w:type="continuationSeparator" w:id="0">
    <w:p w14:paraId="0BBC00F3" w14:textId="77777777" w:rsidR="0025322A" w:rsidRDefault="0025322A" w:rsidP="008D18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-121"/>
        </w:tabs>
        <w:ind w:left="644" w:hanging="360"/>
      </w:pPr>
      <w:rPr>
        <w:rFonts w:ascii="Symbol" w:hAnsi="Symbol" w:cs="Symbol"/>
      </w:rPr>
    </w:lvl>
  </w:abstractNum>
  <w:abstractNum w:abstractNumId="1" w15:restartNumberingAfterBreak="0">
    <w:nsid w:val="06FA443B"/>
    <w:multiLevelType w:val="multilevel"/>
    <w:tmpl w:val="CAB29A3C"/>
    <w:styleLink w:val="Stil1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sz w:val="3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hAnsi="Times New Roman" w:hint="default"/>
        <w:b/>
        <w:sz w:val="28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0D871327"/>
    <w:multiLevelType w:val="multilevel"/>
    <w:tmpl w:val="EC3A2D28"/>
    <w:lvl w:ilvl="0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 w15:restartNumberingAfterBreak="0">
    <w:nsid w:val="1B7F1A7D"/>
    <w:multiLevelType w:val="hybridMultilevel"/>
    <w:tmpl w:val="675CD312"/>
    <w:lvl w:ilvl="0" w:tplc="87041426">
      <w:start w:val="2"/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71D84"/>
    <w:multiLevelType w:val="hybridMultilevel"/>
    <w:tmpl w:val="13C018EC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34DD452C"/>
    <w:multiLevelType w:val="hybridMultilevel"/>
    <w:tmpl w:val="9E165A04"/>
    <w:lvl w:ilvl="0" w:tplc="9E2CA910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6" w15:restartNumberingAfterBreak="0">
    <w:nsid w:val="36FE683C"/>
    <w:multiLevelType w:val="hybridMultilevel"/>
    <w:tmpl w:val="39C6A91C"/>
    <w:lvl w:ilvl="0" w:tplc="12F00184">
      <w:start w:val="1"/>
      <w:numFmt w:val="lowerLetter"/>
      <w:lvlText w:val="(%1)"/>
      <w:lvlJc w:val="left"/>
      <w:pPr>
        <w:ind w:left="116" w:hanging="394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6DAE3990">
      <w:numFmt w:val="bullet"/>
      <w:lvlText w:val="•"/>
      <w:lvlJc w:val="left"/>
      <w:pPr>
        <w:ind w:left="1038" w:hanging="394"/>
      </w:pPr>
      <w:rPr>
        <w:rFonts w:hint="default"/>
        <w:lang w:val="hr-HR" w:eastAsia="en-US" w:bidi="ar-SA"/>
      </w:rPr>
    </w:lvl>
    <w:lvl w:ilvl="2" w:tplc="AF8879DE">
      <w:numFmt w:val="bullet"/>
      <w:lvlText w:val="•"/>
      <w:lvlJc w:val="left"/>
      <w:pPr>
        <w:ind w:left="1957" w:hanging="394"/>
      </w:pPr>
      <w:rPr>
        <w:rFonts w:hint="default"/>
        <w:lang w:val="hr-HR" w:eastAsia="en-US" w:bidi="ar-SA"/>
      </w:rPr>
    </w:lvl>
    <w:lvl w:ilvl="3" w:tplc="ACEC6266">
      <w:numFmt w:val="bullet"/>
      <w:lvlText w:val="•"/>
      <w:lvlJc w:val="left"/>
      <w:pPr>
        <w:ind w:left="2875" w:hanging="394"/>
      </w:pPr>
      <w:rPr>
        <w:rFonts w:hint="default"/>
        <w:lang w:val="hr-HR" w:eastAsia="en-US" w:bidi="ar-SA"/>
      </w:rPr>
    </w:lvl>
    <w:lvl w:ilvl="4" w:tplc="7FBCE446">
      <w:numFmt w:val="bullet"/>
      <w:lvlText w:val="•"/>
      <w:lvlJc w:val="left"/>
      <w:pPr>
        <w:ind w:left="3794" w:hanging="394"/>
      </w:pPr>
      <w:rPr>
        <w:rFonts w:hint="default"/>
        <w:lang w:val="hr-HR" w:eastAsia="en-US" w:bidi="ar-SA"/>
      </w:rPr>
    </w:lvl>
    <w:lvl w:ilvl="5" w:tplc="D6EE0554">
      <w:numFmt w:val="bullet"/>
      <w:lvlText w:val="•"/>
      <w:lvlJc w:val="left"/>
      <w:pPr>
        <w:ind w:left="4713" w:hanging="394"/>
      </w:pPr>
      <w:rPr>
        <w:rFonts w:hint="default"/>
        <w:lang w:val="hr-HR" w:eastAsia="en-US" w:bidi="ar-SA"/>
      </w:rPr>
    </w:lvl>
    <w:lvl w:ilvl="6" w:tplc="CE6C9CFA">
      <w:numFmt w:val="bullet"/>
      <w:lvlText w:val="•"/>
      <w:lvlJc w:val="left"/>
      <w:pPr>
        <w:ind w:left="5631" w:hanging="394"/>
      </w:pPr>
      <w:rPr>
        <w:rFonts w:hint="default"/>
        <w:lang w:val="hr-HR" w:eastAsia="en-US" w:bidi="ar-SA"/>
      </w:rPr>
    </w:lvl>
    <w:lvl w:ilvl="7" w:tplc="AF1E8CFA">
      <w:numFmt w:val="bullet"/>
      <w:lvlText w:val="•"/>
      <w:lvlJc w:val="left"/>
      <w:pPr>
        <w:ind w:left="6550" w:hanging="394"/>
      </w:pPr>
      <w:rPr>
        <w:rFonts w:hint="default"/>
        <w:lang w:val="hr-HR" w:eastAsia="en-US" w:bidi="ar-SA"/>
      </w:rPr>
    </w:lvl>
    <w:lvl w:ilvl="8" w:tplc="FE4678E6">
      <w:numFmt w:val="bullet"/>
      <w:lvlText w:val="•"/>
      <w:lvlJc w:val="left"/>
      <w:pPr>
        <w:ind w:left="7469" w:hanging="394"/>
      </w:pPr>
      <w:rPr>
        <w:rFonts w:hint="default"/>
        <w:lang w:val="hr-HR" w:eastAsia="en-US" w:bidi="ar-SA"/>
      </w:rPr>
    </w:lvl>
  </w:abstractNum>
  <w:abstractNum w:abstractNumId="7" w15:restartNumberingAfterBreak="0">
    <w:nsid w:val="3D034AE2"/>
    <w:multiLevelType w:val="multilevel"/>
    <w:tmpl w:val="44ACF494"/>
    <w:styleLink w:val="Vierazinskipopis"/>
    <w:lvl w:ilvl="0">
      <w:start w:val="1"/>
      <w:numFmt w:val="decimal"/>
      <w:pStyle w:val="Razina1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color w:val="4472C4" w:themeColor="accent1"/>
        <w:sz w:val="28"/>
      </w:rPr>
    </w:lvl>
    <w:lvl w:ilvl="1">
      <w:start w:val="1"/>
      <w:numFmt w:val="decimal"/>
      <w:pStyle w:val="Razina2"/>
      <w:suff w:val="space"/>
      <w:lvlText w:val="%1.%2."/>
      <w:lvlJc w:val="left"/>
      <w:pPr>
        <w:ind w:left="142" w:firstLine="0"/>
      </w:pPr>
      <w:rPr>
        <w:rFonts w:ascii="Times New Roman" w:hAnsi="Times New Roman" w:hint="default"/>
        <w:b/>
        <w:color w:val="4472C4" w:themeColor="accent1"/>
        <w:sz w:val="24"/>
      </w:rPr>
    </w:lvl>
    <w:lvl w:ilvl="2">
      <w:start w:val="1"/>
      <w:numFmt w:val="decimal"/>
      <w:pStyle w:val="Razina3"/>
      <w:suff w:val="space"/>
      <w:lvlText w:val="%1.%2.%3."/>
      <w:lvlJc w:val="left"/>
      <w:pPr>
        <w:ind w:left="2409" w:firstLine="0"/>
      </w:pPr>
      <w:rPr>
        <w:rFonts w:ascii="Times New Roman" w:hAnsi="Times New Roman" w:hint="default"/>
        <w:b/>
        <w:sz w:val="24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8" w15:restartNumberingAfterBreak="0">
    <w:nsid w:val="3D907576"/>
    <w:multiLevelType w:val="multilevel"/>
    <w:tmpl w:val="9948C916"/>
    <w:lvl w:ilvl="0">
      <w:start w:val="3"/>
      <w:numFmt w:val="decimal"/>
      <w:lvlText w:val="%1"/>
      <w:lvlJc w:val="left"/>
      <w:pPr>
        <w:ind w:left="1256" w:hanging="420"/>
      </w:pPr>
      <w:rPr>
        <w:rFonts w:hint="default"/>
        <w:lang w:val="hr-HR" w:eastAsia="en-US" w:bidi="ar-SA"/>
      </w:rPr>
    </w:lvl>
    <w:lvl w:ilvl="1">
      <w:start w:val="1"/>
      <w:numFmt w:val="decimal"/>
      <w:lvlText w:val="%1.%2."/>
      <w:lvlJc w:val="left"/>
      <w:pPr>
        <w:ind w:left="1256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hr-HR" w:eastAsia="en-US" w:bidi="ar-SA"/>
      </w:rPr>
    </w:lvl>
    <w:lvl w:ilvl="2">
      <w:numFmt w:val="bullet"/>
      <w:lvlText w:val="•"/>
      <w:lvlJc w:val="left"/>
      <w:pPr>
        <w:ind w:left="2869" w:hanging="420"/>
      </w:pPr>
      <w:rPr>
        <w:rFonts w:hint="default"/>
        <w:lang w:val="hr-HR" w:eastAsia="en-US" w:bidi="ar-SA"/>
      </w:rPr>
    </w:lvl>
    <w:lvl w:ilvl="3">
      <w:numFmt w:val="bullet"/>
      <w:lvlText w:val="•"/>
      <w:lvlJc w:val="left"/>
      <w:pPr>
        <w:ind w:left="3673" w:hanging="420"/>
      </w:pPr>
      <w:rPr>
        <w:rFonts w:hint="default"/>
        <w:lang w:val="hr-HR" w:eastAsia="en-US" w:bidi="ar-SA"/>
      </w:rPr>
    </w:lvl>
    <w:lvl w:ilvl="4">
      <w:numFmt w:val="bullet"/>
      <w:lvlText w:val="•"/>
      <w:lvlJc w:val="left"/>
      <w:pPr>
        <w:ind w:left="4478" w:hanging="420"/>
      </w:pPr>
      <w:rPr>
        <w:rFonts w:hint="default"/>
        <w:lang w:val="hr-HR" w:eastAsia="en-US" w:bidi="ar-SA"/>
      </w:rPr>
    </w:lvl>
    <w:lvl w:ilvl="5">
      <w:numFmt w:val="bullet"/>
      <w:lvlText w:val="•"/>
      <w:lvlJc w:val="left"/>
      <w:pPr>
        <w:ind w:left="5283" w:hanging="420"/>
      </w:pPr>
      <w:rPr>
        <w:rFonts w:hint="default"/>
        <w:lang w:val="hr-HR" w:eastAsia="en-US" w:bidi="ar-SA"/>
      </w:rPr>
    </w:lvl>
    <w:lvl w:ilvl="6">
      <w:numFmt w:val="bullet"/>
      <w:lvlText w:val="•"/>
      <w:lvlJc w:val="left"/>
      <w:pPr>
        <w:ind w:left="6087" w:hanging="420"/>
      </w:pPr>
      <w:rPr>
        <w:rFonts w:hint="default"/>
        <w:lang w:val="hr-HR" w:eastAsia="en-US" w:bidi="ar-SA"/>
      </w:rPr>
    </w:lvl>
    <w:lvl w:ilvl="7">
      <w:numFmt w:val="bullet"/>
      <w:lvlText w:val="•"/>
      <w:lvlJc w:val="left"/>
      <w:pPr>
        <w:ind w:left="6892" w:hanging="420"/>
      </w:pPr>
      <w:rPr>
        <w:rFonts w:hint="default"/>
        <w:lang w:val="hr-HR" w:eastAsia="en-US" w:bidi="ar-SA"/>
      </w:rPr>
    </w:lvl>
    <w:lvl w:ilvl="8">
      <w:numFmt w:val="bullet"/>
      <w:lvlText w:val="•"/>
      <w:lvlJc w:val="left"/>
      <w:pPr>
        <w:ind w:left="7697" w:hanging="420"/>
      </w:pPr>
      <w:rPr>
        <w:rFonts w:hint="default"/>
        <w:lang w:val="hr-HR" w:eastAsia="en-US" w:bidi="ar-SA"/>
      </w:rPr>
    </w:lvl>
  </w:abstractNum>
  <w:abstractNum w:abstractNumId="9" w15:restartNumberingAfterBreak="0">
    <w:nsid w:val="4A6017F4"/>
    <w:multiLevelType w:val="hybridMultilevel"/>
    <w:tmpl w:val="413AC6F8"/>
    <w:lvl w:ilvl="0" w:tplc="93A476EC">
      <w:start w:val="1"/>
      <w:numFmt w:val="lowerLetter"/>
      <w:lvlText w:val="(%1)"/>
      <w:lvlJc w:val="left"/>
      <w:pPr>
        <w:ind w:left="441" w:hanging="325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hr-HR" w:eastAsia="en-US" w:bidi="ar-SA"/>
      </w:rPr>
    </w:lvl>
    <w:lvl w:ilvl="1" w:tplc="B7AA9D66">
      <w:numFmt w:val="bullet"/>
      <w:lvlText w:val="•"/>
      <w:lvlJc w:val="left"/>
      <w:pPr>
        <w:ind w:left="1326" w:hanging="325"/>
      </w:pPr>
      <w:rPr>
        <w:rFonts w:hint="default"/>
        <w:lang w:val="hr-HR" w:eastAsia="en-US" w:bidi="ar-SA"/>
      </w:rPr>
    </w:lvl>
    <w:lvl w:ilvl="2" w:tplc="DBC6E720">
      <w:numFmt w:val="bullet"/>
      <w:lvlText w:val="•"/>
      <w:lvlJc w:val="left"/>
      <w:pPr>
        <w:ind w:left="2213" w:hanging="325"/>
      </w:pPr>
      <w:rPr>
        <w:rFonts w:hint="default"/>
        <w:lang w:val="hr-HR" w:eastAsia="en-US" w:bidi="ar-SA"/>
      </w:rPr>
    </w:lvl>
    <w:lvl w:ilvl="3" w:tplc="56789348">
      <w:numFmt w:val="bullet"/>
      <w:lvlText w:val="•"/>
      <w:lvlJc w:val="left"/>
      <w:pPr>
        <w:ind w:left="3099" w:hanging="325"/>
      </w:pPr>
      <w:rPr>
        <w:rFonts w:hint="default"/>
        <w:lang w:val="hr-HR" w:eastAsia="en-US" w:bidi="ar-SA"/>
      </w:rPr>
    </w:lvl>
    <w:lvl w:ilvl="4" w:tplc="B15C9C16">
      <w:numFmt w:val="bullet"/>
      <w:lvlText w:val="•"/>
      <w:lvlJc w:val="left"/>
      <w:pPr>
        <w:ind w:left="3986" w:hanging="325"/>
      </w:pPr>
      <w:rPr>
        <w:rFonts w:hint="default"/>
        <w:lang w:val="hr-HR" w:eastAsia="en-US" w:bidi="ar-SA"/>
      </w:rPr>
    </w:lvl>
    <w:lvl w:ilvl="5" w:tplc="982441B8">
      <w:numFmt w:val="bullet"/>
      <w:lvlText w:val="•"/>
      <w:lvlJc w:val="left"/>
      <w:pPr>
        <w:ind w:left="4873" w:hanging="325"/>
      </w:pPr>
      <w:rPr>
        <w:rFonts w:hint="default"/>
        <w:lang w:val="hr-HR" w:eastAsia="en-US" w:bidi="ar-SA"/>
      </w:rPr>
    </w:lvl>
    <w:lvl w:ilvl="6" w:tplc="A670C406">
      <w:numFmt w:val="bullet"/>
      <w:lvlText w:val="•"/>
      <w:lvlJc w:val="left"/>
      <w:pPr>
        <w:ind w:left="5759" w:hanging="325"/>
      </w:pPr>
      <w:rPr>
        <w:rFonts w:hint="default"/>
        <w:lang w:val="hr-HR" w:eastAsia="en-US" w:bidi="ar-SA"/>
      </w:rPr>
    </w:lvl>
    <w:lvl w:ilvl="7" w:tplc="9A40108A">
      <w:numFmt w:val="bullet"/>
      <w:lvlText w:val="•"/>
      <w:lvlJc w:val="left"/>
      <w:pPr>
        <w:ind w:left="6646" w:hanging="325"/>
      </w:pPr>
      <w:rPr>
        <w:rFonts w:hint="default"/>
        <w:lang w:val="hr-HR" w:eastAsia="en-US" w:bidi="ar-SA"/>
      </w:rPr>
    </w:lvl>
    <w:lvl w:ilvl="8" w:tplc="FC2CC968">
      <w:numFmt w:val="bullet"/>
      <w:lvlText w:val="•"/>
      <w:lvlJc w:val="left"/>
      <w:pPr>
        <w:ind w:left="7533" w:hanging="325"/>
      </w:pPr>
      <w:rPr>
        <w:rFonts w:hint="default"/>
        <w:lang w:val="hr-HR" w:eastAsia="en-US" w:bidi="ar-SA"/>
      </w:rPr>
    </w:lvl>
  </w:abstractNum>
  <w:abstractNum w:abstractNumId="10" w15:restartNumberingAfterBreak="0">
    <w:nsid w:val="54563EF3"/>
    <w:multiLevelType w:val="hybridMultilevel"/>
    <w:tmpl w:val="F8B82C3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96251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F51FAE"/>
    <w:multiLevelType w:val="hybridMultilevel"/>
    <w:tmpl w:val="1EB43494"/>
    <w:lvl w:ilvl="0" w:tplc="9E326ACA">
      <w:start w:val="1"/>
      <w:numFmt w:val="bullet"/>
      <w:lvlText w:val="-"/>
      <w:lvlJc w:val="left"/>
      <w:pPr>
        <w:ind w:left="18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2" w15:restartNumberingAfterBreak="0">
    <w:nsid w:val="5F6739FE"/>
    <w:multiLevelType w:val="hybridMultilevel"/>
    <w:tmpl w:val="016E46BE"/>
    <w:lvl w:ilvl="0" w:tplc="041A000F">
      <w:start w:val="1"/>
      <w:numFmt w:val="decimal"/>
      <w:lvlText w:val="%1."/>
      <w:lvlJc w:val="left"/>
      <w:pPr>
        <w:ind w:left="795" w:hanging="360"/>
      </w:p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3" w15:restartNumberingAfterBreak="0">
    <w:nsid w:val="661617C0"/>
    <w:multiLevelType w:val="multilevel"/>
    <w:tmpl w:val="CA385A4E"/>
    <w:styleLink w:val="Razinskipopis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sz w:val="3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b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475531245">
    <w:abstractNumId w:val="5"/>
  </w:num>
  <w:num w:numId="2" w16cid:durableId="740105001">
    <w:abstractNumId w:val="13"/>
  </w:num>
  <w:num w:numId="3" w16cid:durableId="995693737">
    <w:abstractNumId w:val="1"/>
  </w:num>
  <w:num w:numId="4" w16cid:durableId="903830847">
    <w:abstractNumId w:val="7"/>
    <w:lvlOverride w:ilvl="0">
      <w:lvl w:ilvl="0">
        <w:start w:val="1"/>
        <w:numFmt w:val="decimal"/>
        <w:pStyle w:val="Razina1"/>
        <w:suff w:val="space"/>
        <w:lvlText w:val="%1."/>
        <w:lvlJc w:val="left"/>
        <w:pPr>
          <w:ind w:left="0" w:firstLine="0"/>
        </w:pPr>
        <w:rPr>
          <w:rFonts w:ascii="Times New Roman" w:hAnsi="Times New Roman" w:hint="default"/>
          <w:b/>
          <w:color w:val="4472C4" w:themeColor="accent1"/>
          <w:sz w:val="28"/>
        </w:rPr>
      </w:lvl>
    </w:lvlOverride>
    <w:lvlOverride w:ilvl="1">
      <w:lvl w:ilvl="1">
        <w:start w:val="1"/>
        <w:numFmt w:val="decimal"/>
        <w:pStyle w:val="Razina2"/>
        <w:suff w:val="space"/>
        <w:lvlText w:val="%1.%2."/>
        <w:lvlJc w:val="left"/>
        <w:pPr>
          <w:ind w:left="284" w:firstLine="0"/>
        </w:pPr>
        <w:rPr>
          <w:rFonts w:ascii="Times New Roman" w:hAnsi="Times New Roman" w:hint="default"/>
          <w:b/>
          <w:color w:val="4472C4" w:themeColor="accent1"/>
          <w:sz w:val="24"/>
        </w:rPr>
      </w:lvl>
    </w:lvlOverride>
    <w:lvlOverride w:ilvl="2">
      <w:lvl w:ilvl="2">
        <w:start w:val="1"/>
        <w:numFmt w:val="decimal"/>
        <w:pStyle w:val="Razina3"/>
        <w:suff w:val="space"/>
        <w:lvlText w:val="%1.%2.%3."/>
        <w:lvlJc w:val="left"/>
        <w:pPr>
          <w:ind w:left="2409" w:firstLine="0"/>
        </w:pPr>
        <w:rPr>
          <w:rFonts w:ascii="Times New Roman" w:hAnsi="Times New Roman" w:hint="default"/>
          <w:b/>
          <w:sz w:val="24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0" w:firstLine="0"/>
        </w:pPr>
        <w:rPr>
          <w:rFonts w:hint="default"/>
        </w:rPr>
      </w:lvl>
    </w:lvlOverride>
  </w:num>
  <w:num w:numId="5" w16cid:durableId="44180442">
    <w:abstractNumId w:val="7"/>
  </w:num>
  <w:num w:numId="6" w16cid:durableId="1585456811">
    <w:abstractNumId w:val="0"/>
  </w:num>
  <w:num w:numId="7" w16cid:durableId="1687292813">
    <w:abstractNumId w:val="2"/>
  </w:num>
  <w:num w:numId="8" w16cid:durableId="1261722476">
    <w:abstractNumId w:val="11"/>
  </w:num>
  <w:num w:numId="9" w16cid:durableId="188877024">
    <w:abstractNumId w:val="8"/>
  </w:num>
  <w:num w:numId="10" w16cid:durableId="291836899">
    <w:abstractNumId w:val="10"/>
  </w:num>
  <w:num w:numId="11" w16cid:durableId="323047101">
    <w:abstractNumId w:val="6"/>
  </w:num>
  <w:num w:numId="12" w16cid:durableId="722362535">
    <w:abstractNumId w:val="9"/>
  </w:num>
  <w:num w:numId="13" w16cid:durableId="1475877132">
    <w:abstractNumId w:val="3"/>
  </w:num>
  <w:num w:numId="14" w16cid:durableId="354575581">
    <w:abstractNumId w:val="4"/>
  </w:num>
  <w:num w:numId="15" w16cid:durableId="79717491">
    <w:abstractNumId w:val="7"/>
    <w:lvlOverride w:ilvl="0">
      <w:lvl w:ilvl="0">
        <w:start w:val="1"/>
        <w:numFmt w:val="decimal"/>
        <w:pStyle w:val="Razina1"/>
        <w:suff w:val="space"/>
        <w:lvlText w:val="%1."/>
        <w:lvlJc w:val="left"/>
        <w:pPr>
          <w:ind w:left="0" w:firstLine="0"/>
        </w:pPr>
        <w:rPr>
          <w:rFonts w:ascii="Times New Roman" w:hAnsi="Times New Roman" w:hint="default"/>
          <w:b/>
          <w:color w:val="4472C4" w:themeColor="accent1"/>
          <w:sz w:val="28"/>
        </w:rPr>
      </w:lvl>
    </w:lvlOverride>
    <w:lvlOverride w:ilvl="1">
      <w:lvl w:ilvl="1">
        <w:start w:val="1"/>
        <w:numFmt w:val="decimal"/>
        <w:pStyle w:val="Razina2"/>
        <w:suff w:val="space"/>
        <w:lvlText w:val="%1.%2."/>
        <w:lvlJc w:val="left"/>
        <w:pPr>
          <w:ind w:left="284" w:firstLine="0"/>
        </w:pPr>
        <w:rPr>
          <w:rFonts w:ascii="Times New Roman" w:hAnsi="Times New Roman" w:hint="default"/>
          <w:b/>
          <w:color w:val="4472C4" w:themeColor="accent1"/>
          <w:sz w:val="24"/>
        </w:rPr>
      </w:lvl>
    </w:lvlOverride>
    <w:lvlOverride w:ilvl="2">
      <w:lvl w:ilvl="2">
        <w:start w:val="1"/>
        <w:numFmt w:val="decimal"/>
        <w:pStyle w:val="Razina3"/>
        <w:suff w:val="space"/>
        <w:lvlText w:val="%1.%2.%3."/>
        <w:lvlJc w:val="left"/>
        <w:pPr>
          <w:ind w:left="2409" w:firstLine="0"/>
        </w:pPr>
        <w:rPr>
          <w:rFonts w:ascii="Times New Roman" w:hAnsi="Times New Roman" w:hint="default"/>
          <w:b/>
          <w:sz w:val="24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0" w:firstLine="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0" w:firstLine="0"/>
        </w:pPr>
        <w:rPr>
          <w:rFonts w:hint="default"/>
        </w:rPr>
      </w:lvl>
    </w:lvlOverride>
  </w:num>
  <w:num w:numId="16" w16cid:durableId="1222181566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2C0C"/>
    <w:rsid w:val="0000046A"/>
    <w:rsid w:val="00025DC5"/>
    <w:rsid w:val="0003007C"/>
    <w:rsid w:val="00041EE1"/>
    <w:rsid w:val="0004527A"/>
    <w:rsid w:val="000517A4"/>
    <w:rsid w:val="00052A4D"/>
    <w:rsid w:val="0006207A"/>
    <w:rsid w:val="00083898"/>
    <w:rsid w:val="000857E1"/>
    <w:rsid w:val="00090CA5"/>
    <w:rsid w:val="0009542C"/>
    <w:rsid w:val="000975EF"/>
    <w:rsid w:val="0009767F"/>
    <w:rsid w:val="000A5DB6"/>
    <w:rsid w:val="000B55E1"/>
    <w:rsid w:val="000C3DD1"/>
    <w:rsid w:val="000C7012"/>
    <w:rsid w:val="000C774F"/>
    <w:rsid w:val="000D7A6C"/>
    <w:rsid w:val="000E0196"/>
    <w:rsid w:val="000E66E7"/>
    <w:rsid w:val="000F1B7B"/>
    <w:rsid w:val="00104FE5"/>
    <w:rsid w:val="00105367"/>
    <w:rsid w:val="00114106"/>
    <w:rsid w:val="001166C7"/>
    <w:rsid w:val="00120FEF"/>
    <w:rsid w:val="001218A0"/>
    <w:rsid w:val="00125CF6"/>
    <w:rsid w:val="001274CD"/>
    <w:rsid w:val="00137139"/>
    <w:rsid w:val="001406CF"/>
    <w:rsid w:val="0015264B"/>
    <w:rsid w:val="00157884"/>
    <w:rsid w:val="001579DA"/>
    <w:rsid w:val="00161AC5"/>
    <w:rsid w:val="0016461D"/>
    <w:rsid w:val="0016515E"/>
    <w:rsid w:val="00165AC4"/>
    <w:rsid w:val="00176B2D"/>
    <w:rsid w:val="00183A23"/>
    <w:rsid w:val="001A3933"/>
    <w:rsid w:val="001A74A6"/>
    <w:rsid w:val="001B0570"/>
    <w:rsid w:val="001B4733"/>
    <w:rsid w:val="001B4B23"/>
    <w:rsid w:val="001B72CC"/>
    <w:rsid w:val="001B73A4"/>
    <w:rsid w:val="001B75FF"/>
    <w:rsid w:val="001C0FB9"/>
    <w:rsid w:val="001C1BB1"/>
    <w:rsid w:val="001C411F"/>
    <w:rsid w:val="001C4DBB"/>
    <w:rsid w:val="001D2BCB"/>
    <w:rsid w:val="001D4F5D"/>
    <w:rsid w:val="001F0C10"/>
    <w:rsid w:val="001F7E89"/>
    <w:rsid w:val="002016F9"/>
    <w:rsid w:val="00201EA7"/>
    <w:rsid w:val="002067DA"/>
    <w:rsid w:val="002174B7"/>
    <w:rsid w:val="0023101F"/>
    <w:rsid w:val="002327D2"/>
    <w:rsid w:val="0024603E"/>
    <w:rsid w:val="0025053D"/>
    <w:rsid w:val="0025322A"/>
    <w:rsid w:val="00263891"/>
    <w:rsid w:val="00275FB3"/>
    <w:rsid w:val="00280FED"/>
    <w:rsid w:val="002870DD"/>
    <w:rsid w:val="002927A7"/>
    <w:rsid w:val="002A459B"/>
    <w:rsid w:val="002A5C99"/>
    <w:rsid w:val="002A665C"/>
    <w:rsid w:val="002B4CBF"/>
    <w:rsid w:val="002C7559"/>
    <w:rsid w:val="002D53D8"/>
    <w:rsid w:val="002D7A51"/>
    <w:rsid w:val="002E52EB"/>
    <w:rsid w:val="002E7790"/>
    <w:rsid w:val="003000A7"/>
    <w:rsid w:val="00306272"/>
    <w:rsid w:val="003102DA"/>
    <w:rsid w:val="00311C44"/>
    <w:rsid w:val="00314CAF"/>
    <w:rsid w:val="00316934"/>
    <w:rsid w:val="00320F17"/>
    <w:rsid w:val="0033382E"/>
    <w:rsid w:val="003348AF"/>
    <w:rsid w:val="00343205"/>
    <w:rsid w:val="00351960"/>
    <w:rsid w:val="00354CAE"/>
    <w:rsid w:val="00364E06"/>
    <w:rsid w:val="003762A1"/>
    <w:rsid w:val="00380DAC"/>
    <w:rsid w:val="00382878"/>
    <w:rsid w:val="0039039C"/>
    <w:rsid w:val="00396DC8"/>
    <w:rsid w:val="003A0C3D"/>
    <w:rsid w:val="003A23C3"/>
    <w:rsid w:val="003A5B65"/>
    <w:rsid w:val="003B56D8"/>
    <w:rsid w:val="003B657D"/>
    <w:rsid w:val="003D6D16"/>
    <w:rsid w:val="003E40C4"/>
    <w:rsid w:val="003E663B"/>
    <w:rsid w:val="004112A2"/>
    <w:rsid w:val="0041476B"/>
    <w:rsid w:val="00427F17"/>
    <w:rsid w:val="00440BA2"/>
    <w:rsid w:val="00442B84"/>
    <w:rsid w:val="00451FFE"/>
    <w:rsid w:val="0045288C"/>
    <w:rsid w:val="00456C47"/>
    <w:rsid w:val="00473118"/>
    <w:rsid w:val="00486807"/>
    <w:rsid w:val="004876EC"/>
    <w:rsid w:val="00492D40"/>
    <w:rsid w:val="004946B1"/>
    <w:rsid w:val="00495141"/>
    <w:rsid w:val="004A6A40"/>
    <w:rsid w:val="004B6878"/>
    <w:rsid w:val="004B7F87"/>
    <w:rsid w:val="004C4ADD"/>
    <w:rsid w:val="004C6A9F"/>
    <w:rsid w:val="004D44B0"/>
    <w:rsid w:val="004E0AF4"/>
    <w:rsid w:val="004F7CE0"/>
    <w:rsid w:val="00505756"/>
    <w:rsid w:val="00510DAA"/>
    <w:rsid w:val="005146F9"/>
    <w:rsid w:val="005219F4"/>
    <w:rsid w:val="00524854"/>
    <w:rsid w:val="00533744"/>
    <w:rsid w:val="0053673E"/>
    <w:rsid w:val="00544413"/>
    <w:rsid w:val="0054782F"/>
    <w:rsid w:val="00561612"/>
    <w:rsid w:val="005673C8"/>
    <w:rsid w:val="005706BD"/>
    <w:rsid w:val="00572BD0"/>
    <w:rsid w:val="00573E4D"/>
    <w:rsid w:val="005758E8"/>
    <w:rsid w:val="00582D7D"/>
    <w:rsid w:val="00582EFA"/>
    <w:rsid w:val="005850C0"/>
    <w:rsid w:val="005864AF"/>
    <w:rsid w:val="005915F1"/>
    <w:rsid w:val="005937EB"/>
    <w:rsid w:val="005A4F1B"/>
    <w:rsid w:val="005B2F71"/>
    <w:rsid w:val="005B371D"/>
    <w:rsid w:val="005B414A"/>
    <w:rsid w:val="005B474F"/>
    <w:rsid w:val="005C620B"/>
    <w:rsid w:val="005D2CBD"/>
    <w:rsid w:val="005D69B2"/>
    <w:rsid w:val="005E076B"/>
    <w:rsid w:val="005E4857"/>
    <w:rsid w:val="005E4A77"/>
    <w:rsid w:val="005E6CE8"/>
    <w:rsid w:val="005F3E09"/>
    <w:rsid w:val="00613617"/>
    <w:rsid w:val="00627650"/>
    <w:rsid w:val="00630793"/>
    <w:rsid w:val="0063471D"/>
    <w:rsid w:val="006570AF"/>
    <w:rsid w:val="00657D7C"/>
    <w:rsid w:val="0066628E"/>
    <w:rsid w:val="006672E0"/>
    <w:rsid w:val="0067170E"/>
    <w:rsid w:val="006749BE"/>
    <w:rsid w:val="006749EB"/>
    <w:rsid w:val="0068279A"/>
    <w:rsid w:val="00684821"/>
    <w:rsid w:val="0069536A"/>
    <w:rsid w:val="006A46DF"/>
    <w:rsid w:val="006B590A"/>
    <w:rsid w:val="006B7412"/>
    <w:rsid w:val="006D67C1"/>
    <w:rsid w:val="006E0DF0"/>
    <w:rsid w:val="006E16C2"/>
    <w:rsid w:val="006E3722"/>
    <w:rsid w:val="006E5205"/>
    <w:rsid w:val="006F2585"/>
    <w:rsid w:val="006F5833"/>
    <w:rsid w:val="007012BD"/>
    <w:rsid w:val="00701FD5"/>
    <w:rsid w:val="007061CD"/>
    <w:rsid w:val="007063D4"/>
    <w:rsid w:val="00706812"/>
    <w:rsid w:val="0070703A"/>
    <w:rsid w:val="0070779E"/>
    <w:rsid w:val="0070797B"/>
    <w:rsid w:val="00724453"/>
    <w:rsid w:val="00740BC8"/>
    <w:rsid w:val="00745145"/>
    <w:rsid w:val="007452CA"/>
    <w:rsid w:val="00754210"/>
    <w:rsid w:val="00755FA5"/>
    <w:rsid w:val="00761882"/>
    <w:rsid w:val="00763132"/>
    <w:rsid w:val="00764864"/>
    <w:rsid w:val="00775AFE"/>
    <w:rsid w:val="00782A99"/>
    <w:rsid w:val="0079203A"/>
    <w:rsid w:val="00795C8F"/>
    <w:rsid w:val="00796566"/>
    <w:rsid w:val="007A0694"/>
    <w:rsid w:val="007A647B"/>
    <w:rsid w:val="007B4BA4"/>
    <w:rsid w:val="007D087E"/>
    <w:rsid w:val="007E3C78"/>
    <w:rsid w:val="00804A8B"/>
    <w:rsid w:val="00805680"/>
    <w:rsid w:val="00815B03"/>
    <w:rsid w:val="00824A48"/>
    <w:rsid w:val="00836268"/>
    <w:rsid w:val="00840023"/>
    <w:rsid w:val="0084520D"/>
    <w:rsid w:val="0084549C"/>
    <w:rsid w:val="00855A26"/>
    <w:rsid w:val="00860C80"/>
    <w:rsid w:val="0086233F"/>
    <w:rsid w:val="00863BFE"/>
    <w:rsid w:val="00867675"/>
    <w:rsid w:val="00867B83"/>
    <w:rsid w:val="00872F2F"/>
    <w:rsid w:val="00885B2B"/>
    <w:rsid w:val="00887B4E"/>
    <w:rsid w:val="008903B5"/>
    <w:rsid w:val="00892F43"/>
    <w:rsid w:val="00893C0E"/>
    <w:rsid w:val="008A7FC0"/>
    <w:rsid w:val="008B02CC"/>
    <w:rsid w:val="008B25C9"/>
    <w:rsid w:val="008B534A"/>
    <w:rsid w:val="008C2DAD"/>
    <w:rsid w:val="008D1876"/>
    <w:rsid w:val="008D22C5"/>
    <w:rsid w:val="008D25F3"/>
    <w:rsid w:val="008F048A"/>
    <w:rsid w:val="008F1CE2"/>
    <w:rsid w:val="008F3320"/>
    <w:rsid w:val="008F6584"/>
    <w:rsid w:val="00904605"/>
    <w:rsid w:val="00905629"/>
    <w:rsid w:val="00907046"/>
    <w:rsid w:val="00907405"/>
    <w:rsid w:val="00911F50"/>
    <w:rsid w:val="00913DB5"/>
    <w:rsid w:val="00931948"/>
    <w:rsid w:val="00944E24"/>
    <w:rsid w:val="009551B9"/>
    <w:rsid w:val="009557C4"/>
    <w:rsid w:val="00960A60"/>
    <w:rsid w:val="009612A1"/>
    <w:rsid w:val="00972FCA"/>
    <w:rsid w:val="00975C20"/>
    <w:rsid w:val="00981B0A"/>
    <w:rsid w:val="00990AF4"/>
    <w:rsid w:val="009917C8"/>
    <w:rsid w:val="009A0D6C"/>
    <w:rsid w:val="009A5E0D"/>
    <w:rsid w:val="009B11D1"/>
    <w:rsid w:val="009D5BE0"/>
    <w:rsid w:val="009E7092"/>
    <w:rsid w:val="009F6C34"/>
    <w:rsid w:val="009F704A"/>
    <w:rsid w:val="009F7302"/>
    <w:rsid w:val="00A00E87"/>
    <w:rsid w:val="00A11C20"/>
    <w:rsid w:val="00A15C5C"/>
    <w:rsid w:val="00A178B2"/>
    <w:rsid w:val="00A26BDD"/>
    <w:rsid w:val="00A60D34"/>
    <w:rsid w:val="00A62455"/>
    <w:rsid w:val="00A71D50"/>
    <w:rsid w:val="00A73C87"/>
    <w:rsid w:val="00A73FC6"/>
    <w:rsid w:val="00A83DBC"/>
    <w:rsid w:val="00AA1463"/>
    <w:rsid w:val="00AA40BD"/>
    <w:rsid w:val="00AA6AD1"/>
    <w:rsid w:val="00AA76E3"/>
    <w:rsid w:val="00AB0AC1"/>
    <w:rsid w:val="00AC1270"/>
    <w:rsid w:val="00AD19A0"/>
    <w:rsid w:val="00AD23F5"/>
    <w:rsid w:val="00AD4848"/>
    <w:rsid w:val="00AE0B49"/>
    <w:rsid w:val="00AE3966"/>
    <w:rsid w:val="00AE4A87"/>
    <w:rsid w:val="00AF0099"/>
    <w:rsid w:val="00B01ABF"/>
    <w:rsid w:val="00B0355D"/>
    <w:rsid w:val="00B10690"/>
    <w:rsid w:val="00B11CEE"/>
    <w:rsid w:val="00B144E2"/>
    <w:rsid w:val="00B152E5"/>
    <w:rsid w:val="00B22C5F"/>
    <w:rsid w:val="00B2415F"/>
    <w:rsid w:val="00B305DE"/>
    <w:rsid w:val="00B31E63"/>
    <w:rsid w:val="00B3238C"/>
    <w:rsid w:val="00B368FD"/>
    <w:rsid w:val="00B4076A"/>
    <w:rsid w:val="00B4162C"/>
    <w:rsid w:val="00B43518"/>
    <w:rsid w:val="00B47325"/>
    <w:rsid w:val="00B5006C"/>
    <w:rsid w:val="00B52A2B"/>
    <w:rsid w:val="00B5723B"/>
    <w:rsid w:val="00B61D0E"/>
    <w:rsid w:val="00B63498"/>
    <w:rsid w:val="00B662B5"/>
    <w:rsid w:val="00B70192"/>
    <w:rsid w:val="00B705BF"/>
    <w:rsid w:val="00B74041"/>
    <w:rsid w:val="00B7707E"/>
    <w:rsid w:val="00B802E3"/>
    <w:rsid w:val="00B829C3"/>
    <w:rsid w:val="00B8354A"/>
    <w:rsid w:val="00B864B2"/>
    <w:rsid w:val="00BB04BF"/>
    <w:rsid w:val="00BB11A2"/>
    <w:rsid w:val="00BB2479"/>
    <w:rsid w:val="00BB4B0F"/>
    <w:rsid w:val="00BB50DB"/>
    <w:rsid w:val="00BD0665"/>
    <w:rsid w:val="00BE2753"/>
    <w:rsid w:val="00BF0C96"/>
    <w:rsid w:val="00BF580E"/>
    <w:rsid w:val="00BF5DE4"/>
    <w:rsid w:val="00C0040A"/>
    <w:rsid w:val="00C01AA5"/>
    <w:rsid w:val="00C06C46"/>
    <w:rsid w:val="00C126C8"/>
    <w:rsid w:val="00C14EE6"/>
    <w:rsid w:val="00C20677"/>
    <w:rsid w:val="00C242BF"/>
    <w:rsid w:val="00C25522"/>
    <w:rsid w:val="00C27F27"/>
    <w:rsid w:val="00C47BC8"/>
    <w:rsid w:val="00C537DD"/>
    <w:rsid w:val="00C56E1E"/>
    <w:rsid w:val="00C57038"/>
    <w:rsid w:val="00C7176A"/>
    <w:rsid w:val="00C71A48"/>
    <w:rsid w:val="00C81459"/>
    <w:rsid w:val="00C86FB3"/>
    <w:rsid w:val="00C874D8"/>
    <w:rsid w:val="00CA242F"/>
    <w:rsid w:val="00CA4032"/>
    <w:rsid w:val="00CA4891"/>
    <w:rsid w:val="00CA493D"/>
    <w:rsid w:val="00CA582F"/>
    <w:rsid w:val="00CA746C"/>
    <w:rsid w:val="00CB2923"/>
    <w:rsid w:val="00CB3E6D"/>
    <w:rsid w:val="00CC2EC0"/>
    <w:rsid w:val="00CC32AB"/>
    <w:rsid w:val="00CD5638"/>
    <w:rsid w:val="00CD7622"/>
    <w:rsid w:val="00CF08DB"/>
    <w:rsid w:val="00CF47EC"/>
    <w:rsid w:val="00D0531E"/>
    <w:rsid w:val="00D21AF7"/>
    <w:rsid w:val="00D33EA1"/>
    <w:rsid w:val="00D4436A"/>
    <w:rsid w:val="00D60C7A"/>
    <w:rsid w:val="00D61C68"/>
    <w:rsid w:val="00D63DA2"/>
    <w:rsid w:val="00D66D90"/>
    <w:rsid w:val="00D7444D"/>
    <w:rsid w:val="00D76BD4"/>
    <w:rsid w:val="00D97A32"/>
    <w:rsid w:val="00DA1B28"/>
    <w:rsid w:val="00DA4834"/>
    <w:rsid w:val="00DA79B6"/>
    <w:rsid w:val="00DC0F6A"/>
    <w:rsid w:val="00DC279B"/>
    <w:rsid w:val="00DC73E3"/>
    <w:rsid w:val="00DD3D16"/>
    <w:rsid w:val="00DD43C1"/>
    <w:rsid w:val="00DE21AF"/>
    <w:rsid w:val="00DF7884"/>
    <w:rsid w:val="00E01B52"/>
    <w:rsid w:val="00E030B1"/>
    <w:rsid w:val="00E271AF"/>
    <w:rsid w:val="00E32261"/>
    <w:rsid w:val="00E35291"/>
    <w:rsid w:val="00E46C5D"/>
    <w:rsid w:val="00E52243"/>
    <w:rsid w:val="00E54111"/>
    <w:rsid w:val="00E5529E"/>
    <w:rsid w:val="00E559CF"/>
    <w:rsid w:val="00E87299"/>
    <w:rsid w:val="00EB34D7"/>
    <w:rsid w:val="00EB6010"/>
    <w:rsid w:val="00EB762E"/>
    <w:rsid w:val="00ED0ADF"/>
    <w:rsid w:val="00ED21E0"/>
    <w:rsid w:val="00ED2C0C"/>
    <w:rsid w:val="00EE2C00"/>
    <w:rsid w:val="00EE5648"/>
    <w:rsid w:val="00F110F9"/>
    <w:rsid w:val="00F11C64"/>
    <w:rsid w:val="00F15EAE"/>
    <w:rsid w:val="00F20486"/>
    <w:rsid w:val="00F23960"/>
    <w:rsid w:val="00F257A0"/>
    <w:rsid w:val="00F26FDE"/>
    <w:rsid w:val="00F2780B"/>
    <w:rsid w:val="00F27F9F"/>
    <w:rsid w:val="00F50417"/>
    <w:rsid w:val="00F5506C"/>
    <w:rsid w:val="00F557E1"/>
    <w:rsid w:val="00F56238"/>
    <w:rsid w:val="00F5771D"/>
    <w:rsid w:val="00F7023C"/>
    <w:rsid w:val="00F72B9A"/>
    <w:rsid w:val="00F747CD"/>
    <w:rsid w:val="00F74E8B"/>
    <w:rsid w:val="00F94546"/>
    <w:rsid w:val="00F96E2F"/>
    <w:rsid w:val="00F97840"/>
    <w:rsid w:val="00FA3982"/>
    <w:rsid w:val="00FB4407"/>
    <w:rsid w:val="00FB709A"/>
    <w:rsid w:val="00FC7412"/>
    <w:rsid w:val="00FD2D1B"/>
    <w:rsid w:val="00FD34FD"/>
    <w:rsid w:val="00FD45F8"/>
    <w:rsid w:val="00FD677A"/>
    <w:rsid w:val="00FE7676"/>
    <w:rsid w:val="00FF2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F261E"/>
  <w15:docId w15:val="{A33ABF9C-D5B2-4D90-89CC-FECD0050E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7675"/>
  </w:style>
  <w:style w:type="paragraph" w:styleId="Naslov1">
    <w:name w:val="heading 1"/>
    <w:basedOn w:val="Normal"/>
    <w:next w:val="Normal"/>
    <w:link w:val="Naslov1Char"/>
    <w:uiPriority w:val="9"/>
    <w:rsid w:val="00ED2C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rsid w:val="00ED2C0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D2C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D2C0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D2C0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D2C0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D2C0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D2C0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D2C0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D2C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WW8Num1z0">
    <w:name w:val="WW8Num1z0"/>
    <w:rsid w:val="00ED2C0C"/>
    <w:rPr>
      <w:rFonts w:ascii="Courier New" w:hAnsi="Courier New" w:cs="Courier New"/>
    </w:rPr>
  </w:style>
  <w:style w:type="character" w:customStyle="1" w:styleId="WW8Num2z0">
    <w:name w:val="WW8Num2z0"/>
    <w:rsid w:val="00ED2C0C"/>
    <w:rPr>
      <w:rFonts w:ascii="Symbol" w:hAnsi="Symbol" w:cs="Symbol"/>
    </w:rPr>
  </w:style>
  <w:style w:type="character" w:customStyle="1" w:styleId="WW8Num3z0">
    <w:name w:val="WW8Num3z0"/>
    <w:rsid w:val="00ED2C0C"/>
    <w:rPr>
      <w:rFonts w:ascii="Times New Roman" w:eastAsia="Times New Roman" w:hAnsi="Times New Roman" w:cs="Times New Roman"/>
    </w:rPr>
  </w:style>
  <w:style w:type="character" w:customStyle="1" w:styleId="WW8Num4z0">
    <w:name w:val="WW8Num4z0"/>
    <w:rsid w:val="00ED2C0C"/>
    <w:rPr>
      <w:rFonts w:ascii="Symbol" w:hAnsi="Symbol" w:cs="Symbol"/>
    </w:rPr>
  </w:style>
  <w:style w:type="character" w:customStyle="1" w:styleId="WW8Num5z0">
    <w:name w:val="WW8Num5z0"/>
    <w:rsid w:val="00ED2C0C"/>
    <w:rPr>
      <w:rFonts w:ascii="Courier New" w:hAnsi="Courier New" w:cs="Courier New"/>
    </w:rPr>
  </w:style>
  <w:style w:type="character" w:customStyle="1" w:styleId="WW8Num7z0">
    <w:name w:val="WW8Num7z0"/>
    <w:rsid w:val="00ED2C0C"/>
    <w:rPr>
      <w:rFonts w:ascii="Symbol" w:hAnsi="Symbol" w:cs="Symbol"/>
    </w:rPr>
  </w:style>
  <w:style w:type="character" w:customStyle="1" w:styleId="WW8Num8z0">
    <w:name w:val="WW8Num8z0"/>
    <w:rsid w:val="00ED2C0C"/>
    <w:rPr>
      <w:rFonts w:ascii="Symbol" w:hAnsi="Symbol" w:cs="Symbol"/>
    </w:rPr>
  </w:style>
  <w:style w:type="character" w:customStyle="1" w:styleId="WW8Num9z0">
    <w:name w:val="WW8Num9z0"/>
    <w:rsid w:val="00ED2C0C"/>
    <w:rPr>
      <w:rFonts w:ascii="Courier New" w:hAnsi="Courier New" w:cs="Courier New"/>
    </w:rPr>
  </w:style>
  <w:style w:type="character" w:customStyle="1" w:styleId="WW8Num10z0">
    <w:name w:val="WW8Num10z0"/>
    <w:rsid w:val="00ED2C0C"/>
    <w:rPr>
      <w:rFonts w:ascii="Symbol" w:hAnsi="Symbol" w:cs="Symbol"/>
    </w:rPr>
  </w:style>
  <w:style w:type="character" w:customStyle="1" w:styleId="WW8Num12z0">
    <w:name w:val="WW8Num12z0"/>
    <w:rsid w:val="00ED2C0C"/>
    <w:rPr>
      <w:rFonts w:ascii="Courier New" w:hAnsi="Courier New" w:cs="Courier New"/>
    </w:rPr>
  </w:style>
  <w:style w:type="character" w:customStyle="1" w:styleId="Absatz-Standardschriftart">
    <w:name w:val="Absatz-Standardschriftart"/>
    <w:rsid w:val="00ED2C0C"/>
  </w:style>
  <w:style w:type="character" w:customStyle="1" w:styleId="WW-Absatz-Standardschriftart">
    <w:name w:val="WW-Absatz-Standardschriftart"/>
    <w:rsid w:val="00ED2C0C"/>
  </w:style>
  <w:style w:type="character" w:customStyle="1" w:styleId="WW8Num16z0">
    <w:name w:val="WW8Num16z0"/>
    <w:rsid w:val="00ED2C0C"/>
    <w:rPr>
      <w:rFonts w:ascii="Symbol" w:hAnsi="Symbol" w:cs="OpenSymbol"/>
    </w:rPr>
  </w:style>
  <w:style w:type="character" w:customStyle="1" w:styleId="WW-Absatz-Standardschriftart1">
    <w:name w:val="WW-Absatz-Standardschriftart1"/>
    <w:rsid w:val="00ED2C0C"/>
  </w:style>
  <w:style w:type="character" w:customStyle="1" w:styleId="Zadanifontodlomka2">
    <w:name w:val="Zadani font odlomka2"/>
    <w:rsid w:val="00ED2C0C"/>
  </w:style>
  <w:style w:type="character" w:customStyle="1" w:styleId="WW8Num13z0">
    <w:name w:val="WW8Num13z0"/>
    <w:rsid w:val="00ED2C0C"/>
    <w:rPr>
      <w:rFonts w:ascii="Courier New" w:hAnsi="Courier New" w:cs="Courier New"/>
    </w:rPr>
  </w:style>
  <w:style w:type="character" w:customStyle="1" w:styleId="WW-Absatz-Standardschriftart11">
    <w:name w:val="WW-Absatz-Standardschriftart11"/>
    <w:rsid w:val="00ED2C0C"/>
  </w:style>
  <w:style w:type="character" w:customStyle="1" w:styleId="WW-Absatz-Standardschriftart111">
    <w:name w:val="WW-Absatz-Standardschriftart111"/>
    <w:rsid w:val="00ED2C0C"/>
  </w:style>
  <w:style w:type="character" w:customStyle="1" w:styleId="WW8Num6z0">
    <w:name w:val="WW8Num6z0"/>
    <w:rsid w:val="00ED2C0C"/>
    <w:rPr>
      <w:rFonts w:ascii="Courier New" w:hAnsi="Courier New" w:cs="Courier New"/>
    </w:rPr>
  </w:style>
  <w:style w:type="character" w:customStyle="1" w:styleId="WW8Num11z0">
    <w:name w:val="WW8Num11z0"/>
    <w:rsid w:val="00ED2C0C"/>
    <w:rPr>
      <w:rFonts w:ascii="Courier New" w:hAnsi="Courier New" w:cs="Courier New"/>
    </w:rPr>
  </w:style>
  <w:style w:type="character" w:customStyle="1" w:styleId="WW8Num14z0">
    <w:name w:val="WW8Num14z0"/>
    <w:rsid w:val="00ED2C0C"/>
    <w:rPr>
      <w:rFonts w:ascii="Courier New" w:hAnsi="Courier New" w:cs="Courier New"/>
    </w:rPr>
  </w:style>
  <w:style w:type="character" w:customStyle="1" w:styleId="WW-Absatz-Standardschriftart1111">
    <w:name w:val="WW-Absatz-Standardschriftart1111"/>
    <w:rsid w:val="00ED2C0C"/>
  </w:style>
  <w:style w:type="character" w:customStyle="1" w:styleId="WW-Absatz-Standardschriftart11111">
    <w:name w:val="WW-Absatz-Standardschriftart11111"/>
    <w:rsid w:val="00ED2C0C"/>
  </w:style>
  <w:style w:type="character" w:customStyle="1" w:styleId="WW8Num1z2">
    <w:name w:val="WW8Num1z2"/>
    <w:rsid w:val="00ED2C0C"/>
    <w:rPr>
      <w:rFonts w:ascii="Wingdings" w:hAnsi="Wingdings" w:cs="Wingdings"/>
    </w:rPr>
  </w:style>
  <w:style w:type="character" w:customStyle="1" w:styleId="WW8Num1z3">
    <w:name w:val="WW8Num1z3"/>
    <w:rsid w:val="00ED2C0C"/>
    <w:rPr>
      <w:rFonts w:ascii="Symbol" w:hAnsi="Symbol" w:cs="Symbol"/>
    </w:rPr>
  </w:style>
  <w:style w:type="character" w:customStyle="1" w:styleId="WW8Num2z1">
    <w:name w:val="WW8Num2z1"/>
    <w:rsid w:val="00ED2C0C"/>
    <w:rPr>
      <w:rFonts w:ascii="Courier New" w:hAnsi="Courier New" w:cs="Courier New"/>
    </w:rPr>
  </w:style>
  <w:style w:type="character" w:customStyle="1" w:styleId="WW8Num2z2">
    <w:name w:val="WW8Num2z2"/>
    <w:rsid w:val="00ED2C0C"/>
    <w:rPr>
      <w:rFonts w:ascii="Wingdings" w:hAnsi="Wingdings" w:cs="Wingdings"/>
    </w:rPr>
  </w:style>
  <w:style w:type="character" w:customStyle="1" w:styleId="WW8Num3z1">
    <w:name w:val="WW8Num3z1"/>
    <w:rsid w:val="00ED2C0C"/>
    <w:rPr>
      <w:rFonts w:ascii="Courier New" w:hAnsi="Courier New" w:cs="Courier New"/>
    </w:rPr>
  </w:style>
  <w:style w:type="character" w:customStyle="1" w:styleId="WW8Num3z2">
    <w:name w:val="WW8Num3z2"/>
    <w:rsid w:val="00ED2C0C"/>
    <w:rPr>
      <w:rFonts w:ascii="Wingdings" w:hAnsi="Wingdings" w:cs="Wingdings"/>
    </w:rPr>
  </w:style>
  <w:style w:type="character" w:customStyle="1" w:styleId="WW8Num3z3">
    <w:name w:val="WW8Num3z3"/>
    <w:rsid w:val="00ED2C0C"/>
    <w:rPr>
      <w:rFonts w:ascii="Symbol" w:hAnsi="Symbol" w:cs="Symbol"/>
    </w:rPr>
  </w:style>
  <w:style w:type="character" w:customStyle="1" w:styleId="WW8Num4z1">
    <w:name w:val="WW8Num4z1"/>
    <w:rsid w:val="00ED2C0C"/>
    <w:rPr>
      <w:rFonts w:ascii="Courier New" w:hAnsi="Courier New" w:cs="Courier New"/>
    </w:rPr>
  </w:style>
  <w:style w:type="character" w:customStyle="1" w:styleId="WW8Num4z2">
    <w:name w:val="WW8Num4z2"/>
    <w:rsid w:val="00ED2C0C"/>
    <w:rPr>
      <w:rFonts w:ascii="Wingdings" w:hAnsi="Wingdings" w:cs="Wingdings"/>
    </w:rPr>
  </w:style>
  <w:style w:type="character" w:customStyle="1" w:styleId="WW8Num5z2">
    <w:name w:val="WW8Num5z2"/>
    <w:rsid w:val="00ED2C0C"/>
    <w:rPr>
      <w:rFonts w:ascii="Wingdings" w:hAnsi="Wingdings" w:cs="Wingdings"/>
    </w:rPr>
  </w:style>
  <w:style w:type="character" w:customStyle="1" w:styleId="WW8Num5z3">
    <w:name w:val="WW8Num5z3"/>
    <w:rsid w:val="00ED2C0C"/>
    <w:rPr>
      <w:rFonts w:ascii="Symbol" w:hAnsi="Symbol" w:cs="Symbol"/>
    </w:rPr>
  </w:style>
  <w:style w:type="character" w:customStyle="1" w:styleId="WW8Num6z2">
    <w:name w:val="WW8Num6z2"/>
    <w:rsid w:val="00ED2C0C"/>
    <w:rPr>
      <w:rFonts w:ascii="Wingdings" w:hAnsi="Wingdings" w:cs="Wingdings"/>
    </w:rPr>
  </w:style>
  <w:style w:type="character" w:customStyle="1" w:styleId="WW8Num6z3">
    <w:name w:val="WW8Num6z3"/>
    <w:rsid w:val="00ED2C0C"/>
    <w:rPr>
      <w:rFonts w:ascii="Symbol" w:hAnsi="Symbol" w:cs="Symbol"/>
    </w:rPr>
  </w:style>
  <w:style w:type="character" w:customStyle="1" w:styleId="WW8Num8z1">
    <w:name w:val="WW8Num8z1"/>
    <w:rsid w:val="00ED2C0C"/>
    <w:rPr>
      <w:rFonts w:ascii="Courier New" w:hAnsi="Courier New" w:cs="Courier New"/>
    </w:rPr>
  </w:style>
  <w:style w:type="character" w:customStyle="1" w:styleId="WW8Num8z2">
    <w:name w:val="WW8Num8z2"/>
    <w:rsid w:val="00ED2C0C"/>
    <w:rPr>
      <w:rFonts w:ascii="Wingdings" w:hAnsi="Wingdings" w:cs="Wingdings"/>
    </w:rPr>
  </w:style>
  <w:style w:type="character" w:customStyle="1" w:styleId="WW8Num9z2">
    <w:name w:val="WW8Num9z2"/>
    <w:rsid w:val="00ED2C0C"/>
    <w:rPr>
      <w:rFonts w:ascii="Wingdings" w:hAnsi="Wingdings" w:cs="Wingdings"/>
    </w:rPr>
  </w:style>
  <w:style w:type="character" w:customStyle="1" w:styleId="WW8Num9z3">
    <w:name w:val="WW8Num9z3"/>
    <w:rsid w:val="00ED2C0C"/>
    <w:rPr>
      <w:rFonts w:ascii="Symbol" w:hAnsi="Symbol" w:cs="Symbol"/>
    </w:rPr>
  </w:style>
  <w:style w:type="character" w:customStyle="1" w:styleId="WW8Num10z1">
    <w:name w:val="WW8Num10z1"/>
    <w:rsid w:val="00ED2C0C"/>
    <w:rPr>
      <w:rFonts w:ascii="Courier New" w:hAnsi="Courier New" w:cs="Courier New"/>
    </w:rPr>
  </w:style>
  <w:style w:type="character" w:customStyle="1" w:styleId="WW8Num10z2">
    <w:name w:val="WW8Num10z2"/>
    <w:rsid w:val="00ED2C0C"/>
    <w:rPr>
      <w:rFonts w:ascii="Wingdings" w:hAnsi="Wingdings" w:cs="Wingdings"/>
    </w:rPr>
  </w:style>
  <w:style w:type="character" w:customStyle="1" w:styleId="WW8Num11z2">
    <w:name w:val="WW8Num11z2"/>
    <w:rsid w:val="00ED2C0C"/>
    <w:rPr>
      <w:rFonts w:ascii="Wingdings" w:hAnsi="Wingdings" w:cs="Wingdings"/>
    </w:rPr>
  </w:style>
  <w:style w:type="character" w:customStyle="1" w:styleId="WW8Num11z3">
    <w:name w:val="WW8Num11z3"/>
    <w:rsid w:val="00ED2C0C"/>
    <w:rPr>
      <w:rFonts w:ascii="Symbol" w:hAnsi="Symbol" w:cs="Symbol"/>
    </w:rPr>
  </w:style>
  <w:style w:type="character" w:customStyle="1" w:styleId="WW8Num13z2">
    <w:name w:val="WW8Num13z2"/>
    <w:rsid w:val="00ED2C0C"/>
    <w:rPr>
      <w:rFonts w:ascii="Wingdings" w:hAnsi="Wingdings" w:cs="Wingdings"/>
    </w:rPr>
  </w:style>
  <w:style w:type="character" w:customStyle="1" w:styleId="WW8Num13z3">
    <w:name w:val="WW8Num13z3"/>
    <w:rsid w:val="00ED2C0C"/>
    <w:rPr>
      <w:rFonts w:ascii="Symbol" w:hAnsi="Symbol" w:cs="Symbol"/>
    </w:rPr>
  </w:style>
  <w:style w:type="character" w:customStyle="1" w:styleId="WW8Num14z2">
    <w:name w:val="WW8Num14z2"/>
    <w:rsid w:val="00ED2C0C"/>
    <w:rPr>
      <w:rFonts w:ascii="Wingdings" w:hAnsi="Wingdings" w:cs="Wingdings"/>
    </w:rPr>
  </w:style>
  <w:style w:type="character" w:customStyle="1" w:styleId="WW8Num14z3">
    <w:name w:val="WW8Num14z3"/>
    <w:rsid w:val="00ED2C0C"/>
    <w:rPr>
      <w:rFonts w:ascii="Symbol" w:hAnsi="Symbol" w:cs="Symbol"/>
    </w:rPr>
  </w:style>
  <w:style w:type="character" w:customStyle="1" w:styleId="Zadanifontodlomka1">
    <w:name w:val="Zadani font odlomka1"/>
    <w:rsid w:val="00ED2C0C"/>
  </w:style>
  <w:style w:type="character" w:customStyle="1" w:styleId="NumberingSymbols">
    <w:name w:val="Numbering Symbols"/>
    <w:rsid w:val="00ED2C0C"/>
  </w:style>
  <w:style w:type="character" w:customStyle="1" w:styleId="Referencakomentara1">
    <w:name w:val="Referenca komentara1"/>
    <w:rsid w:val="00ED2C0C"/>
    <w:rPr>
      <w:sz w:val="16"/>
      <w:szCs w:val="16"/>
    </w:rPr>
  </w:style>
  <w:style w:type="character" w:customStyle="1" w:styleId="TekstkomentaraChar">
    <w:name w:val="Tekst komentara Char"/>
    <w:rsid w:val="00ED2C0C"/>
    <w:rPr>
      <w:lang w:eastAsia="zh-CN"/>
    </w:rPr>
  </w:style>
  <w:style w:type="character" w:customStyle="1" w:styleId="PredmetkomentaraChar">
    <w:name w:val="Predmet komentara Char"/>
    <w:rsid w:val="00ED2C0C"/>
    <w:rPr>
      <w:b/>
      <w:bCs/>
      <w:lang w:eastAsia="zh-CN"/>
    </w:rPr>
  </w:style>
  <w:style w:type="character" w:customStyle="1" w:styleId="TekstbaloniaChar">
    <w:name w:val="Tekst balončića Char"/>
    <w:rsid w:val="00ED2C0C"/>
    <w:rPr>
      <w:rFonts w:ascii="Tahoma" w:hAnsi="Tahoma" w:cs="Tahoma"/>
      <w:sz w:val="16"/>
      <w:szCs w:val="16"/>
      <w:lang w:eastAsia="zh-CN"/>
    </w:rPr>
  </w:style>
  <w:style w:type="character" w:customStyle="1" w:styleId="Bullets">
    <w:name w:val="Bullets"/>
    <w:rsid w:val="00ED2C0C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Tijeloteksta"/>
    <w:rsid w:val="00ED2C0C"/>
    <w:pPr>
      <w:keepNext/>
      <w:suppressAutoHyphens/>
      <w:spacing w:before="240" w:after="120" w:line="240" w:lineRule="auto"/>
      <w:ind w:left="646"/>
      <w:jc w:val="both"/>
    </w:pPr>
    <w:rPr>
      <w:rFonts w:ascii="Arial" w:eastAsia="Lucida Sans Unicode" w:hAnsi="Arial" w:cs="Mangal"/>
      <w:sz w:val="28"/>
      <w:szCs w:val="28"/>
      <w:lang w:eastAsia="zh-CN"/>
    </w:rPr>
  </w:style>
  <w:style w:type="paragraph" w:styleId="Tijeloteksta">
    <w:name w:val="Body Text"/>
    <w:basedOn w:val="Normal"/>
    <w:link w:val="TijelotekstaChar"/>
    <w:rsid w:val="00ED2C0C"/>
    <w:pPr>
      <w:suppressAutoHyphens/>
      <w:spacing w:after="120" w:line="240" w:lineRule="auto"/>
      <w:ind w:left="646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ijelotekstaChar">
    <w:name w:val="Tijelo teksta Char"/>
    <w:basedOn w:val="Zadanifontodlomka"/>
    <w:link w:val="Tijeloteksta"/>
    <w:rsid w:val="00ED2C0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opis">
    <w:name w:val="List"/>
    <w:basedOn w:val="Tijeloteksta"/>
    <w:rsid w:val="00ED2C0C"/>
    <w:rPr>
      <w:rFonts w:cs="Mangal"/>
    </w:rPr>
  </w:style>
  <w:style w:type="paragraph" w:styleId="Opisslike">
    <w:name w:val="caption"/>
    <w:basedOn w:val="Normal"/>
    <w:next w:val="Normal"/>
    <w:uiPriority w:val="35"/>
    <w:semiHidden/>
    <w:unhideWhenUsed/>
    <w:qFormat/>
    <w:rsid w:val="00ED2C0C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customStyle="1" w:styleId="Index">
    <w:name w:val="Index"/>
    <w:basedOn w:val="Normal"/>
    <w:rsid w:val="00ED2C0C"/>
    <w:pPr>
      <w:suppressLineNumbers/>
      <w:suppressAutoHyphens/>
      <w:spacing w:after="0" w:line="240" w:lineRule="auto"/>
      <w:ind w:left="646"/>
      <w:jc w:val="both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Opisslike1">
    <w:name w:val="Opis slike1"/>
    <w:basedOn w:val="Normal"/>
    <w:rsid w:val="00ED2C0C"/>
    <w:pPr>
      <w:suppressLineNumbers/>
      <w:suppressAutoHyphens/>
      <w:spacing w:before="120" w:after="120" w:line="240" w:lineRule="auto"/>
      <w:ind w:left="646"/>
      <w:jc w:val="both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t-9-8">
    <w:name w:val="t-9-8"/>
    <w:basedOn w:val="Normal"/>
    <w:rsid w:val="00ED2C0C"/>
    <w:pPr>
      <w:spacing w:before="280" w:after="280" w:line="240" w:lineRule="auto"/>
      <w:ind w:left="646"/>
      <w:jc w:val="both"/>
    </w:pPr>
    <w:rPr>
      <w:rFonts w:ascii="Times New Roman" w:eastAsia="Calibri" w:hAnsi="Times New Roman" w:cs="Times New Roman"/>
      <w:sz w:val="24"/>
      <w:szCs w:val="24"/>
      <w:lang w:val="en-US" w:eastAsia="zh-CN"/>
    </w:rPr>
  </w:style>
  <w:style w:type="paragraph" w:customStyle="1" w:styleId="WW-Default">
    <w:name w:val="WW-Default"/>
    <w:rsid w:val="00ED2C0C"/>
    <w:pPr>
      <w:suppressAutoHyphens/>
      <w:autoSpaceDE w:val="0"/>
      <w:spacing w:after="0" w:line="240" w:lineRule="auto"/>
      <w:ind w:left="646"/>
      <w:jc w:val="both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styleId="Odlomakpopisa">
    <w:name w:val="List Paragraph"/>
    <w:basedOn w:val="Normal"/>
    <w:uiPriority w:val="1"/>
    <w:qFormat/>
    <w:rsid w:val="00ED2C0C"/>
    <w:pPr>
      <w:ind w:left="720"/>
      <w:contextualSpacing/>
    </w:pPr>
  </w:style>
  <w:style w:type="paragraph" w:customStyle="1" w:styleId="Tekstkomentara1">
    <w:name w:val="Tekst komentara1"/>
    <w:basedOn w:val="Normal"/>
    <w:rsid w:val="00ED2C0C"/>
    <w:pPr>
      <w:suppressAutoHyphens/>
      <w:spacing w:after="0" w:line="240" w:lineRule="auto"/>
      <w:ind w:left="646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komentara">
    <w:name w:val="annotation text"/>
    <w:basedOn w:val="Normal"/>
    <w:link w:val="TekstkomentaraChar1"/>
    <w:uiPriority w:val="99"/>
    <w:semiHidden/>
    <w:unhideWhenUsed/>
    <w:rsid w:val="00ED2C0C"/>
    <w:pPr>
      <w:spacing w:line="240" w:lineRule="auto"/>
    </w:pPr>
    <w:rPr>
      <w:sz w:val="20"/>
      <w:szCs w:val="20"/>
    </w:rPr>
  </w:style>
  <w:style w:type="character" w:customStyle="1" w:styleId="TekstkomentaraChar1">
    <w:name w:val="Tekst komentara Char1"/>
    <w:basedOn w:val="Zadanifontodlomka"/>
    <w:link w:val="Tekstkomentara"/>
    <w:uiPriority w:val="99"/>
    <w:semiHidden/>
    <w:rsid w:val="00ED2C0C"/>
    <w:rPr>
      <w:sz w:val="20"/>
      <w:szCs w:val="20"/>
    </w:rPr>
  </w:style>
  <w:style w:type="paragraph" w:styleId="Predmetkomentara">
    <w:name w:val="annotation subject"/>
    <w:basedOn w:val="Tekstkomentara1"/>
    <w:next w:val="Tekstkomentara1"/>
    <w:link w:val="PredmetkomentaraChar1"/>
    <w:rsid w:val="00ED2C0C"/>
    <w:rPr>
      <w:b/>
      <w:bCs/>
    </w:rPr>
  </w:style>
  <w:style w:type="character" w:customStyle="1" w:styleId="PredmetkomentaraChar1">
    <w:name w:val="Predmet komentara Char1"/>
    <w:basedOn w:val="TekstkomentaraChar1"/>
    <w:link w:val="Predmetkomentara"/>
    <w:rsid w:val="00ED2C0C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Tekstbalonia">
    <w:name w:val="Balloon Text"/>
    <w:basedOn w:val="Normal"/>
    <w:link w:val="TekstbaloniaChar1"/>
    <w:rsid w:val="00ED2C0C"/>
    <w:pPr>
      <w:suppressAutoHyphens/>
      <w:spacing w:after="0" w:line="240" w:lineRule="auto"/>
      <w:ind w:left="646"/>
      <w:jc w:val="both"/>
    </w:pPr>
    <w:rPr>
      <w:rFonts w:ascii="Tahoma" w:eastAsia="Times New Roman" w:hAnsi="Tahoma" w:cs="Tahoma"/>
      <w:sz w:val="16"/>
      <w:szCs w:val="16"/>
      <w:lang w:eastAsia="zh-CN"/>
    </w:rPr>
  </w:style>
  <w:style w:type="character" w:customStyle="1" w:styleId="TekstbaloniaChar1">
    <w:name w:val="Tekst balončića Char1"/>
    <w:basedOn w:val="Zadanifontodlomka"/>
    <w:link w:val="Tekstbalonia"/>
    <w:rsid w:val="00ED2C0C"/>
    <w:rPr>
      <w:rFonts w:ascii="Tahoma" w:eastAsia="Times New Roman" w:hAnsi="Tahoma" w:cs="Tahoma"/>
      <w:sz w:val="16"/>
      <w:szCs w:val="16"/>
      <w:lang w:eastAsia="zh-CN"/>
    </w:rPr>
  </w:style>
  <w:style w:type="character" w:styleId="Referencakomentara">
    <w:name w:val="annotation reference"/>
    <w:uiPriority w:val="99"/>
    <w:semiHidden/>
    <w:unhideWhenUsed/>
    <w:rsid w:val="00ED2C0C"/>
    <w:rPr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D2C0C"/>
    <w:pPr>
      <w:tabs>
        <w:tab w:val="center" w:pos="4536"/>
        <w:tab w:val="right" w:pos="9072"/>
      </w:tabs>
      <w:suppressAutoHyphens/>
      <w:spacing w:after="0" w:line="240" w:lineRule="auto"/>
      <w:ind w:left="646"/>
      <w:jc w:val="both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ZaglavljeChar">
    <w:name w:val="Zaglavlje Char"/>
    <w:basedOn w:val="Zadanifontodlomka"/>
    <w:link w:val="Zaglavlje"/>
    <w:uiPriority w:val="99"/>
    <w:rsid w:val="00ED2C0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Podnoje">
    <w:name w:val="footer"/>
    <w:basedOn w:val="Normal"/>
    <w:link w:val="PodnojeChar"/>
    <w:uiPriority w:val="99"/>
    <w:unhideWhenUsed/>
    <w:rsid w:val="00ED2C0C"/>
    <w:pPr>
      <w:tabs>
        <w:tab w:val="center" w:pos="4536"/>
        <w:tab w:val="right" w:pos="9072"/>
      </w:tabs>
      <w:suppressAutoHyphens/>
      <w:spacing w:after="0" w:line="240" w:lineRule="auto"/>
      <w:ind w:left="646"/>
      <w:jc w:val="both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PodnojeChar">
    <w:name w:val="Podnožje Char"/>
    <w:basedOn w:val="Zadanifontodlomka"/>
    <w:link w:val="Podnoje"/>
    <w:uiPriority w:val="99"/>
    <w:rsid w:val="00ED2C0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Bezproreda">
    <w:name w:val="No Spacing"/>
    <w:link w:val="BezproredaChar"/>
    <w:uiPriority w:val="1"/>
    <w:qFormat/>
    <w:rsid w:val="00ED2C0C"/>
    <w:pPr>
      <w:spacing w:after="0" w:line="240" w:lineRule="auto"/>
    </w:pPr>
  </w:style>
  <w:style w:type="character" w:customStyle="1" w:styleId="BezproredaChar">
    <w:name w:val="Bez proreda Char"/>
    <w:link w:val="Bezproreda"/>
    <w:uiPriority w:val="1"/>
    <w:rsid w:val="00ED2C0C"/>
  </w:style>
  <w:style w:type="character" w:customStyle="1" w:styleId="spelle">
    <w:name w:val="spelle"/>
    <w:rsid w:val="00ED2C0C"/>
  </w:style>
  <w:style w:type="character" w:styleId="Hiperveza">
    <w:name w:val="Hyperlink"/>
    <w:uiPriority w:val="99"/>
    <w:unhideWhenUsed/>
    <w:rsid w:val="00ED2C0C"/>
    <w:rPr>
      <w:color w:val="0000FF"/>
      <w:u w:val="single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ED2C0C"/>
    <w:pPr>
      <w:suppressAutoHyphens/>
      <w:spacing w:after="120" w:line="24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semiHidden/>
    <w:rsid w:val="00ED2C0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character" w:styleId="Istaknuto">
    <w:name w:val="Emphasis"/>
    <w:uiPriority w:val="20"/>
    <w:qFormat/>
    <w:rsid w:val="00ED2C0C"/>
    <w:rPr>
      <w:i/>
      <w:iCs/>
    </w:rPr>
  </w:style>
  <w:style w:type="character" w:styleId="Jakoisticanje">
    <w:name w:val="Intense Emphasis"/>
    <w:uiPriority w:val="21"/>
    <w:qFormat/>
    <w:rsid w:val="00ED2C0C"/>
    <w:rPr>
      <w:i/>
      <w:iCs/>
      <w:color w:val="4472C4" w:themeColor="accent1"/>
    </w:rPr>
  </w:style>
  <w:style w:type="character" w:styleId="Naslovknjige">
    <w:name w:val="Book Title"/>
    <w:uiPriority w:val="33"/>
    <w:qFormat/>
    <w:rsid w:val="00ED2C0C"/>
    <w:rPr>
      <w:b/>
      <w:bCs/>
      <w:i/>
      <w:iCs/>
      <w:spacing w:val="5"/>
    </w:rPr>
  </w:style>
  <w:style w:type="character" w:styleId="Istaknutareferenca">
    <w:name w:val="Intense Reference"/>
    <w:uiPriority w:val="32"/>
    <w:qFormat/>
    <w:rsid w:val="00ED2C0C"/>
    <w:rPr>
      <w:b/>
      <w:bCs/>
      <w:smallCaps/>
      <w:color w:val="4472C4" w:themeColor="accent1"/>
      <w:spacing w:val="5"/>
    </w:rPr>
  </w:style>
  <w:style w:type="paragraph" w:customStyle="1" w:styleId="CM1">
    <w:name w:val="CM1"/>
    <w:basedOn w:val="Normal"/>
    <w:next w:val="Normal"/>
    <w:uiPriority w:val="99"/>
    <w:rsid w:val="00ED2C0C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hr-HR"/>
    </w:rPr>
  </w:style>
  <w:style w:type="paragraph" w:customStyle="1" w:styleId="CM4">
    <w:name w:val="CM4"/>
    <w:basedOn w:val="Normal"/>
    <w:next w:val="Normal"/>
    <w:uiPriority w:val="99"/>
    <w:rsid w:val="00ED2C0C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hr-HR"/>
    </w:rPr>
  </w:style>
  <w:style w:type="paragraph" w:styleId="Naslov">
    <w:name w:val="Title"/>
    <w:basedOn w:val="Normal"/>
    <w:next w:val="Normal"/>
    <w:link w:val="NaslovChar"/>
    <w:uiPriority w:val="10"/>
    <w:qFormat/>
    <w:rsid w:val="00ED2C0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D2C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ED2C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D2C0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uiPriority w:val="99"/>
    <w:semiHidden/>
    <w:unhideWhenUsed/>
    <w:rsid w:val="00ED2C0C"/>
    <w:rPr>
      <w:color w:val="605E5C"/>
      <w:shd w:val="clear" w:color="auto" w:fill="E1DFDD"/>
    </w:rPr>
  </w:style>
  <w:style w:type="paragraph" w:styleId="TOCNaslov">
    <w:name w:val="TOC Heading"/>
    <w:basedOn w:val="Naslov1"/>
    <w:next w:val="Normal"/>
    <w:uiPriority w:val="39"/>
    <w:unhideWhenUsed/>
    <w:qFormat/>
    <w:rsid w:val="00ED2C0C"/>
    <w:pPr>
      <w:outlineLvl w:val="9"/>
    </w:pPr>
  </w:style>
  <w:style w:type="character" w:customStyle="1" w:styleId="Naslov2Char">
    <w:name w:val="Naslov 2 Char"/>
    <w:basedOn w:val="Zadanifontodlomka"/>
    <w:link w:val="Naslov2"/>
    <w:uiPriority w:val="9"/>
    <w:semiHidden/>
    <w:rsid w:val="00ED2C0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D2C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D2C0C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D2C0C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D2C0C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D2C0C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D2C0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D2C0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D2C0C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naslovChar">
    <w:name w:val="Podnaslov Char"/>
    <w:basedOn w:val="Zadanifontodlomka"/>
    <w:link w:val="Podnaslov"/>
    <w:uiPriority w:val="11"/>
    <w:rsid w:val="00ED2C0C"/>
    <w:rPr>
      <w:rFonts w:eastAsiaTheme="minorEastAsia"/>
      <w:color w:val="5A5A5A" w:themeColor="text1" w:themeTint="A5"/>
      <w:spacing w:val="15"/>
    </w:rPr>
  </w:style>
  <w:style w:type="character" w:styleId="Naglaeno">
    <w:name w:val="Strong"/>
    <w:uiPriority w:val="22"/>
    <w:qFormat/>
    <w:rsid w:val="00ED2C0C"/>
    <w:rPr>
      <w:b/>
      <w:bCs/>
    </w:rPr>
  </w:style>
  <w:style w:type="paragraph" w:styleId="Citat">
    <w:name w:val="Quote"/>
    <w:basedOn w:val="Normal"/>
    <w:next w:val="Normal"/>
    <w:link w:val="CitatChar"/>
    <w:uiPriority w:val="29"/>
    <w:qFormat/>
    <w:rsid w:val="00ED2C0C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D2C0C"/>
    <w:rPr>
      <w:i/>
      <w:iCs/>
      <w:color w:val="404040" w:themeColor="text1" w:themeTint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D2C0C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D2C0C"/>
    <w:rPr>
      <w:i/>
      <w:iCs/>
      <w:color w:val="4472C4" w:themeColor="accent1"/>
    </w:rPr>
  </w:style>
  <w:style w:type="character" w:styleId="Neupadljivoisticanje">
    <w:name w:val="Subtle Emphasis"/>
    <w:uiPriority w:val="19"/>
    <w:qFormat/>
    <w:rsid w:val="00ED2C0C"/>
    <w:rPr>
      <w:i/>
      <w:iCs/>
      <w:color w:val="404040" w:themeColor="text1" w:themeTint="BF"/>
    </w:rPr>
  </w:style>
  <w:style w:type="character" w:styleId="Neupadljivareferenca">
    <w:name w:val="Subtle Reference"/>
    <w:uiPriority w:val="31"/>
    <w:qFormat/>
    <w:rsid w:val="00ED2C0C"/>
    <w:rPr>
      <w:smallCaps/>
      <w:color w:val="5A5A5A" w:themeColor="text1" w:themeTint="A5"/>
    </w:rPr>
  </w:style>
  <w:style w:type="paragraph" w:customStyle="1" w:styleId="Razina1">
    <w:name w:val="Razina 1"/>
    <w:basedOn w:val="Naslov1"/>
    <w:next w:val="Normal"/>
    <w:qFormat/>
    <w:rsid w:val="005E4A77"/>
    <w:pPr>
      <w:numPr>
        <w:numId w:val="4"/>
      </w:numPr>
    </w:pPr>
    <w:rPr>
      <w:rFonts w:ascii="Times New Roman" w:hAnsi="Times New Roman"/>
      <w:b/>
      <w:color w:val="4472C4" w:themeColor="accent1"/>
      <w:sz w:val="28"/>
    </w:rPr>
  </w:style>
  <w:style w:type="paragraph" w:customStyle="1" w:styleId="Razina2">
    <w:name w:val="Razina 2"/>
    <w:basedOn w:val="Naslov2"/>
    <w:next w:val="Normal"/>
    <w:qFormat/>
    <w:rsid w:val="005E4A77"/>
    <w:pPr>
      <w:numPr>
        <w:ilvl w:val="1"/>
        <w:numId w:val="4"/>
      </w:numPr>
    </w:pPr>
    <w:rPr>
      <w:rFonts w:ascii="Times New Roman" w:hAnsi="Times New Roman"/>
      <w:b/>
      <w:color w:val="4472C4" w:themeColor="accent1"/>
      <w:sz w:val="24"/>
    </w:rPr>
  </w:style>
  <w:style w:type="numbering" w:customStyle="1" w:styleId="Razinskipopis">
    <w:name w:val="Razinski popis"/>
    <w:uiPriority w:val="99"/>
    <w:rsid w:val="00364E06"/>
    <w:pPr>
      <w:numPr>
        <w:numId w:val="2"/>
      </w:numPr>
    </w:pPr>
  </w:style>
  <w:style w:type="numbering" w:customStyle="1" w:styleId="Stil1">
    <w:name w:val="Stil1"/>
    <w:uiPriority w:val="99"/>
    <w:rsid w:val="00364E06"/>
    <w:pPr>
      <w:numPr>
        <w:numId w:val="3"/>
      </w:numPr>
    </w:pPr>
  </w:style>
  <w:style w:type="paragraph" w:customStyle="1" w:styleId="Razina3">
    <w:name w:val="Razina 3"/>
    <w:basedOn w:val="Naslov3"/>
    <w:next w:val="Normal"/>
    <w:qFormat/>
    <w:rsid w:val="00364E06"/>
    <w:pPr>
      <w:numPr>
        <w:ilvl w:val="2"/>
        <w:numId w:val="4"/>
      </w:numPr>
      <w:spacing w:line="240" w:lineRule="auto"/>
      <w:jc w:val="both"/>
    </w:pPr>
    <w:rPr>
      <w:rFonts w:ascii="Times New Roman" w:eastAsia="Times New Roman" w:hAnsi="Times New Roman" w:cs="Times New Roman"/>
      <w:b/>
      <w:color w:val="auto"/>
      <w:lang w:eastAsia="zh-CN"/>
    </w:rPr>
  </w:style>
  <w:style w:type="numbering" w:customStyle="1" w:styleId="Vierazinskipopis">
    <w:name w:val="Višerazinski popis"/>
    <w:uiPriority w:val="99"/>
    <w:rsid w:val="00364E06"/>
    <w:pPr>
      <w:numPr>
        <w:numId w:val="5"/>
      </w:numPr>
    </w:pPr>
  </w:style>
  <w:style w:type="paragraph" w:styleId="Sadraj1">
    <w:name w:val="toc 1"/>
    <w:basedOn w:val="Normal"/>
    <w:next w:val="Normal"/>
    <w:autoRedefine/>
    <w:uiPriority w:val="39"/>
    <w:unhideWhenUsed/>
    <w:rsid w:val="007D087E"/>
    <w:pPr>
      <w:tabs>
        <w:tab w:val="right" w:leader="dot" w:pos="9061"/>
      </w:tabs>
      <w:spacing w:after="100"/>
    </w:pPr>
  </w:style>
  <w:style w:type="paragraph" w:styleId="Sadraj2">
    <w:name w:val="toc 2"/>
    <w:basedOn w:val="Normal"/>
    <w:next w:val="Normal"/>
    <w:autoRedefine/>
    <w:uiPriority w:val="39"/>
    <w:unhideWhenUsed/>
    <w:rsid w:val="008D1876"/>
    <w:pPr>
      <w:spacing w:after="100"/>
      <w:ind w:left="220"/>
    </w:pPr>
  </w:style>
  <w:style w:type="paragraph" w:styleId="Sadraj3">
    <w:name w:val="toc 3"/>
    <w:basedOn w:val="Normal"/>
    <w:next w:val="Normal"/>
    <w:autoRedefine/>
    <w:uiPriority w:val="39"/>
    <w:unhideWhenUsed/>
    <w:rsid w:val="008D1876"/>
    <w:pPr>
      <w:spacing w:after="100"/>
      <w:ind w:left="440"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125CF6"/>
    <w:pPr>
      <w:spacing w:after="0" w:line="240" w:lineRule="auto"/>
    </w:pPr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125CF6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125CF6"/>
    <w:rPr>
      <w:vertAlign w:val="superscript"/>
    </w:rPr>
  </w:style>
  <w:style w:type="paragraph" w:customStyle="1" w:styleId="norm">
    <w:name w:val="norm"/>
    <w:basedOn w:val="Normal"/>
    <w:rsid w:val="00761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13" Type="http://schemas.openxmlformats.org/officeDocument/2006/relationships/hyperlink" Target="http://www.zadarska-zupanija.hr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oljoprivreda@zadarska-zupanija.hr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odrska@som-system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darska-zupanija.hr" TargetMode="External"/><Relationship Id="rId10" Type="http://schemas.openxmlformats.org/officeDocument/2006/relationships/hyperlink" Target="https://som-natjecaj.eu/authentication/logi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om-natjecaj.eu/authentication/register" TargetMode="External"/><Relationship Id="rId14" Type="http://schemas.openxmlformats.org/officeDocument/2006/relationships/hyperlink" Target="mailto:poljoprivreda@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934D2A-527C-48CE-8E6E-A9F8F62B8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2668</TotalTime>
  <Pages>11</Pages>
  <Words>3522</Words>
  <Characters>20080</Characters>
  <Application>Microsoft Office Word</Application>
  <DocSecurity>0</DocSecurity>
  <Lines>167</Lines>
  <Paragraphs>47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Maver</dc:creator>
  <cp:keywords/>
  <dc:description/>
  <cp:lastModifiedBy>Jelena Marinković</cp:lastModifiedBy>
  <cp:revision>117</cp:revision>
  <cp:lastPrinted>2026-09-04T07:46:00Z</cp:lastPrinted>
  <dcterms:created xsi:type="dcterms:W3CDTF">2022-04-12T05:37:00Z</dcterms:created>
  <dcterms:modified xsi:type="dcterms:W3CDTF">2026-09-04T07:47:00Z</dcterms:modified>
</cp:coreProperties>
</file>