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E607CD" w14:textId="60D672CD" w:rsidR="0072286B" w:rsidRPr="00BA1F26" w:rsidRDefault="0067048D" w:rsidP="0072286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bookmarkStart w:id="0" w:name="_GoBack"/>
      <w:bookmarkEnd w:id="0"/>
      <w:r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</w:t>
      </w:r>
      <w:r w:rsidR="0072286B"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BRAZAC </w:t>
      </w:r>
      <w:r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</w:p>
    <w:p w14:paraId="132DD2EB" w14:textId="77777777" w:rsidR="0072286B" w:rsidRPr="00BA1F26" w:rsidRDefault="0072286B" w:rsidP="0072286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6953EAB" w14:textId="0B4913CA" w:rsidR="0067048D" w:rsidRPr="00BA1F26" w:rsidRDefault="0067048D" w:rsidP="0072286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Podaci o prijavitelju na Javni poziv za </w:t>
      </w:r>
      <w:r w:rsidR="000156BD"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financiranje programskih sadržaja lokalnih i regionalnih televizijskih nakladnika od interesa za Za</w:t>
      </w:r>
      <w:r w:rsidR="00CB1F08"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darsku</w:t>
      </w:r>
      <w:r w:rsidR="000156BD"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županiju u 202</w:t>
      </w:r>
      <w:r w:rsidR="00CD13A2"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0156BD" w:rsidRPr="00BA1F26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godini</w:t>
      </w:r>
    </w:p>
    <w:p w14:paraId="4691EE80" w14:textId="77777777" w:rsidR="0067048D" w:rsidRPr="00BA1F26" w:rsidRDefault="0067048D" w:rsidP="0067048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77902B" w14:textId="77777777" w:rsidR="0067048D" w:rsidRPr="00BA1F26" w:rsidRDefault="0067048D" w:rsidP="0067048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456" w:type="dxa"/>
        <w:tblInd w:w="-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456"/>
      </w:tblGrid>
      <w:tr w:rsidR="0067048D" w:rsidRPr="00BA1F26" w14:paraId="74A28E6A" w14:textId="77777777" w:rsidTr="00293F42">
        <w:trPr>
          <w:cantSplit/>
          <w:trHeight w:val="595"/>
        </w:trPr>
        <w:tc>
          <w:tcPr>
            <w:tcW w:w="10456" w:type="dxa"/>
            <w:tcBorders>
              <w:bottom w:val="nil"/>
            </w:tcBorders>
            <w:shd w:val="clear" w:color="auto" w:fill="FFFFFF"/>
          </w:tcPr>
          <w:p w14:paraId="70E2C27F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1. Naziv prijavitelja (puni naziv)</w:t>
            </w:r>
          </w:p>
          <w:p w14:paraId="464C6C29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</w:t>
            </w:r>
          </w:p>
          <w:p w14:paraId="7CDE3BA1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2BAC923A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B3E6D53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2. Adresa sjedišta (ulica i kućni broj, mjesto i poštanski broj)</w:t>
            </w:r>
          </w:p>
          <w:p w14:paraId="44F4C386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CFDB242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4B62A261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1672857A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3. Osoba ovlaštena za zastupanje (ime, prezime i funkcija)</w:t>
            </w:r>
          </w:p>
          <w:p w14:paraId="42775AF5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7E94756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72C5C5C3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1FC520F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4. Kontakt osoba (ime, prezime, funkcija)</w:t>
            </w:r>
          </w:p>
          <w:p w14:paraId="67E4D5B9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50E816F6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3FE5E868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840C759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5. Broj telefona/mobitela kontakt osobe</w:t>
            </w:r>
          </w:p>
          <w:p w14:paraId="582C5E66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92E4A51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5AFD741A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7211B598" w14:textId="01E2274B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6</w:t>
            </w:r>
            <w:r w:rsidR="00BF3F6C"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.</w:t>
            </w: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Adresa e-pošte kontakt osobe</w:t>
            </w:r>
          </w:p>
          <w:p w14:paraId="2C7083ED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381F0BD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57E5F4D6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485BE395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7. Mrežna stranica</w:t>
            </w:r>
          </w:p>
          <w:p w14:paraId="0836B8AE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6578DC1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08EAA7D2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BEE99C6" w14:textId="0A6D0276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8. Kratak opis elektroničkog medija (koncesija, </w:t>
            </w:r>
            <w:r w:rsidR="000156BD"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gledanost</w:t>
            </w: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, uređivačka politika, ciljana publika)</w:t>
            </w:r>
          </w:p>
          <w:p w14:paraId="7B8E0736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2B78AFF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65C0D2A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471C466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B88431E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5838302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145A48B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7C6208C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56DB493D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59593B6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6506BD5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645A57F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45488E42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D34DCFC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9. Godina osnutka, broj upisa u evidenciju Agencije za elektroničke medije</w:t>
            </w:r>
          </w:p>
          <w:p w14:paraId="600E8424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7F035B1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79A15819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0B865458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10. OIB</w:t>
            </w:r>
          </w:p>
          <w:p w14:paraId="3B5E69B1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0098E35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0B4D1ACC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3DBDB6E9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11. IBAN</w:t>
            </w:r>
          </w:p>
          <w:p w14:paraId="321EDDFD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6537087A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4A6ADD16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</w:tcPr>
          <w:p w14:paraId="2809BBDC" w14:textId="1304106F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lastRenderedPageBreak/>
              <w:t>12. Broj zaposlenih (stalni radni odnos, vanjski suradnici)</w:t>
            </w:r>
          </w:p>
          <w:p w14:paraId="18789FCC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6697036A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29E112D5" w14:textId="77777777" w:rsidTr="00293F42">
        <w:trPr>
          <w:cantSplit/>
          <w:trHeight w:val="595"/>
        </w:trPr>
        <w:tc>
          <w:tcPr>
            <w:tcW w:w="10456" w:type="dxa"/>
            <w:shd w:val="clear" w:color="auto" w:fill="FFFFFF"/>
            <w:vAlign w:val="center"/>
          </w:tcPr>
          <w:p w14:paraId="00B07E32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Napomena</w:t>
            </w:r>
          </w:p>
          <w:p w14:paraId="0DE5F88B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A7C9EB3" w14:textId="77777777" w:rsidR="0067048D" w:rsidRPr="00BA1F26" w:rsidRDefault="0067048D" w:rsidP="00293F42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7048D" w:rsidRPr="00BA1F26" w14:paraId="14FA7E2C" w14:textId="77777777" w:rsidTr="00293F42">
        <w:trPr>
          <w:cantSplit/>
          <w:trHeight w:val="595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A9C306C" w14:textId="1AD9E7FD" w:rsidR="0067048D" w:rsidRPr="00BA1F26" w:rsidRDefault="0067048D" w:rsidP="006903CC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Mjesto i datum:                              </w:t>
            </w:r>
            <w:r w:rsidR="006903CC" w:rsidRPr="00BA1F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 xml:space="preserve"> </w:t>
            </w:r>
          </w:p>
        </w:tc>
      </w:tr>
    </w:tbl>
    <w:p w14:paraId="68C716C7" w14:textId="77777777" w:rsidR="0067048D" w:rsidRPr="00BA1F26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C1C45C" w14:textId="77777777" w:rsidR="0067048D" w:rsidRPr="00BA1F26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3000" w:type="pct"/>
        <w:tblInd w:w="4298" w:type="dxa"/>
        <w:tblLook w:val="04A0" w:firstRow="1" w:lastRow="0" w:firstColumn="1" w:lastColumn="0" w:noHBand="0" w:noVBand="1"/>
      </w:tblPr>
      <w:tblGrid>
        <w:gridCol w:w="1815"/>
        <w:gridCol w:w="3628"/>
      </w:tblGrid>
      <w:tr w:rsidR="0067048D" w:rsidRPr="00BA1F26" w14:paraId="50C951A0" w14:textId="77777777" w:rsidTr="0032249D">
        <w:trPr>
          <w:trHeight w:val="976"/>
        </w:trPr>
        <w:tc>
          <w:tcPr>
            <w:tcW w:w="1667" w:type="pct"/>
            <w:vMerge w:val="restart"/>
            <w:vAlign w:val="center"/>
          </w:tcPr>
          <w:p w14:paraId="7C96BEC2" w14:textId="77777777" w:rsidR="0067048D" w:rsidRPr="00BA1F26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F26">
              <w:rPr>
                <w:rFonts w:ascii="Times New Roman" w:hAnsi="Times New Roman" w:cs="Times New Roman"/>
                <w:sz w:val="24"/>
                <w:szCs w:val="24"/>
              </w:rPr>
              <w:t xml:space="preserve">         MP</w:t>
            </w:r>
          </w:p>
        </w:tc>
        <w:tc>
          <w:tcPr>
            <w:tcW w:w="3333" w:type="pct"/>
            <w:tcBorders>
              <w:bottom w:val="single" w:sz="4" w:space="0" w:color="auto"/>
            </w:tcBorders>
          </w:tcPr>
          <w:p w14:paraId="3E21014D" w14:textId="77777777" w:rsidR="0067048D" w:rsidRPr="00BA1F26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F26">
              <w:rPr>
                <w:rFonts w:ascii="Times New Roman" w:hAnsi="Times New Roman" w:cs="Times New Roman"/>
                <w:sz w:val="24"/>
                <w:szCs w:val="24"/>
              </w:rPr>
              <w:t>Ime i prezime osobe ovlaštene za zastupanje:</w:t>
            </w:r>
          </w:p>
          <w:p w14:paraId="133BC54F" w14:textId="77777777" w:rsidR="0067048D" w:rsidRPr="00BA1F26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D3579" w14:textId="2F5FB0DF" w:rsidR="0067048D" w:rsidRPr="00BA1F26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48D" w:rsidRPr="00BA1F26" w14:paraId="618B361A" w14:textId="77777777" w:rsidTr="0032249D">
        <w:tc>
          <w:tcPr>
            <w:tcW w:w="1667" w:type="pct"/>
            <w:vMerge/>
            <w:vAlign w:val="center"/>
          </w:tcPr>
          <w:p w14:paraId="564D4BE7" w14:textId="77777777" w:rsidR="0067048D" w:rsidRPr="00BA1F26" w:rsidRDefault="0067048D" w:rsidP="00293F4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pct"/>
            <w:tcBorders>
              <w:top w:val="single" w:sz="4" w:space="0" w:color="auto"/>
              <w:bottom w:val="single" w:sz="4" w:space="0" w:color="000000"/>
            </w:tcBorders>
          </w:tcPr>
          <w:p w14:paraId="6E65C285" w14:textId="77777777" w:rsidR="0067048D" w:rsidRPr="00BA1F26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44DD8" w14:textId="77777777" w:rsidR="0067048D" w:rsidRPr="00BA1F26" w:rsidRDefault="0067048D" w:rsidP="00293F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A76D18" w14:textId="5D3E8158" w:rsidR="0067048D" w:rsidRPr="00BA1F26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1F26">
        <w:rPr>
          <w:rFonts w:ascii="Times New Roman" w:hAnsi="Times New Roman" w:cs="Times New Roman"/>
          <w:sz w:val="24"/>
          <w:szCs w:val="24"/>
        </w:rPr>
        <w:tab/>
      </w:r>
      <w:r w:rsidRPr="00BA1F26">
        <w:rPr>
          <w:rFonts w:ascii="Times New Roman" w:hAnsi="Times New Roman" w:cs="Times New Roman"/>
          <w:sz w:val="24"/>
          <w:szCs w:val="24"/>
        </w:rPr>
        <w:tab/>
      </w:r>
      <w:r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="0032249D" w:rsidRPr="00BA1F26">
        <w:rPr>
          <w:rFonts w:ascii="Times New Roman" w:hAnsi="Times New Roman" w:cs="Times New Roman"/>
          <w:sz w:val="24"/>
          <w:szCs w:val="24"/>
        </w:rPr>
        <w:tab/>
      </w:r>
      <w:r w:rsidRPr="00BA1F26">
        <w:rPr>
          <w:rFonts w:ascii="Times New Roman" w:hAnsi="Times New Roman" w:cs="Times New Roman"/>
          <w:sz w:val="24"/>
          <w:szCs w:val="24"/>
        </w:rPr>
        <w:t>(potpis)</w:t>
      </w:r>
    </w:p>
    <w:p w14:paraId="16110FE8" w14:textId="77777777" w:rsidR="0067048D" w:rsidRPr="00BA1F26" w:rsidRDefault="0067048D" w:rsidP="006704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A95943" w14:textId="77777777" w:rsidR="00711A5B" w:rsidRDefault="00711A5B"/>
    <w:sectPr w:rsidR="00711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237EA"/>
    <w:multiLevelType w:val="hybridMultilevel"/>
    <w:tmpl w:val="A404D11A"/>
    <w:lvl w:ilvl="0" w:tplc="72AE1C5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FDD"/>
    <w:rsid w:val="000156BD"/>
    <w:rsid w:val="0032249D"/>
    <w:rsid w:val="0067048D"/>
    <w:rsid w:val="006903CC"/>
    <w:rsid w:val="00711A5B"/>
    <w:rsid w:val="0072286B"/>
    <w:rsid w:val="00BA1F26"/>
    <w:rsid w:val="00BF3F6C"/>
    <w:rsid w:val="00CB1F08"/>
    <w:rsid w:val="00CD13A2"/>
    <w:rsid w:val="00D1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186B"/>
  <w15:chartTrackingRefBased/>
  <w15:docId w15:val="{8DFA09C6-6156-46FE-8682-0C8A14A3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48D"/>
    <w:pPr>
      <w:spacing w:after="12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8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4</cp:revision>
  <dcterms:created xsi:type="dcterms:W3CDTF">2022-12-28T11:43:00Z</dcterms:created>
  <dcterms:modified xsi:type="dcterms:W3CDTF">2022-12-28T12:17:00Z</dcterms:modified>
</cp:coreProperties>
</file>