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D618A" w14:textId="564485FE" w:rsidR="0085281A" w:rsidRDefault="007F2D22" w:rsidP="0085281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noProof/>
        </w:rPr>
        <w:drawing>
          <wp:inline distT="0" distB="0" distL="0" distR="0" wp14:anchorId="1DD540CF" wp14:editId="19240F62">
            <wp:extent cx="1657350" cy="923925"/>
            <wp:effectExtent l="0" t="0" r="0" b="9525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EF37CE" w14:textId="77777777" w:rsidR="0085281A" w:rsidRDefault="0085281A" w:rsidP="0085281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343CAC2F" w14:textId="77777777" w:rsidR="0085281A" w:rsidRDefault="0085281A" w:rsidP="0085281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Na temelju članka 31. stavka 1. točke 1. stavka 2. i 3.  Zakona o lovstvu („Narodne novine“ broj 99/18,32/19,32/20) Zadarska županija (Upravni odjel za poljoprivredu, ribarstvo i EU fondove)  raspisuje </w:t>
      </w:r>
    </w:p>
    <w:p w14:paraId="16A65274" w14:textId="77777777" w:rsidR="0085281A" w:rsidRDefault="0085281A" w:rsidP="0085281A">
      <w:pPr>
        <w:spacing w:after="0" w:line="240" w:lineRule="auto"/>
        <w:jc w:val="both"/>
      </w:pPr>
      <w:r>
        <w:rPr>
          <w:rFonts w:ascii="Times New Roman" w:eastAsia="Times New Roman" w:hAnsi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       JAVNI POZIV</w:t>
      </w:r>
    </w:p>
    <w:p w14:paraId="05B5FBA5" w14:textId="77777777" w:rsidR="0085281A" w:rsidRDefault="0085281A" w:rsidP="0085281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ab/>
        <w:t xml:space="preserve">vlasnicima zemljišta bez prava lova na </w:t>
      </w:r>
    </w:p>
    <w:p w14:paraId="318391B4" w14:textId="77777777" w:rsidR="0085281A" w:rsidRDefault="0085281A" w:rsidP="0085281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ab/>
        <w:t>području Zadarske županije</w:t>
      </w:r>
    </w:p>
    <w:p w14:paraId="1F79790A" w14:textId="77777777" w:rsidR="0085281A" w:rsidRDefault="0085281A" w:rsidP="008528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12253586" w14:textId="77777777" w:rsidR="0085281A" w:rsidRDefault="0085281A" w:rsidP="0085281A">
      <w:pPr>
        <w:numPr>
          <w:ilvl w:val="0"/>
          <w:numId w:val="1"/>
        </w:numPr>
        <w:spacing w:after="0" w:line="24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Predmet javnog poziva: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dodjela novčane naknade vlasnicima zemljišta bez prava lova na području Zadarske županije.</w:t>
      </w:r>
    </w:p>
    <w:p w14:paraId="388314B2" w14:textId="77777777" w:rsidR="0085281A" w:rsidRDefault="0085281A" w:rsidP="0085281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Opći uvjeti i kriteriji za dodjelu novčane naknade i potrebna dokumentacija:</w:t>
      </w:r>
    </w:p>
    <w:p w14:paraId="17BDC14A" w14:textId="77777777" w:rsidR="0085281A" w:rsidRDefault="0085281A" w:rsidP="0085281A">
      <w:pPr>
        <w:spacing w:after="0" w:line="240" w:lineRule="auto"/>
        <w:ind w:left="1416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Pravo na novčanu naknadu imaju vlasnici zemljišta bez prava lova, na kojem je ustanovljeno državno ili zajedničko lovište na području Zadarske županije.</w:t>
      </w:r>
    </w:p>
    <w:p w14:paraId="65ACF871" w14:textId="77777777" w:rsidR="0085281A" w:rsidRDefault="0085281A" w:rsidP="0085281A">
      <w:pPr>
        <w:spacing w:after="0" w:line="240" w:lineRule="auto"/>
        <w:ind w:left="141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Vlasnici zemljišta bez prava lova mogu ostvariti pravo na novčanu naknadu predajom zahtjeva Upravnom odjelu za poljoprivredu, ribarstvo, vodno gospodarstvo, ruralni i otočni razvoj i to isključivo na obrascu UOP- L.</w:t>
      </w:r>
    </w:p>
    <w:p w14:paraId="37C3E89C" w14:textId="77777777" w:rsidR="0085281A" w:rsidRDefault="0085281A" w:rsidP="0085281A">
      <w:pPr>
        <w:spacing w:after="0" w:line="240" w:lineRule="auto"/>
        <w:ind w:left="108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ab/>
        <w:t>Uz zahtjev potrebno je priložiti slijedeću dokumentaciju:</w:t>
      </w:r>
    </w:p>
    <w:p w14:paraId="71BF6F2D" w14:textId="77777777" w:rsidR="0085281A" w:rsidRDefault="0085281A" w:rsidP="0085281A">
      <w:pPr>
        <w:spacing w:after="0" w:line="240" w:lineRule="auto"/>
        <w:ind w:left="1416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- kopiju izvatka iz zemljišnih knjiga (vlasnički list), i to za sve čestice u vlasništvu na području pojedinog lovišta (ne stariju od 6 mjeseci);</w:t>
      </w:r>
    </w:p>
    <w:p w14:paraId="58190EA0" w14:textId="77777777" w:rsidR="0085281A" w:rsidRDefault="0085281A" w:rsidP="0085281A">
      <w:pPr>
        <w:spacing w:after="0" w:line="240" w:lineRule="auto"/>
        <w:ind w:left="108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ab/>
        <w:t>- obostranu kopiju osobne iskaznice, ili rješenje o registraciji za obrte i tvrtke;</w:t>
      </w:r>
    </w:p>
    <w:p w14:paraId="545304F0" w14:textId="77777777" w:rsidR="0085281A" w:rsidRDefault="0085281A" w:rsidP="0085281A">
      <w:pPr>
        <w:spacing w:after="0" w:line="240" w:lineRule="auto"/>
        <w:ind w:left="108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ab/>
        <w:t>- navesti  za koje lovište se podnosi zahtjev za  naknadu</w:t>
      </w:r>
    </w:p>
    <w:p w14:paraId="0FF14BD9" w14:textId="77777777" w:rsidR="0085281A" w:rsidRDefault="0085281A" w:rsidP="0085281A">
      <w:pPr>
        <w:spacing w:after="0" w:line="240" w:lineRule="auto"/>
        <w:ind w:left="108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ab/>
        <w:t>- broj žiro računa (kopija kartice bankovnog računa).</w:t>
      </w:r>
    </w:p>
    <w:p w14:paraId="36F78372" w14:textId="77777777" w:rsidR="0085281A" w:rsidRDefault="0085281A" w:rsidP="0085281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</w:p>
    <w:p w14:paraId="507A8E6B" w14:textId="4293B352" w:rsidR="0085281A" w:rsidRDefault="0085281A" w:rsidP="0085281A">
      <w:pPr>
        <w:spacing w:after="0" w:line="240" w:lineRule="auto"/>
        <w:ind w:left="1416"/>
        <w:jc w:val="both"/>
      </w:pPr>
      <w:r>
        <w:rPr>
          <w:rFonts w:ascii="Times New Roman" w:eastAsia="Times New Roman" w:hAnsi="Times New Roman"/>
          <w:sz w:val="24"/>
          <w:szCs w:val="24"/>
          <w:lang w:eastAsia="hr-HR"/>
        </w:rPr>
        <w:t>Obrazac UOP-L zahtjeva, zainteresiranima će biti dostupan u Upravnom odjelu za poljoprivredu, ribarstvo i EU fondove, Ulica: B.</w:t>
      </w:r>
      <w:r w:rsidR="00D1369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Petranovića 8, 23 000 Zadar te na službenoj web stranici Zadarske županije; </w:t>
      </w:r>
      <w:hyperlink r:id="rId6" w:history="1">
        <w:r>
          <w:rPr>
            <w:rStyle w:val="Hiperveza"/>
            <w:rFonts w:ascii="Times New Roman" w:eastAsia="Times New Roman" w:hAnsi="Times New Roman"/>
            <w:sz w:val="24"/>
            <w:szCs w:val="24"/>
            <w:lang w:eastAsia="hr-HR"/>
          </w:rPr>
          <w:t>www.zadarska-zupanija.hr</w:t>
        </w:r>
      </w:hyperlink>
      <w:r>
        <w:rPr>
          <w:rFonts w:ascii="Times New Roman" w:eastAsia="Times New Roman" w:hAnsi="Times New Roman"/>
          <w:sz w:val="24"/>
          <w:szCs w:val="24"/>
          <w:lang w:eastAsia="hr-HR"/>
        </w:rPr>
        <w:t>.</w:t>
      </w:r>
    </w:p>
    <w:p w14:paraId="08B68F31" w14:textId="77777777" w:rsidR="0085281A" w:rsidRDefault="0085281A" w:rsidP="0085281A">
      <w:pPr>
        <w:spacing w:after="0" w:line="240" w:lineRule="auto"/>
        <w:ind w:left="108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ab/>
        <w:t>Nepravovremeni i nepotpuni zahtjevi neće se razmatrati.</w:t>
      </w:r>
    </w:p>
    <w:p w14:paraId="5EA008FD" w14:textId="0E7FDE2E" w:rsidR="0085281A" w:rsidRDefault="0085281A" w:rsidP="0085281A">
      <w:pPr>
        <w:spacing w:after="0" w:line="240" w:lineRule="auto"/>
        <w:ind w:left="108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ab/>
        <w:t>Rok za podnošenje zahtjeva traje do 1. ožujka 202</w:t>
      </w:r>
      <w:r w:rsidR="00D1369C">
        <w:rPr>
          <w:rFonts w:ascii="Times New Roman" w:eastAsia="Times New Roman" w:hAnsi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. godine  </w:t>
      </w:r>
    </w:p>
    <w:p w14:paraId="3C85C8F9" w14:textId="77777777" w:rsidR="0085281A" w:rsidRDefault="0085281A" w:rsidP="0085281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Minimalni i maksimalni iznos novčane naknade:</w:t>
      </w:r>
    </w:p>
    <w:p w14:paraId="737BC3FB" w14:textId="77777777" w:rsidR="0085281A" w:rsidRDefault="0085281A" w:rsidP="0085281A">
      <w:pPr>
        <w:spacing w:after="0" w:line="240" w:lineRule="auto"/>
        <w:ind w:left="1416"/>
        <w:jc w:val="both"/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Vlasnicima zemljišta pripada novčana naknada od uplaćene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r-HR"/>
        </w:rPr>
        <w:t>lovozakupnine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i koncesije, i  u prosjeku iznosi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0,50 – 9,90kn po hektaru površine,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a ovisi o bonitetu lovišta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za koje se uplaćuje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r-HR"/>
        </w:rPr>
        <w:t>lovozakupnina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i koncesija</w:t>
      </w: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.</w:t>
      </w:r>
    </w:p>
    <w:p w14:paraId="6E1A77FB" w14:textId="77777777" w:rsidR="0085281A" w:rsidRDefault="0085281A" w:rsidP="0085281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Naziv i adresa tijela kojom se zahtjev podnosi: </w:t>
      </w:r>
    </w:p>
    <w:p w14:paraId="0879C582" w14:textId="04E14E83" w:rsidR="0085281A" w:rsidRDefault="0085281A" w:rsidP="0085281A">
      <w:pPr>
        <w:spacing w:after="0" w:line="240" w:lineRule="auto"/>
        <w:ind w:left="1416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Zadarska županija, Upravni odjel za poljoprivredu ribarstvo i EU fondove  B.</w:t>
      </w:r>
      <w:r w:rsidR="00682D2A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Petranovića br.8; 23 000 Zadar; </w:t>
      </w:r>
    </w:p>
    <w:p w14:paraId="429AC04D" w14:textId="4B3C74DA" w:rsidR="0085281A" w:rsidRDefault="0085281A" w:rsidP="0085281A">
      <w:pPr>
        <w:spacing w:after="0" w:line="240" w:lineRule="auto"/>
        <w:ind w:left="1416"/>
        <w:jc w:val="both"/>
      </w:pPr>
      <w:r>
        <w:rPr>
          <w:rFonts w:ascii="Times New Roman" w:eastAsia="Times New Roman" w:hAnsi="Times New Roman"/>
          <w:sz w:val="24"/>
          <w:szCs w:val="24"/>
          <w:lang w:eastAsia="hr-HR"/>
        </w:rPr>
        <w:t>Detaljnije informacije mogu se dobiti u Upravnom odjelu za poljoprivredu ribarstvo i EU fondove Zadarske županije, na broj telefona: 023/350-42</w:t>
      </w:r>
      <w:r w:rsidR="00682D2A">
        <w:rPr>
          <w:rFonts w:ascii="Times New Roman" w:eastAsia="Times New Roman" w:hAnsi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; i na mail:</w:t>
      </w:r>
      <w:r>
        <w:t xml:space="preserve"> </w:t>
      </w:r>
      <w:hyperlink r:id="rId7" w:history="1">
        <w:r>
          <w:rPr>
            <w:rStyle w:val="Hiperveza"/>
            <w:rFonts w:ascii="Times New Roman" w:eastAsia="Times New Roman" w:hAnsi="Times New Roman"/>
            <w:sz w:val="24"/>
            <w:szCs w:val="24"/>
            <w:lang w:eastAsia="hr-HR"/>
          </w:rPr>
          <w:t>poljoprivreda@zadarska-zupanija.hr</w:t>
        </w:r>
      </w:hyperlink>
    </w:p>
    <w:p w14:paraId="45D02D07" w14:textId="77777777" w:rsidR="0085281A" w:rsidRDefault="0085281A" w:rsidP="0085281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5E5C4453" w14:textId="262F0D1B" w:rsidR="0085281A" w:rsidRDefault="0085281A" w:rsidP="0085281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   Klasa: 323-04/</w:t>
      </w:r>
      <w:r w:rsidR="00682D2A">
        <w:rPr>
          <w:rFonts w:ascii="Times New Roman" w:eastAsia="Times New Roman" w:hAnsi="Times New Roman"/>
          <w:sz w:val="24"/>
          <w:szCs w:val="24"/>
          <w:lang w:eastAsia="hr-HR"/>
        </w:rPr>
        <w:t>23-01/5</w:t>
      </w:r>
    </w:p>
    <w:p w14:paraId="14B61BBE" w14:textId="231E534A" w:rsidR="0085281A" w:rsidRDefault="0085281A" w:rsidP="0085281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  Urbroj:2198-14</w:t>
      </w:r>
      <w:r w:rsidR="00682D2A">
        <w:rPr>
          <w:rFonts w:ascii="Times New Roman" w:eastAsia="Times New Roman" w:hAnsi="Times New Roman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1-2</w:t>
      </w:r>
      <w:r w:rsidR="00682D2A">
        <w:rPr>
          <w:rFonts w:ascii="Times New Roman" w:eastAsia="Times New Roman" w:hAnsi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-1</w:t>
      </w:r>
    </w:p>
    <w:p w14:paraId="2952F79B" w14:textId="4912C09B" w:rsidR="0085281A" w:rsidRDefault="0085281A" w:rsidP="0085281A">
      <w:pPr>
        <w:tabs>
          <w:tab w:val="left" w:pos="1155"/>
        </w:tabs>
        <w:spacing w:after="0" w:line="24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 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Zadar, </w:t>
      </w:r>
      <w:r w:rsidR="00682D2A">
        <w:rPr>
          <w:rFonts w:ascii="Times New Roman" w:eastAsia="Times New Roman" w:hAnsi="Times New Roman"/>
          <w:sz w:val="24"/>
          <w:szCs w:val="24"/>
          <w:lang w:eastAsia="hr-HR"/>
        </w:rPr>
        <w:t>2. listopada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.</w:t>
      </w:r>
      <w:r w:rsidR="00682D2A">
        <w:rPr>
          <w:rFonts w:ascii="Times New Roman" w:eastAsia="Times New Roman" w:hAnsi="Times New Roman"/>
          <w:sz w:val="24"/>
          <w:szCs w:val="24"/>
          <w:lang w:eastAsia="hr-HR"/>
        </w:rPr>
        <w:t xml:space="preserve"> 2023.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godine</w:t>
      </w:r>
    </w:p>
    <w:p w14:paraId="6EF1B5E5" w14:textId="77777777" w:rsidR="0085281A" w:rsidRDefault="0085281A" w:rsidP="0085281A">
      <w:pPr>
        <w:tabs>
          <w:tab w:val="left" w:pos="1155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49DC020F" w14:textId="77777777" w:rsidR="0085281A" w:rsidRDefault="0085281A" w:rsidP="0085281A">
      <w:pPr>
        <w:tabs>
          <w:tab w:val="left" w:pos="1155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1847DAA2" w14:textId="77777777" w:rsidR="0085281A" w:rsidRDefault="0085281A" w:rsidP="0085281A">
      <w:pPr>
        <w:widowControl w:val="0"/>
        <w:tabs>
          <w:tab w:val="left" w:pos="10425"/>
        </w:tabs>
        <w:spacing w:after="0" w:line="240" w:lineRule="auto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6A622965" wp14:editId="52DAF263">
            <wp:simplePos x="0" y="0"/>
            <wp:positionH relativeFrom="column">
              <wp:posOffset>103505</wp:posOffset>
            </wp:positionH>
            <wp:positionV relativeFrom="paragraph">
              <wp:posOffset>20320</wp:posOffset>
            </wp:positionV>
            <wp:extent cx="1308735" cy="589280"/>
            <wp:effectExtent l="19050" t="19050" r="24765" b="20320"/>
            <wp:wrapSquare wrapText="largest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735" cy="5892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                                                    </w:t>
      </w:r>
      <w:r>
        <w:rPr>
          <w:rFonts w:ascii="Times New Roman" w:eastAsia="Times New Roman" w:hAnsi="Times New Roman"/>
          <w:bCs/>
          <w:kern w:val="3"/>
          <w:sz w:val="24"/>
          <w:szCs w:val="24"/>
          <w:lang w:eastAsia="zh-CN" w:bidi="hi-IN"/>
        </w:rPr>
        <w:t xml:space="preserve"> Obrazac </w:t>
      </w:r>
      <w:r>
        <w:rPr>
          <w:rFonts w:ascii="Times New Roman" w:eastAsia="Lucida Sans Unicode" w:hAnsi="Times New Roman" w:cs="Mangal"/>
          <w:bCs/>
          <w:kern w:val="3"/>
          <w:sz w:val="24"/>
          <w:szCs w:val="24"/>
          <w:lang w:eastAsia="zh-CN" w:bidi="hi-IN"/>
        </w:rPr>
        <w:t>UOP-L</w:t>
      </w:r>
    </w:p>
    <w:p w14:paraId="179B42E2" w14:textId="77777777" w:rsidR="0085281A" w:rsidRDefault="0085281A" w:rsidP="0085281A">
      <w:pPr>
        <w:widowControl w:val="0"/>
        <w:tabs>
          <w:tab w:val="left" w:pos="10425"/>
        </w:tabs>
        <w:spacing w:after="0" w:line="240" w:lineRule="auto"/>
        <w:jc w:val="center"/>
      </w:pPr>
      <w:r>
        <w:rPr>
          <w:rFonts w:ascii="Times New Roman" w:eastAsia="Times New Roman" w:hAnsi="Times New Roman"/>
          <w:b/>
          <w:bCs/>
          <w:kern w:val="3"/>
          <w:sz w:val="24"/>
          <w:szCs w:val="24"/>
          <w:lang w:eastAsia="zh-CN" w:bidi="hi-IN"/>
        </w:rPr>
        <w:t xml:space="preserve">                                 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Božidara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Petranovića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8,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23000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Zadar</w:t>
      </w:r>
    </w:p>
    <w:p w14:paraId="3A619D43" w14:textId="54F6AF1E" w:rsidR="0085281A" w:rsidRDefault="0085281A" w:rsidP="0085281A">
      <w:pPr>
        <w:widowControl w:val="0"/>
        <w:tabs>
          <w:tab w:val="left" w:pos="5295"/>
          <w:tab w:val="right" w:pos="8803"/>
          <w:tab w:val="left" w:pos="10425"/>
        </w:tabs>
        <w:spacing w:after="0" w:line="240" w:lineRule="auto"/>
      </w:pP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                                         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Telefon: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+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385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23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/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350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-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423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ab/>
        <w:t xml:space="preserve">                             </w:t>
      </w:r>
    </w:p>
    <w:p w14:paraId="4DDADFEB" w14:textId="77777777" w:rsidR="0085281A" w:rsidRDefault="0085281A" w:rsidP="0085281A">
      <w:pPr>
        <w:widowControl w:val="0"/>
        <w:tabs>
          <w:tab w:val="left" w:pos="10425"/>
        </w:tabs>
        <w:spacing w:after="0" w:line="240" w:lineRule="auto"/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                                          Fax: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+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385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23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/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350-341 </w:t>
      </w:r>
    </w:p>
    <w:p w14:paraId="60CD0646" w14:textId="77777777" w:rsidR="0085281A" w:rsidRDefault="0085281A" w:rsidP="0085281A">
      <w:pPr>
        <w:widowControl w:val="0"/>
        <w:tabs>
          <w:tab w:val="left" w:pos="10425"/>
        </w:tabs>
        <w:spacing w:after="0" w:line="240" w:lineRule="auto"/>
        <w:jc w:val="right"/>
      </w:pP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                                                                        E-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mail: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hyperlink r:id="rId9" w:history="1">
        <w:r>
          <w:rPr>
            <w:rStyle w:val="Hiperveza"/>
            <w:rFonts w:ascii="Times New Roman" w:eastAsia="Lucida Sans Unicode" w:hAnsi="Times New Roman" w:cs="Mangal"/>
            <w:color w:val="000080"/>
            <w:kern w:val="3"/>
            <w:sz w:val="24"/>
            <w:szCs w:val="24"/>
            <w:lang w:eastAsia="zh-CN" w:bidi="hi-IN"/>
          </w:rPr>
          <w:t>poljoprivreda@zadarska-zupanija.hr</w:t>
        </w:r>
      </w:hyperlink>
    </w:p>
    <w:p w14:paraId="34768558" w14:textId="77777777" w:rsidR="0085281A" w:rsidRDefault="0085281A" w:rsidP="0085281A">
      <w:pPr>
        <w:tabs>
          <w:tab w:val="left" w:pos="1155"/>
        </w:tabs>
        <w:spacing w:after="0" w:line="240" w:lineRule="auto"/>
        <w:jc w:val="both"/>
      </w:pPr>
    </w:p>
    <w:p w14:paraId="41E6599C" w14:textId="77777777" w:rsidR="0085281A" w:rsidRDefault="0085281A" w:rsidP="0085281A">
      <w:pPr>
        <w:tabs>
          <w:tab w:val="left" w:pos="1155"/>
        </w:tabs>
        <w:spacing w:after="0" w:line="240" w:lineRule="auto"/>
        <w:jc w:val="both"/>
      </w:pPr>
    </w:p>
    <w:p w14:paraId="3D088AF1" w14:textId="77777777" w:rsidR="0085281A" w:rsidRDefault="0085281A" w:rsidP="0085281A">
      <w:pPr>
        <w:tabs>
          <w:tab w:val="left" w:pos="1155"/>
        </w:tabs>
        <w:spacing w:after="0" w:line="240" w:lineRule="auto"/>
        <w:jc w:val="both"/>
      </w:pPr>
    </w:p>
    <w:tbl>
      <w:tblPr>
        <w:tblW w:w="13842" w:type="dxa"/>
        <w:tblInd w:w="-60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65"/>
        <w:gridCol w:w="332"/>
        <w:gridCol w:w="869"/>
        <w:gridCol w:w="852"/>
        <w:gridCol w:w="274"/>
        <w:gridCol w:w="2592"/>
        <w:gridCol w:w="513"/>
        <w:gridCol w:w="795"/>
        <w:gridCol w:w="795"/>
        <w:gridCol w:w="1335"/>
        <w:gridCol w:w="960"/>
        <w:gridCol w:w="960"/>
      </w:tblGrid>
      <w:tr w:rsidR="0085281A" w14:paraId="355BF3DC" w14:textId="77777777" w:rsidTr="00FF141C">
        <w:trPr>
          <w:trHeight w:val="818"/>
        </w:trPr>
        <w:tc>
          <w:tcPr>
            <w:tcW w:w="10587" w:type="dxa"/>
            <w:gridSpan w:val="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C70E27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24"/>
                <w:szCs w:val="24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sz w:val="24"/>
                <w:szCs w:val="24"/>
                <w:lang w:eastAsia="hr-HR"/>
              </w:rPr>
              <w:t>ZAHTJEV ZA NOVČANU NAKNADU VLASNICIMA ZEMLJIŠTA BEZ PRAVA LOVA</w:t>
            </w: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E76B665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B4044CA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B9BDC36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1E76A58E" w14:textId="77777777" w:rsidTr="00FF141C">
        <w:trPr>
          <w:trHeight w:val="315"/>
        </w:trPr>
        <w:tc>
          <w:tcPr>
            <w:tcW w:w="356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3A71C82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CFD7C0B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38CA384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569B98C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000B5A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0C026DB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69F6B03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CD9288F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1F5C0F4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BF823A9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97CEE1F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8C81266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42EB6B79" w14:textId="77777777" w:rsidTr="00FF141C">
        <w:trPr>
          <w:trHeight w:val="315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B9EB89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t>OPĆI PODACI PODNOSITELJA ZAHTJEVA: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F8DD464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F19D034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C55267E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9B2942E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292F2872" w14:textId="77777777" w:rsidTr="00FF141C">
        <w:trPr>
          <w:trHeight w:val="315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86D4BA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IME I PREZIME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9BC042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12B71E6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BD8129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310DE5B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7B48BC01" w14:textId="77777777" w:rsidTr="00FF141C"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2F59A9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ADRESA (mjesto, ulica, kućni broj)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8F5D5E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6FDC918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11897C8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7838316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4F61A88A" w14:textId="77777777" w:rsidTr="00FF141C"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6175FA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GRAD/OPĆINA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F7C094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A3AF8E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E92A07F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A23EDAB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5BED11CE" w14:textId="77777777" w:rsidTr="00FF141C"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8B93DE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KONTAKT TELEFON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B48E68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C7EED7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3229DC0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20A9B1A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725104A2" w14:textId="77777777" w:rsidTr="00FF141C"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D0F21D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E-MAIL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E51A0D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225448F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AC3E1A4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7B41331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5EF6FE42" w14:textId="77777777" w:rsidTr="00FF141C"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2B9FC8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NAZIV BANKE/ broj žiro računa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9D88E9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B9A1088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07932F5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4A4BD18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00F26CD2" w14:textId="77777777" w:rsidTr="00FF141C"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852130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OIB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5707E7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FD6FE1D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5DF662B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65F4BF9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0CFEFC75" w14:textId="77777777" w:rsidTr="00FF141C">
        <w:trPr>
          <w:trHeight w:val="27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457433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IBAN</w:t>
            </w: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87C668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25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D36F28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51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5C102D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E53C21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409728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F392DA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5558D4F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E1B00EB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38686499" w14:textId="77777777" w:rsidTr="00FF141C">
        <w:trPr>
          <w:trHeight w:val="612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27DA1D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LOVIŠTE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E75A8E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KATASTARSKA OPĆINA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89F97E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BROJ ČESTICE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350CA7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POVRŠINA (ha)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83306C9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8982C9F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F4BFA2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4FD92862" w14:textId="77777777" w:rsidTr="00FF141C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7E804A5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06F739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4711E9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86E711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C5B65B1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959346F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E3D46FD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1499855B" w14:textId="77777777" w:rsidTr="00FF141C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EF1496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F5A84A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460B00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210354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89589B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18D06E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300E68D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69513208" w14:textId="77777777" w:rsidTr="00FF141C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9DB2D9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E310EA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0CB1EE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12D7E4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5F13D43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2C821B5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2C20BF4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1FFBE72D" w14:textId="77777777" w:rsidTr="00FF141C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F9450E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7DB2D5B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680541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9E5891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0B8973B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8E8323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497AE1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0BE5AE95" w14:textId="77777777" w:rsidTr="00FF141C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E0703B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3E5AD4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2F5739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32083C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A72E087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41C8943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5CAB099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5A005333" w14:textId="77777777" w:rsidTr="00FF141C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674B2C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BB7D92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CD38C9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083C53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BFF3D07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D51F92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028D857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7626993A" w14:textId="77777777" w:rsidTr="00FF141C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84C44F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6C0368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CB9E86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8D4A2E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06395D5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7780564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2738E4B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5488C2A4" w14:textId="77777777" w:rsidTr="00FF141C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D138F0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821433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4DA72B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12F0C3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2AB685D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4CFBDFC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0B82C50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2E9A8593" w14:textId="77777777" w:rsidTr="00FF141C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9FF5A8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9FECF9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52D61D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ECDF38" w14:textId="77777777" w:rsidR="0085281A" w:rsidRDefault="0085281A" w:rsidP="00FF141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C3C222A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9F76F49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4752F0A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42AF9463" w14:textId="77777777" w:rsidTr="00FF141C">
        <w:trPr>
          <w:trHeight w:val="315"/>
        </w:trPr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903244D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8949E41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887D5E4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E256119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B0ACAAF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80E63CF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B17B393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750CACB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180B706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1FA1C86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3251520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A846C4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3A5FA0E0" w14:textId="77777777" w:rsidTr="00FF141C">
        <w:trPr>
          <w:trHeight w:val="300"/>
        </w:trPr>
        <w:tc>
          <w:tcPr>
            <w:tcW w:w="12882" w:type="dxa"/>
            <w:gridSpan w:val="1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DC62DE" w14:textId="5A7B33B2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Temeljem članka 31. Zakona o lovstvu (Narodne novine"</w:t>
            </w:r>
            <w:r w:rsidR="00D1369C">
              <w:rPr>
                <w:rFonts w:eastAsia="Times New Roman" w:cs="Calibri"/>
                <w:color w:val="000000"/>
                <w:lang w:eastAsia="hr-HR"/>
              </w:rPr>
              <w:t xml:space="preserve"> </w:t>
            </w:r>
            <w:r>
              <w:rPr>
                <w:rFonts w:eastAsia="Times New Roman" w:cs="Calibri"/>
                <w:color w:val="000000"/>
                <w:lang w:eastAsia="hr-HR"/>
              </w:rPr>
              <w:t>broj  99/18,32/19,32/20) i javnog poziva</w:t>
            </w:r>
          </w:p>
          <w:p w14:paraId="75C9D4BC" w14:textId="05F7A5BF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 xml:space="preserve"> objavljenog dana </w:t>
            </w:r>
            <w:r w:rsidR="00D1369C">
              <w:rPr>
                <w:rFonts w:eastAsia="Times New Roman" w:cs="Calibri"/>
                <w:color w:val="000000"/>
                <w:lang w:eastAsia="hr-HR"/>
              </w:rPr>
              <w:t>2</w:t>
            </w:r>
            <w:r>
              <w:rPr>
                <w:rFonts w:eastAsia="Times New Roman" w:cs="Calibri"/>
                <w:color w:val="000000"/>
                <w:lang w:eastAsia="hr-HR"/>
              </w:rPr>
              <w:t xml:space="preserve">. </w:t>
            </w:r>
            <w:r w:rsidR="00D1369C">
              <w:rPr>
                <w:rFonts w:eastAsia="Times New Roman" w:cs="Calibri"/>
                <w:color w:val="000000"/>
                <w:lang w:eastAsia="hr-HR"/>
              </w:rPr>
              <w:t>listopada</w:t>
            </w:r>
            <w:r>
              <w:rPr>
                <w:rFonts w:eastAsia="Times New Roman" w:cs="Calibri"/>
                <w:color w:val="000000"/>
                <w:lang w:eastAsia="hr-HR"/>
              </w:rPr>
              <w:t xml:space="preserve"> 2023. godine.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F31453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4F8C850E" w14:textId="77777777" w:rsidTr="00FF141C">
        <w:trPr>
          <w:trHeight w:val="300"/>
        </w:trPr>
        <w:tc>
          <w:tcPr>
            <w:tcW w:w="11922" w:type="dxa"/>
            <w:gridSpan w:val="1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AB7A5C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Podnosim zahtjev radi isplate naknade vlasnicima zemljišta bez prava lova.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A81CBC1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07264A9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5193DC80" w14:textId="77777777" w:rsidTr="00FF141C">
        <w:trPr>
          <w:trHeight w:val="300"/>
        </w:trPr>
        <w:tc>
          <w:tcPr>
            <w:tcW w:w="11922" w:type="dxa"/>
            <w:gridSpan w:val="1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D945DF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 xml:space="preserve">Vlasnik sam zemljišta navedenog u  zahtjevu, te molim gore navedeni naslov da mi isplati predmetnu 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65A6969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58A9C1D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2D0E9DB9" w14:textId="77777777" w:rsidTr="00FF141C">
        <w:trPr>
          <w:trHeight w:val="300"/>
        </w:trPr>
        <w:tc>
          <w:tcPr>
            <w:tcW w:w="356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7EFDC8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naknadu.</w:t>
            </w:r>
          </w:p>
        </w:tc>
        <w:tc>
          <w:tcPr>
            <w:tcW w:w="33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2DAAEFC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77BE67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ED072DA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DD2CB37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ACAFBC2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8292833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DF82DDB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503F1AB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35AEF10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291E64B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23CAEE7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66932E67" w14:textId="77777777" w:rsidTr="00FF141C">
        <w:trPr>
          <w:trHeight w:val="300"/>
        </w:trPr>
        <w:tc>
          <w:tcPr>
            <w:tcW w:w="5892" w:type="dxa"/>
            <w:gridSpan w:val="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C598D3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Za točnost podataka odgovaram potpisom.</w:t>
            </w:r>
          </w:p>
        </w:tc>
        <w:tc>
          <w:tcPr>
            <w:tcW w:w="259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B84AF98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C5124FF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0052F1E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1ED5BA1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9E0FF22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7A8BEC7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FABA2D9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4CBD93F2" w14:textId="77777777" w:rsidTr="00FF141C">
        <w:trPr>
          <w:trHeight w:val="300"/>
        </w:trPr>
        <w:tc>
          <w:tcPr>
            <w:tcW w:w="4766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6821E0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t>Ovom zahtjevu prilažem:</w:t>
            </w:r>
          </w:p>
        </w:tc>
        <w:tc>
          <w:tcPr>
            <w:tcW w:w="85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E85CE7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D40CB2E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BF8592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373EE0E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1807BE1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91D5D0C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6878E5F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96D9366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BBC956F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7BB7C3B4" w14:textId="77777777" w:rsidTr="00FF141C">
        <w:trPr>
          <w:trHeight w:val="300"/>
        </w:trPr>
        <w:tc>
          <w:tcPr>
            <w:tcW w:w="5892" w:type="dxa"/>
            <w:gridSpan w:val="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E195D7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a) Kopiju izvatka iz zemljišne knjige (vlasnički list)</w:t>
            </w:r>
          </w:p>
        </w:tc>
        <w:tc>
          <w:tcPr>
            <w:tcW w:w="259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3E144D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49D947A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C56099B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BBB2765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5E32E5A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775F24F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2DDA2B5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6127B0F6" w14:textId="77777777" w:rsidTr="00FF141C">
        <w:trPr>
          <w:trHeight w:val="300"/>
        </w:trPr>
        <w:tc>
          <w:tcPr>
            <w:tcW w:w="10587" w:type="dxa"/>
            <w:gridSpan w:val="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DBDB4F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b)Obostranu kopiju osobne iskaznice, odnosno za obrt i tvrtke(rješenje o registraciji);</w:t>
            </w: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479368C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92E7253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5E4AF58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17CA9C9E" w14:textId="77777777" w:rsidTr="00FF141C">
        <w:trPr>
          <w:trHeight w:val="300"/>
        </w:trPr>
        <w:tc>
          <w:tcPr>
            <w:tcW w:w="4766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BCC015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c)Kopiju kartice bankovnog računa</w:t>
            </w:r>
          </w:p>
        </w:tc>
        <w:tc>
          <w:tcPr>
            <w:tcW w:w="85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621C2FD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8424A31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224EAF4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D56727A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8727203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98C9FB3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2D7823A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0ABA9A3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4979F65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70482FA9" w14:textId="77777777" w:rsidTr="00FF141C">
        <w:trPr>
          <w:trHeight w:val="300"/>
        </w:trPr>
        <w:tc>
          <w:tcPr>
            <w:tcW w:w="356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2E71258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5B7959C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EF33AC4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225AC8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5015B96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4695" w:type="dxa"/>
            <w:gridSpan w:val="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23546C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t xml:space="preserve">Mjesto i datum:   </w:t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  <w:t>_______________________</w:t>
            </w: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66A7F4A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EA1FB5F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7353BEA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85281A" w14:paraId="3227E4CE" w14:textId="77777777" w:rsidTr="00FF141C">
        <w:trPr>
          <w:trHeight w:val="300"/>
        </w:trPr>
        <w:tc>
          <w:tcPr>
            <w:tcW w:w="356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C595451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A046CE3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6D2028E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1B8BD01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737AAC6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D9F5ED8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6067A68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192BDE1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58B08E6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1E1472E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749D2E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6BED617" w14:textId="77777777" w:rsidR="0085281A" w:rsidRDefault="0085281A" w:rsidP="00FF141C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</w:tbl>
    <w:p w14:paraId="3F81925F" w14:textId="77777777" w:rsidR="0085281A" w:rsidRDefault="0085281A" w:rsidP="0085281A">
      <w:pPr>
        <w:tabs>
          <w:tab w:val="left" w:pos="1155"/>
        </w:tabs>
        <w:spacing w:after="0" w:line="240" w:lineRule="auto"/>
        <w:jc w:val="both"/>
      </w:pPr>
      <w:r>
        <w:rPr>
          <w:b/>
        </w:rPr>
        <w:t xml:space="preserve">                                                                                                           Potpis: </w:t>
      </w:r>
      <w:r>
        <w:t xml:space="preserve">             ______________________</w:t>
      </w:r>
    </w:p>
    <w:p w14:paraId="16EF940C" w14:textId="77777777" w:rsidR="0085281A" w:rsidRDefault="0085281A"/>
    <w:sectPr w:rsidR="008528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D5341B"/>
    <w:multiLevelType w:val="multilevel"/>
    <w:tmpl w:val="7F66C8BE"/>
    <w:lvl w:ilvl="0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E417ED"/>
    <w:multiLevelType w:val="multilevel"/>
    <w:tmpl w:val="0854CDA8"/>
    <w:lvl w:ilvl="0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668954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329308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90993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81A"/>
    <w:rsid w:val="00682D2A"/>
    <w:rsid w:val="007F2D22"/>
    <w:rsid w:val="0085281A"/>
    <w:rsid w:val="00D13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4BAFC"/>
  <w15:chartTrackingRefBased/>
  <w15:docId w15:val="{DC744CA2-E1E4-4A2B-B21A-0C6BF968A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281A"/>
    <w:pPr>
      <w:suppressAutoHyphens/>
      <w:autoSpaceDN w:val="0"/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unhideWhenUsed/>
    <w:rsid w:val="0085281A"/>
    <w:rPr>
      <w:color w:val="0000FF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poljoprivreda@zadarska-zupanij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darska-zupanija.h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poljoprivreda@zadar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3616</Characters>
  <Application>Microsoft Office Word</Application>
  <DocSecurity>4</DocSecurity>
  <Lines>30</Lines>
  <Paragraphs>8</Paragraphs>
  <ScaleCrop>false</ScaleCrop>
  <Company/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Olja Radulić</dc:creator>
  <cp:keywords/>
  <dc:description/>
  <cp:lastModifiedBy>Olja Radulić</cp:lastModifiedBy>
  <cp:revision>2</cp:revision>
  <dcterms:created xsi:type="dcterms:W3CDTF">2023-10-02T08:38:00Z</dcterms:created>
  <dcterms:modified xsi:type="dcterms:W3CDTF">2023-10-02T08:38:00Z</dcterms:modified>
</cp:coreProperties>
</file>