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06A79932" w:rsidR="00FC01E4" w:rsidRPr="001472AF" w:rsidRDefault="00FC01E4" w:rsidP="00A610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za postavljanje i korištenje nautičkog sidrišta </w:t>
      </w:r>
      <w:r w:rsidR="00521AB4" w:rsidRPr="00521AB4">
        <w:rPr>
          <w:b/>
          <w:bCs/>
        </w:rPr>
        <w:t xml:space="preserve">u </w:t>
      </w:r>
      <w:r w:rsidR="001E526B">
        <w:rPr>
          <w:b/>
          <w:bCs/>
        </w:rPr>
        <w:t>Hrvatin</w:t>
      </w:r>
      <w:r w:rsidR="000C45C6">
        <w:rPr>
          <w:b/>
          <w:bCs/>
        </w:rPr>
        <w:t>, otok Sestrunj, Općina Preko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395AC98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C45C6"/>
    <w:rsid w:val="000F43E6"/>
    <w:rsid w:val="001472AF"/>
    <w:rsid w:val="00185DB6"/>
    <w:rsid w:val="001C4402"/>
    <w:rsid w:val="001E526B"/>
    <w:rsid w:val="00291CEF"/>
    <w:rsid w:val="002A0821"/>
    <w:rsid w:val="002F52DC"/>
    <w:rsid w:val="0037749B"/>
    <w:rsid w:val="0038322E"/>
    <w:rsid w:val="00521AB4"/>
    <w:rsid w:val="0060350C"/>
    <w:rsid w:val="00695F7F"/>
    <w:rsid w:val="006C585F"/>
    <w:rsid w:val="006F6894"/>
    <w:rsid w:val="00750E1F"/>
    <w:rsid w:val="0077332D"/>
    <w:rsid w:val="009D75A1"/>
    <w:rsid w:val="00A610A1"/>
    <w:rsid w:val="00A61F6C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4</cp:revision>
  <dcterms:created xsi:type="dcterms:W3CDTF">2025-04-14T05:47:00Z</dcterms:created>
  <dcterms:modified xsi:type="dcterms:W3CDTF">2025-07-04T08:41:00Z</dcterms:modified>
</cp:coreProperties>
</file>