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78EF" w14:textId="77777777" w:rsidR="00534A95" w:rsidRPr="00646440" w:rsidRDefault="00D3439D" w:rsidP="00534A95">
      <w:pPr>
        <w:ind w:left="-284"/>
        <w:rPr>
          <w:b/>
          <w:sz w:val="23"/>
          <w:szCs w:val="23"/>
        </w:rPr>
      </w:pPr>
      <w:r w:rsidRPr="00646440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423A8E" w14:textId="221BF7D2" w:rsidR="00745DC9" w:rsidRPr="00646440" w:rsidRDefault="00BE7047" w:rsidP="005004FA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646440">
        <w:rPr>
          <w:rFonts w:eastAsiaTheme="minorHAnsi"/>
          <w:b/>
          <w:sz w:val="23"/>
          <w:szCs w:val="23"/>
          <w:lang w:eastAsia="en-US"/>
        </w:rPr>
        <w:t xml:space="preserve">UPRAVNI ODJEL ZA </w:t>
      </w:r>
      <w:r w:rsidR="005004FA" w:rsidRPr="00646440">
        <w:rPr>
          <w:rFonts w:eastAsiaTheme="minorHAnsi"/>
          <w:b/>
          <w:sz w:val="23"/>
          <w:szCs w:val="23"/>
          <w:lang w:eastAsia="en-US"/>
        </w:rPr>
        <w:t>PROSTORNO UREĐENJE,</w:t>
      </w:r>
    </w:p>
    <w:p w14:paraId="25FEF2D5" w14:textId="25A3D7E8" w:rsidR="005004FA" w:rsidRPr="00646440" w:rsidRDefault="005004FA" w:rsidP="005004FA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646440">
        <w:rPr>
          <w:rFonts w:eastAsiaTheme="minorHAnsi"/>
          <w:b/>
          <w:sz w:val="23"/>
          <w:szCs w:val="23"/>
          <w:lang w:eastAsia="en-US"/>
        </w:rPr>
        <w:t>ZAŠTITU OKOLIŠA I KOMUNALNE POSLOVE</w:t>
      </w:r>
    </w:p>
    <w:p w14:paraId="6E798785" w14:textId="4C228599" w:rsidR="00052D5A" w:rsidRPr="00646440" w:rsidRDefault="00052D5A" w:rsidP="00052D5A">
      <w:pPr>
        <w:rPr>
          <w:b/>
          <w:bCs/>
          <w:sz w:val="23"/>
          <w:szCs w:val="23"/>
        </w:rPr>
      </w:pPr>
      <w:r w:rsidRPr="00646440">
        <w:rPr>
          <w:b/>
          <w:bCs/>
          <w:sz w:val="23"/>
          <w:szCs w:val="23"/>
        </w:rPr>
        <w:t>KLASA: 112-02/24-02/</w:t>
      </w:r>
      <w:r w:rsidR="00B17908" w:rsidRPr="00646440">
        <w:rPr>
          <w:b/>
          <w:bCs/>
          <w:sz w:val="23"/>
          <w:szCs w:val="23"/>
        </w:rPr>
        <w:t>11</w:t>
      </w:r>
    </w:p>
    <w:p w14:paraId="4750ED61" w14:textId="2695BE92" w:rsidR="00052D5A" w:rsidRPr="00646440" w:rsidRDefault="00052D5A" w:rsidP="00052D5A">
      <w:pPr>
        <w:rPr>
          <w:b/>
          <w:bCs/>
          <w:sz w:val="23"/>
          <w:szCs w:val="23"/>
        </w:rPr>
      </w:pPr>
      <w:r w:rsidRPr="00646440">
        <w:rPr>
          <w:b/>
          <w:bCs/>
          <w:sz w:val="23"/>
          <w:szCs w:val="23"/>
        </w:rPr>
        <w:t>URBROJ: 2198-</w:t>
      </w:r>
      <w:r w:rsidR="005004FA" w:rsidRPr="00646440">
        <w:rPr>
          <w:b/>
          <w:bCs/>
          <w:sz w:val="23"/>
          <w:szCs w:val="23"/>
        </w:rPr>
        <w:t>07</w:t>
      </w:r>
      <w:r w:rsidRPr="00646440">
        <w:rPr>
          <w:b/>
          <w:bCs/>
          <w:sz w:val="23"/>
          <w:szCs w:val="23"/>
        </w:rPr>
        <w:t>/1-24-</w:t>
      </w:r>
      <w:r w:rsidR="00B17908" w:rsidRPr="00646440">
        <w:rPr>
          <w:b/>
          <w:bCs/>
          <w:sz w:val="23"/>
          <w:szCs w:val="23"/>
        </w:rPr>
        <w:t>18</w:t>
      </w:r>
    </w:p>
    <w:p w14:paraId="4B4D30A1" w14:textId="233C10D8" w:rsidR="00460DC9" w:rsidRPr="00646440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646440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B17908" w:rsidRPr="00646440">
        <w:rPr>
          <w:rFonts w:eastAsiaTheme="minorHAnsi"/>
          <w:b/>
          <w:sz w:val="23"/>
          <w:szCs w:val="23"/>
          <w:lang w:eastAsia="en-US"/>
        </w:rPr>
        <w:t>9</w:t>
      </w:r>
      <w:r w:rsidRPr="00646440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B17908" w:rsidRPr="00646440">
        <w:rPr>
          <w:rFonts w:eastAsiaTheme="minorHAnsi"/>
          <w:b/>
          <w:sz w:val="23"/>
          <w:szCs w:val="23"/>
          <w:lang w:eastAsia="en-US"/>
        </w:rPr>
        <w:t>srpnja</w:t>
      </w:r>
      <w:r w:rsidR="00745DC9" w:rsidRPr="00646440">
        <w:rPr>
          <w:rFonts w:eastAsiaTheme="minorHAnsi"/>
          <w:b/>
          <w:sz w:val="23"/>
          <w:szCs w:val="23"/>
          <w:lang w:eastAsia="en-US"/>
        </w:rPr>
        <w:t xml:space="preserve"> </w:t>
      </w:r>
      <w:r w:rsidRPr="00646440">
        <w:rPr>
          <w:rFonts w:eastAsiaTheme="minorHAnsi"/>
          <w:b/>
          <w:sz w:val="23"/>
          <w:szCs w:val="23"/>
          <w:lang w:eastAsia="en-US"/>
        </w:rPr>
        <w:t>202</w:t>
      </w:r>
      <w:r w:rsidR="00052D5A" w:rsidRPr="00646440">
        <w:rPr>
          <w:rFonts w:eastAsiaTheme="minorHAnsi"/>
          <w:b/>
          <w:sz w:val="23"/>
          <w:szCs w:val="23"/>
          <w:lang w:eastAsia="en-US"/>
        </w:rPr>
        <w:t>4</w:t>
      </w:r>
      <w:r w:rsidRPr="00646440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646440" w:rsidRDefault="00C86836" w:rsidP="00D3439D">
      <w:pPr>
        <w:rPr>
          <w:b/>
          <w:sz w:val="23"/>
          <w:szCs w:val="23"/>
        </w:rPr>
      </w:pPr>
    </w:p>
    <w:p w14:paraId="5FAF4469" w14:textId="618C8C99" w:rsidR="00D24DFC" w:rsidRPr="00646440" w:rsidRDefault="00D24DFC" w:rsidP="00D24DFC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646440">
        <w:rPr>
          <w:sz w:val="23"/>
          <w:szCs w:val="23"/>
        </w:rPr>
        <w:t>, 4/18</w:t>
      </w:r>
      <w:r w:rsidR="009D7FDD" w:rsidRPr="00646440">
        <w:rPr>
          <w:sz w:val="23"/>
          <w:szCs w:val="23"/>
        </w:rPr>
        <w:t>, 112/19</w:t>
      </w:r>
      <w:r w:rsidR="00BE1105" w:rsidRPr="00646440">
        <w:rPr>
          <w:sz w:val="23"/>
          <w:szCs w:val="23"/>
        </w:rPr>
        <w:t>)</w:t>
      </w:r>
      <w:r w:rsidRPr="00646440">
        <w:rPr>
          <w:sz w:val="23"/>
          <w:szCs w:val="23"/>
        </w:rPr>
        <w:t xml:space="preserve">, tročlano </w:t>
      </w:r>
      <w:r w:rsidR="000B6AD7" w:rsidRPr="00646440">
        <w:rPr>
          <w:sz w:val="23"/>
          <w:szCs w:val="23"/>
        </w:rPr>
        <w:t>P</w:t>
      </w:r>
      <w:r w:rsidRPr="00646440">
        <w:rPr>
          <w:sz w:val="23"/>
          <w:szCs w:val="23"/>
        </w:rPr>
        <w:t xml:space="preserve">ovjerenstvo za provedbu </w:t>
      </w:r>
      <w:r w:rsidR="00B14349" w:rsidRPr="00646440">
        <w:rPr>
          <w:sz w:val="23"/>
          <w:szCs w:val="23"/>
        </w:rPr>
        <w:t>javnog natječaja</w:t>
      </w:r>
      <w:r w:rsidR="00B52369" w:rsidRPr="00646440">
        <w:rPr>
          <w:sz w:val="23"/>
          <w:szCs w:val="23"/>
        </w:rPr>
        <w:t xml:space="preserve"> za </w:t>
      </w:r>
      <w:r w:rsidR="00374E76" w:rsidRPr="00646440">
        <w:rPr>
          <w:sz w:val="23"/>
          <w:szCs w:val="23"/>
        </w:rPr>
        <w:t xml:space="preserve">prijam u službu u Upravni odjel za </w:t>
      </w:r>
      <w:r w:rsidR="005004FA" w:rsidRPr="00646440">
        <w:rPr>
          <w:sz w:val="23"/>
          <w:szCs w:val="23"/>
        </w:rPr>
        <w:t>prostorno uređenje, zaštitu okoliša i komunalne poslove</w:t>
      </w:r>
      <w:r w:rsidR="000B6AD7" w:rsidRPr="00646440">
        <w:rPr>
          <w:sz w:val="23"/>
          <w:szCs w:val="23"/>
        </w:rPr>
        <w:t>(u daljnjem tekstu: Povjerenstvo)</w:t>
      </w:r>
      <w:r w:rsidR="005F453E" w:rsidRPr="00646440">
        <w:rPr>
          <w:sz w:val="23"/>
          <w:szCs w:val="23"/>
        </w:rPr>
        <w:t xml:space="preserve">, </w:t>
      </w:r>
      <w:r w:rsidR="00085650" w:rsidRPr="00646440">
        <w:rPr>
          <w:sz w:val="23"/>
          <w:szCs w:val="23"/>
        </w:rPr>
        <w:t>objavljuje slijedeć</w:t>
      </w:r>
      <w:r w:rsidR="004A26BB" w:rsidRPr="00646440">
        <w:rPr>
          <w:sz w:val="23"/>
          <w:szCs w:val="23"/>
        </w:rPr>
        <w:t>i</w:t>
      </w:r>
      <w:r w:rsidR="00085650" w:rsidRPr="00646440">
        <w:rPr>
          <w:sz w:val="23"/>
          <w:szCs w:val="23"/>
        </w:rPr>
        <w:t xml:space="preserve"> </w:t>
      </w:r>
    </w:p>
    <w:p w14:paraId="61E04D94" w14:textId="77777777" w:rsidR="00F92B2C" w:rsidRPr="00646440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646440" w:rsidRDefault="004A26BB" w:rsidP="007E5FC7">
      <w:pPr>
        <w:jc w:val="center"/>
        <w:rPr>
          <w:b/>
          <w:sz w:val="23"/>
          <w:szCs w:val="23"/>
        </w:rPr>
      </w:pPr>
      <w:r w:rsidRPr="00646440">
        <w:rPr>
          <w:b/>
          <w:sz w:val="23"/>
          <w:szCs w:val="23"/>
        </w:rPr>
        <w:t>POZIV</w:t>
      </w:r>
    </w:p>
    <w:p w14:paraId="11C58A7D" w14:textId="1D449467" w:rsidR="00E85ABA" w:rsidRPr="00646440" w:rsidRDefault="004A26BB" w:rsidP="007E5FC7">
      <w:pPr>
        <w:jc w:val="center"/>
        <w:rPr>
          <w:b/>
          <w:sz w:val="23"/>
          <w:szCs w:val="23"/>
        </w:rPr>
      </w:pPr>
      <w:r w:rsidRPr="00646440">
        <w:rPr>
          <w:b/>
          <w:sz w:val="23"/>
          <w:szCs w:val="23"/>
        </w:rPr>
        <w:t>na</w:t>
      </w:r>
      <w:r w:rsidR="00E85ABA" w:rsidRPr="00646440">
        <w:rPr>
          <w:b/>
          <w:sz w:val="23"/>
          <w:szCs w:val="23"/>
        </w:rPr>
        <w:t xml:space="preserve"> prethodn</w:t>
      </w:r>
      <w:r w:rsidRPr="00646440">
        <w:rPr>
          <w:b/>
          <w:sz w:val="23"/>
          <w:szCs w:val="23"/>
        </w:rPr>
        <w:t>u</w:t>
      </w:r>
      <w:r w:rsidR="00E85ABA" w:rsidRPr="00646440">
        <w:rPr>
          <w:b/>
          <w:sz w:val="23"/>
          <w:szCs w:val="23"/>
        </w:rPr>
        <w:t xml:space="preserve"> provjer</w:t>
      </w:r>
      <w:r w:rsidRPr="00646440">
        <w:rPr>
          <w:b/>
          <w:sz w:val="23"/>
          <w:szCs w:val="23"/>
        </w:rPr>
        <w:t>u</w:t>
      </w:r>
      <w:r w:rsidR="00E85ABA" w:rsidRPr="00646440">
        <w:rPr>
          <w:b/>
          <w:sz w:val="23"/>
          <w:szCs w:val="23"/>
        </w:rPr>
        <w:t xml:space="preserve"> znanja i sposobnosti kandidata</w:t>
      </w:r>
      <w:r w:rsidR="00460DC9" w:rsidRPr="00646440">
        <w:rPr>
          <w:b/>
          <w:sz w:val="23"/>
          <w:szCs w:val="23"/>
        </w:rPr>
        <w:t xml:space="preserve"> </w:t>
      </w:r>
    </w:p>
    <w:p w14:paraId="625E9754" w14:textId="77777777" w:rsidR="00E85ABA" w:rsidRPr="00646440" w:rsidRDefault="00E85ABA" w:rsidP="00801618">
      <w:pPr>
        <w:jc w:val="both"/>
        <w:rPr>
          <w:b/>
          <w:sz w:val="23"/>
          <w:szCs w:val="23"/>
        </w:rPr>
      </w:pPr>
    </w:p>
    <w:p w14:paraId="2DFDCED2" w14:textId="5AAD2BE5" w:rsidR="005004FA" w:rsidRPr="00646440" w:rsidRDefault="005004FA" w:rsidP="005004FA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 xml:space="preserve">Prethodna provjera znanja i sposobnosti kandidata, radi provjere stručnih i općih sposobnosti kandidata prijavljenih na javni natječaj za prijam u službu u Upravni odjel za prostorno uređenje, zaštitu okoliša i komunalne poslove, objavljenog u „Narodnim novinama“ broj </w:t>
      </w:r>
      <w:r w:rsidR="00B17908" w:rsidRPr="00646440">
        <w:rPr>
          <w:sz w:val="23"/>
          <w:szCs w:val="23"/>
        </w:rPr>
        <w:t>75</w:t>
      </w:r>
      <w:r w:rsidRPr="00646440">
        <w:rPr>
          <w:sz w:val="23"/>
          <w:szCs w:val="23"/>
        </w:rPr>
        <w:t>/2024 od 2</w:t>
      </w:r>
      <w:r w:rsidR="0057286E" w:rsidRPr="00646440">
        <w:rPr>
          <w:sz w:val="23"/>
          <w:szCs w:val="23"/>
        </w:rPr>
        <w:t>1</w:t>
      </w:r>
      <w:r w:rsidRPr="00646440">
        <w:rPr>
          <w:sz w:val="23"/>
          <w:szCs w:val="23"/>
        </w:rPr>
        <w:t xml:space="preserve">. </w:t>
      </w:r>
      <w:r w:rsidR="0057286E" w:rsidRPr="00646440">
        <w:rPr>
          <w:sz w:val="23"/>
          <w:szCs w:val="23"/>
        </w:rPr>
        <w:t>lipnja</w:t>
      </w:r>
      <w:r w:rsidRPr="00646440">
        <w:rPr>
          <w:sz w:val="23"/>
          <w:szCs w:val="23"/>
        </w:rPr>
        <w:t xml:space="preserve"> 2024. godine, održat će se kako slijedi: </w:t>
      </w:r>
    </w:p>
    <w:p w14:paraId="7CF40B0E" w14:textId="77777777" w:rsidR="005004FA" w:rsidRPr="00646440" w:rsidRDefault="005004FA" w:rsidP="005004FA">
      <w:pPr>
        <w:jc w:val="both"/>
        <w:rPr>
          <w:sz w:val="23"/>
          <w:szCs w:val="23"/>
        </w:rPr>
      </w:pPr>
    </w:p>
    <w:p w14:paraId="395914D8" w14:textId="39EF5E96" w:rsidR="005004FA" w:rsidRPr="00646440" w:rsidRDefault="005004FA" w:rsidP="005004FA">
      <w:pPr>
        <w:jc w:val="both"/>
        <w:rPr>
          <w:sz w:val="23"/>
          <w:szCs w:val="23"/>
        </w:rPr>
      </w:pPr>
      <w:r w:rsidRPr="00646440">
        <w:rPr>
          <w:b/>
          <w:sz w:val="23"/>
          <w:szCs w:val="23"/>
        </w:rPr>
        <w:t>1. stručni suradnik</w:t>
      </w:r>
      <w:r w:rsidRPr="00646440">
        <w:rPr>
          <w:sz w:val="23"/>
          <w:szCs w:val="23"/>
        </w:rPr>
        <w:t>, radno mjesto broj 11</w:t>
      </w:r>
      <w:r w:rsidR="0057286E" w:rsidRPr="00646440">
        <w:rPr>
          <w:sz w:val="23"/>
          <w:szCs w:val="23"/>
        </w:rPr>
        <w:t>1</w:t>
      </w:r>
      <w:r w:rsidRPr="00646440">
        <w:rPr>
          <w:sz w:val="23"/>
          <w:szCs w:val="23"/>
        </w:rPr>
        <w:t xml:space="preserve">. iz Pravilnika o unutarnjem redu upravnih tijela Zadarske županije („Službeni glasnik Zadarske županije“ broj 4/22, 6/24 – dalje: Pravilnik) u </w:t>
      </w:r>
      <w:r w:rsidR="0057286E" w:rsidRPr="00646440">
        <w:rPr>
          <w:sz w:val="23"/>
          <w:szCs w:val="23"/>
        </w:rPr>
        <w:t>Odsjeku za provedbu dokumenata prostornog uređenja, ozakonjenje zgrada i procjenu vrijednosti nekretnina, Pododsjek za provedbu dokumenata prostornog uređenja i ozakonjenje zgrada</w:t>
      </w:r>
      <w:r w:rsidRPr="00646440">
        <w:rPr>
          <w:sz w:val="23"/>
          <w:szCs w:val="23"/>
        </w:rPr>
        <w:t>, 1 izvršitelj, na neodređeno vrijeme, uz obvezan probni rad u trajanju od 3 mjeseca</w:t>
      </w:r>
    </w:p>
    <w:p w14:paraId="48CA56DE" w14:textId="77777777" w:rsidR="005004FA" w:rsidRPr="00646440" w:rsidRDefault="005004FA" w:rsidP="005004FA">
      <w:pPr>
        <w:rPr>
          <w:sz w:val="23"/>
          <w:szCs w:val="23"/>
        </w:rPr>
      </w:pPr>
    </w:p>
    <w:p w14:paraId="29816695" w14:textId="05DF9D51" w:rsidR="005004FA" w:rsidRPr="00646440" w:rsidRDefault="005004FA" w:rsidP="005004FA">
      <w:pPr>
        <w:jc w:val="center"/>
        <w:rPr>
          <w:b/>
          <w:sz w:val="23"/>
          <w:szCs w:val="23"/>
          <w:u w:val="single"/>
        </w:rPr>
      </w:pPr>
      <w:r w:rsidRPr="00646440">
        <w:rPr>
          <w:b/>
          <w:sz w:val="23"/>
          <w:szCs w:val="23"/>
          <w:u w:val="single"/>
        </w:rPr>
        <w:t>dana 1</w:t>
      </w:r>
      <w:r w:rsidR="0057286E" w:rsidRPr="00646440">
        <w:rPr>
          <w:b/>
          <w:sz w:val="23"/>
          <w:szCs w:val="23"/>
          <w:u w:val="single"/>
        </w:rPr>
        <w:t>5</w:t>
      </w:r>
      <w:r w:rsidRPr="00646440">
        <w:rPr>
          <w:b/>
          <w:sz w:val="23"/>
          <w:szCs w:val="23"/>
          <w:u w:val="single"/>
        </w:rPr>
        <w:t xml:space="preserve">. </w:t>
      </w:r>
      <w:r w:rsidR="0057286E" w:rsidRPr="00646440">
        <w:rPr>
          <w:b/>
          <w:sz w:val="23"/>
          <w:szCs w:val="23"/>
          <w:u w:val="single"/>
        </w:rPr>
        <w:t>srpnja</w:t>
      </w:r>
      <w:r w:rsidRPr="00646440">
        <w:rPr>
          <w:b/>
          <w:sz w:val="23"/>
          <w:szCs w:val="23"/>
          <w:u w:val="single"/>
        </w:rPr>
        <w:t xml:space="preserve"> (</w:t>
      </w:r>
      <w:r w:rsidR="0057286E" w:rsidRPr="00646440">
        <w:rPr>
          <w:b/>
          <w:sz w:val="23"/>
          <w:szCs w:val="23"/>
          <w:u w:val="single"/>
        </w:rPr>
        <w:t>ponedjeljak</w:t>
      </w:r>
      <w:r w:rsidRPr="00646440">
        <w:rPr>
          <w:b/>
          <w:sz w:val="23"/>
          <w:szCs w:val="23"/>
          <w:u w:val="single"/>
        </w:rPr>
        <w:t xml:space="preserve">) 2024. godine u Domu Županije u prostorijama Male vijećnice, Božidara Petranovića 8, 23000 Zadar, s početkom u </w:t>
      </w:r>
      <w:r w:rsidR="0057286E" w:rsidRPr="00646440">
        <w:rPr>
          <w:b/>
          <w:sz w:val="23"/>
          <w:szCs w:val="23"/>
          <w:u w:val="single"/>
        </w:rPr>
        <w:t>8</w:t>
      </w:r>
      <w:r w:rsidRPr="00646440">
        <w:rPr>
          <w:b/>
          <w:sz w:val="23"/>
          <w:szCs w:val="23"/>
          <w:u w:val="single"/>
        </w:rPr>
        <w:t>,00 sati</w:t>
      </w:r>
    </w:p>
    <w:p w14:paraId="644919E0" w14:textId="77777777" w:rsidR="005004FA" w:rsidRPr="00646440" w:rsidRDefault="005004FA" w:rsidP="005004FA">
      <w:pPr>
        <w:jc w:val="both"/>
        <w:rPr>
          <w:b/>
          <w:sz w:val="23"/>
          <w:szCs w:val="23"/>
        </w:rPr>
      </w:pPr>
    </w:p>
    <w:p w14:paraId="4FFF2030" w14:textId="42F96EE7" w:rsidR="0057286E" w:rsidRPr="00646440" w:rsidRDefault="005004FA" w:rsidP="0057286E">
      <w:pPr>
        <w:jc w:val="both"/>
        <w:rPr>
          <w:sz w:val="23"/>
          <w:szCs w:val="23"/>
        </w:rPr>
      </w:pPr>
      <w:r w:rsidRPr="00646440">
        <w:rPr>
          <w:b/>
          <w:sz w:val="23"/>
          <w:szCs w:val="23"/>
        </w:rPr>
        <w:t xml:space="preserve">2. </w:t>
      </w:r>
      <w:r w:rsidR="0057286E" w:rsidRPr="00646440">
        <w:rPr>
          <w:b/>
          <w:sz w:val="23"/>
          <w:szCs w:val="23"/>
        </w:rPr>
        <w:t>stručni suradnik</w:t>
      </w:r>
      <w:r w:rsidR="0057286E" w:rsidRPr="00646440">
        <w:rPr>
          <w:sz w:val="23"/>
          <w:szCs w:val="23"/>
        </w:rPr>
        <w:t>, radno mjesto broj 11</w:t>
      </w:r>
      <w:r w:rsidR="00255978" w:rsidRPr="00646440">
        <w:rPr>
          <w:sz w:val="23"/>
          <w:szCs w:val="23"/>
        </w:rPr>
        <w:t>5</w:t>
      </w:r>
      <w:r w:rsidR="0057286E" w:rsidRPr="00646440">
        <w:rPr>
          <w:sz w:val="23"/>
          <w:szCs w:val="23"/>
        </w:rPr>
        <w:t xml:space="preserve">. iz Pravilnika o unutarnjem redu upravnih tijela Zadarske županije („Službeni glasnik Zadarske županije“ broj 4/22, 6/24 – dalje: Pravilnik) u </w:t>
      </w:r>
      <w:r w:rsidR="00255978" w:rsidRPr="00646440">
        <w:rPr>
          <w:sz w:val="23"/>
          <w:szCs w:val="23"/>
        </w:rPr>
        <w:t>Odsjeku za provedbu dokumenata prostornog uređenja, ozakonjenje zgrada i procjenu vrijednosti nekretnina, Pododsjek za procjenu vrijednosti nekretnina</w:t>
      </w:r>
      <w:r w:rsidR="0057286E" w:rsidRPr="00646440">
        <w:rPr>
          <w:sz w:val="23"/>
          <w:szCs w:val="23"/>
        </w:rPr>
        <w:t>, 1 izvršitelj, na neodređeno vrijeme, uz obvezan probni rad u trajanju od 3 mjeseca</w:t>
      </w:r>
    </w:p>
    <w:p w14:paraId="0982AC8E" w14:textId="77777777" w:rsidR="0057286E" w:rsidRPr="00646440" w:rsidRDefault="0057286E" w:rsidP="0057286E">
      <w:pPr>
        <w:rPr>
          <w:sz w:val="23"/>
          <w:szCs w:val="23"/>
        </w:rPr>
      </w:pPr>
    </w:p>
    <w:p w14:paraId="75227243" w14:textId="77777777" w:rsidR="0057286E" w:rsidRPr="00646440" w:rsidRDefault="0057286E" w:rsidP="0057286E">
      <w:pPr>
        <w:jc w:val="center"/>
        <w:rPr>
          <w:b/>
          <w:sz w:val="23"/>
          <w:szCs w:val="23"/>
          <w:u w:val="single"/>
        </w:rPr>
      </w:pPr>
      <w:r w:rsidRPr="00646440">
        <w:rPr>
          <w:b/>
          <w:sz w:val="23"/>
          <w:szCs w:val="23"/>
          <w:u w:val="single"/>
        </w:rPr>
        <w:t>dana 15. srpnja (ponedjeljak) 2024. godine u Domu Županije u prostorijama Male vijećnice, Božidara Petranovića 8, 23000 Zadar, s početkom u 8,00 sati</w:t>
      </w:r>
    </w:p>
    <w:p w14:paraId="45867AC3" w14:textId="77777777" w:rsidR="0057286E" w:rsidRPr="00646440" w:rsidRDefault="0057286E" w:rsidP="0057286E">
      <w:pPr>
        <w:jc w:val="both"/>
        <w:rPr>
          <w:b/>
          <w:sz w:val="23"/>
          <w:szCs w:val="23"/>
        </w:rPr>
      </w:pPr>
    </w:p>
    <w:p w14:paraId="3521A66B" w14:textId="0E125E18" w:rsidR="00255978" w:rsidRPr="00646440" w:rsidRDefault="00255978" w:rsidP="00255978">
      <w:pPr>
        <w:jc w:val="both"/>
        <w:rPr>
          <w:sz w:val="23"/>
          <w:szCs w:val="23"/>
        </w:rPr>
      </w:pPr>
      <w:r w:rsidRPr="00646440">
        <w:rPr>
          <w:b/>
          <w:sz w:val="23"/>
          <w:szCs w:val="23"/>
        </w:rPr>
        <w:t>3. savjetnik</w:t>
      </w:r>
      <w:r w:rsidRPr="00646440">
        <w:rPr>
          <w:sz w:val="23"/>
          <w:szCs w:val="23"/>
        </w:rPr>
        <w:t>, radno mjesto broj 1</w:t>
      </w:r>
      <w:r w:rsidRPr="00646440">
        <w:rPr>
          <w:sz w:val="23"/>
          <w:szCs w:val="23"/>
        </w:rPr>
        <w:t>22</w:t>
      </w:r>
      <w:r w:rsidRPr="00646440">
        <w:rPr>
          <w:sz w:val="23"/>
          <w:szCs w:val="23"/>
        </w:rPr>
        <w:t>. iz Pravilnika o unutarnjem redu upravnih tijela Zadarske županije („Službeni glasnik Zadarske županije“ broj 4/22, 6/24 – dalje: Pravilnik) u Odsjeku za provedbu dokumenata gradnje i uporabu građevina, Pododsjek za uporabu građevine, 1 izvršitelj, na neodređeno vrijeme, uz obvezan probni rad u trajanju od 3 mjeseca</w:t>
      </w:r>
    </w:p>
    <w:p w14:paraId="66FA2432" w14:textId="77777777" w:rsidR="00255978" w:rsidRPr="00646440" w:rsidRDefault="00255978" w:rsidP="00255978">
      <w:pPr>
        <w:rPr>
          <w:sz w:val="23"/>
          <w:szCs w:val="23"/>
        </w:rPr>
      </w:pPr>
    </w:p>
    <w:p w14:paraId="254B7D63" w14:textId="2BEC6FF0" w:rsidR="00255978" w:rsidRPr="00646440" w:rsidRDefault="00255978" w:rsidP="00255978">
      <w:pPr>
        <w:jc w:val="center"/>
        <w:rPr>
          <w:b/>
          <w:sz w:val="23"/>
          <w:szCs w:val="23"/>
          <w:u w:val="single"/>
        </w:rPr>
      </w:pPr>
      <w:r w:rsidRPr="00646440">
        <w:rPr>
          <w:b/>
          <w:sz w:val="23"/>
          <w:szCs w:val="23"/>
          <w:u w:val="single"/>
        </w:rPr>
        <w:t xml:space="preserve">dana 15. srpnja (ponedjeljak) 2024. godine u Domu Županije u prostorijama Male vijećnice, Božidara Petranovića 8, 23000 Zadar, s početkom u </w:t>
      </w:r>
      <w:r w:rsidRPr="00646440">
        <w:rPr>
          <w:b/>
          <w:sz w:val="23"/>
          <w:szCs w:val="23"/>
          <w:u w:val="single"/>
        </w:rPr>
        <w:t>9</w:t>
      </w:r>
      <w:r w:rsidRPr="00646440">
        <w:rPr>
          <w:b/>
          <w:sz w:val="23"/>
          <w:szCs w:val="23"/>
          <w:u w:val="single"/>
        </w:rPr>
        <w:t>,00 sati</w:t>
      </w:r>
    </w:p>
    <w:p w14:paraId="5C161608" w14:textId="77777777" w:rsidR="00255978" w:rsidRPr="00646440" w:rsidRDefault="00255978" w:rsidP="00255978">
      <w:pPr>
        <w:jc w:val="both"/>
        <w:rPr>
          <w:b/>
          <w:sz w:val="23"/>
          <w:szCs w:val="23"/>
        </w:rPr>
      </w:pPr>
    </w:p>
    <w:p w14:paraId="6B87A201" w14:textId="024C341A" w:rsidR="006E3C4E" w:rsidRPr="00646440" w:rsidRDefault="006E3C4E" w:rsidP="0002124F">
      <w:pPr>
        <w:jc w:val="both"/>
        <w:rPr>
          <w:bCs/>
          <w:sz w:val="23"/>
          <w:szCs w:val="23"/>
        </w:rPr>
      </w:pPr>
      <w:r w:rsidRPr="00646440">
        <w:rPr>
          <w:bCs/>
          <w:sz w:val="23"/>
          <w:szCs w:val="23"/>
        </w:rPr>
        <w:lastRenderedPageBreak/>
        <w:t>S</w:t>
      </w:r>
      <w:r w:rsidR="00F32C61" w:rsidRPr="00646440">
        <w:rPr>
          <w:bCs/>
          <w:sz w:val="23"/>
          <w:szCs w:val="23"/>
        </w:rPr>
        <w:t>a svim</w:t>
      </w:r>
      <w:r w:rsidRPr="00646440">
        <w:rPr>
          <w:bCs/>
          <w:sz w:val="23"/>
          <w:szCs w:val="23"/>
        </w:rPr>
        <w:t xml:space="preserve"> kandidatima koji polože pisano testiranje, Povjerenstvo će provesti intervju istog dana</w:t>
      </w:r>
      <w:r w:rsidR="00051303" w:rsidRPr="00646440">
        <w:rPr>
          <w:bCs/>
          <w:sz w:val="23"/>
          <w:szCs w:val="23"/>
        </w:rPr>
        <w:t>.</w:t>
      </w:r>
    </w:p>
    <w:p w14:paraId="2814DBB5" w14:textId="77777777" w:rsidR="006E3C4E" w:rsidRPr="00646440" w:rsidRDefault="006E3C4E" w:rsidP="0002124F">
      <w:pPr>
        <w:jc w:val="both"/>
        <w:rPr>
          <w:bCs/>
          <w:sz w:val="23"/>
          <w:szCs w:val="23"/>
        </w:rPr>
      </w:pPr>
    </w:p>
    <w:p w14:paraId="6EAB3768" w14:textId="11C769F8" w:rsidR="00BA2061" w:rsidRPr="00646440" w:rsidRDefault="000B48DA" w:rsidP="0002124F">
      <w:pPr>
        <w:jc w:val="both"/>
        <w:rPr>
          <w:bCs/>
          <w:sz w:val="23"/>
          <w:szCs w:val="23"/>
        </w:rPr>
      </w:pPr>
      <w:r w:rsidRPr="00646440">
        <w:rPr>
          <w:bCs/>
          <w:sz w:val="23"/>
          <w:szCs w:val="23"/>
        </w:rPr>
        <w:t>Pravo pristupa na prethodnu provjeru znanja i sposobnosti imaju kandidati koji su dostavili pravovremene i potpune prijave</w:t>
      </w:r>
      <w:r w:rsidR="00E85ABA" w:rsidRPr="00646440">
        <w:rPr>
          <w:bCs/>
          <w:sz w:val="23"/>
          <w:szCs w:val="23"/>
        </w:rPr>
        <w:t>,</w:t>
      </w:r>
      <w:r w:rsidRPr="00646440">
        <w:rPr>
          <w:bCs/>
          <w:sz w:val="23"/>
          <w:szCs w:val="23"/>
        </w:rPr>
        <w:t xml:space="preserve"> koji udovoljavaju propisanim i objavljenim uvjetima </w:t>
      </w:r>
      <w:r w:rsidR="00B14349" w:rsidRPr="00646440">
        <w:rPr>
          <w:bCs/>
          <w:sz w:val="23"/>
          <w:szCs w:val="23"/>
        </w:rPr>
        <w:t>javnog natječaja</w:t>
      </w:r>
      <w:r w:rsidR="00E85ABA" w:rsidRPr="00646440">
        <w:rPr>
          <w:bCs/>
          <w:sz w:val="23"/>
          <w:szCs w:val="23"/>
        </w:rPr>
        <w:t xml:space="preserve"> i koji su dobili poziv za testiranje.</w:t>
      </w:r>
    </w:p>
    <w:p w14:paraId="39797988" w14:textId="77777777" w:rsidR="00E85ABA" w:rsidRPr="00646440" w:rsidRDefault="00E85ABA" w:rsidP="00801618">
      <w:pPr>
        <w:jc w:val="both"/>
        <w:rPr>
          <w:bCs/>
          <w:color w:val="FF0000"/>
          <w:sz w:val="23"/>
          <w:szCs w:val="23"/>
        </w:rPr>
        <w:sectPr w:rsidR="00E85ABA" w:rsidRPr="00646440" w:rsidSect="00B46B0A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646440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646440" w:rsidRDefault="00070EDE" w:rsidP="00D3439D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>P</w:t>
      </w:r>
      <w:r w:rsidR="00D3439D" w:rsidRPr="00646440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646440">
        <w:rPr>
          <w:sz w:val="23"/>
          <w:szCs w:val="23"/>
        </w:rPr>
        <w:t>61/11</w:t>
      </w:r>
      <w:r w:rsidR="00E85ABA" w:rsidRPr="00646440">
        <w:rPr>
          <w:sz w:val="23"/>
          <w:szCs w:val="23"/>
        </w:rPr>
        <w:t>, 4/18</w:t>
      </w:r>
      <w:r w:rsidR="007E4FAF" w:rsidRPr="00646440">
        <w:rPr>
          <w:sz w:val="23"/>
          <w:szCs w:val="23"/>
        </w:rPr>
        <w:t>, 112/19</w:t>
      </w:r>
      <w:r w:rsidR="000A1D5C" w:rsidRPr="00646440">
        <w:rPr>
          <w:sz w:val="23"/>
          <w:szCs w:val="23"/>
        </w:rPr>
        <w:t>).</w:t>
      </w:r>
    </w:p>
    <w:p w14:paraId="1F5A5E6B" w14:textId="77777777" w:rsidR="00AF46FD" w:rsidRPr="00646440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646440" w:rsidRDefault="00BD709A" w:rsidP="007E4FAF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>I</w:t>
      </w:r>
      <w:r w:rsidR="007E4FAF" w:rsidRPr="00646440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646440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646440" w:rsidRDefault="00BD709A" w:rsidP="007E4FAF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>II</w:t>
      </w:r>
      <w:r w:rsidR="007E4FAF" w:rsidRPr="00646440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646440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646440" w:rsidRDefault="00BD709A" w:rsidP="007E4FAF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>I</w:t>
      </w:r>
      <w:r w:rsidR="00BE07D4" w:rsidRPr="00646440">
        <w:rPr>
          <w:sz w:val="23"/>
          <w:szCs w:val="23"/>
        </w:rPr>
        <w:t>II</w:t>
      </w:r>
      <w:r w:rsidR="007E4FAF" w:rsidRPr="00646440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646440" w:rsidRDefault="007E4FAF" w:rsidP="007E4FAF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646440" w:rsidRDefault="007E4FAF" w:rsidP="007E4FAF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646440" w:rsidRDefault="007E4FAF" w:rsidP="007E4FAF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646440" w:rsidRDefault="007E4FAF" w:rsidP="007E4FAF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646440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646440" w:rsidRDefault="007E4FAF" w:rsidP="007E4FAF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646440" w:rsidRDefault="005433DE" w:rsidP="005433DE">
      <w:pPr>
        <w:jc w:val="both"/>
        <w:rPr>
          <w:color w:val="FF0000"/>
          <w:sz w:val="23"/>
          <w:szCs w:val="23"/>
        </w:rPr>
      </w:pPr>
    </w:p>
    <w:p w14:paraId="511D1201" w14:textId="77777777" w:rsidR="00255978" w:rsidRPr="00646440" w:rsidRDefault="00BE07D4" w:rsidP="00255978">
      <w:pPr>
        <w:jc w:val="both"/>
        <w:rPr>
          <w:bCs/>
          <w:sz w:val="23"/>
          <w:szCs w:val="23"/>
        </w:rPr>
      </w:pPr>
      <w:r w:rsidRPr="00646440">
        <w:rPr>
          <w:sz w:val="23"/>
          <w:szCs w:val="23"/>
        </w:rPr>
        <w:t>I</w:t>
      </w:r>
      <w:r w:rsidR="00BD709A" w:rsidRPr="00646440">
        <w:rPr>
          <w:sz w:val="23"/>
          <w:szCs w:val="23"/>
        </w:rPr>
        <w:t>V</w:t>
      </w:r>
      <w:r w:rsidR="00AE0CCA" w:rsidRPr="00646440">
        <w:rPr>
          <w:sz w:val="23"/>
          <w:szCs w:val="23"/>
        </w:rPr>
        <w:t xml:space="preserve">. </w:t>
      </w:r>
      <w:r w:rsidR="00255978" w:rsidRPr="00646440">
        <w:rPr>
          <w:b/>
          <w:sz w:val="23"/>
          <w:szCs w:val="23"/>
        </w:rPr>
        <w:t>Pravni izvori za pripremanje kandidata za prethodnu provjeru znanja za sva radna mjesta koja se popunjavaju predmetnim javnim natječajem (radno mjesto broj 111., 115. i 122. iz Pravilnika),  su sljedeći</w:t>
      </w:r>
      <w:r w:rsidR="00255978" w:rsidRPr="00646440">
        <w:rPr>
          <w:bCs/>
          <w:sz w:val="23"/>
          <w:szCs w:val="23"/>
        </w:rPr>
        <w:t>: </w:t>
      </w:r>
    </w:p>
    <w:p w14:paraId="634896CA" w14:textId="77777777" w:rsidR="00255978" w:rsidRPr="00255978" w:rsidRDefault="00255978" w:rsidP="00255978">
      <w:pPr>
        <w:jc w:val="both"/>
        <w:rPr>
          <w:sz w:val="23"/>
          <w:szCs w:val="23"/>
          <w:lang w:eastAsia="en-US"/>
        </w:rPr>
      </w:pPr>
      <w:r w:rsidRPr="00255978">
        <w:rPr>
          <w:sz w:val="23"/>
          <w:szCs w:val="23"/>
        </w:rPr>
        <w:t xml:space="preserve">- </w:t>
      </w:r>
      <w:r w:rsidRPr="00255978">
        <w:rPr>
          <w:sz w:val="23"/>
          <w:szCs w:val="23"/>
          <w:lang w:eastAsia="en-US"/>
        </w:rPr>
        <w:t>Zakon o općem upravnom postupku („Narodne novine“ broj 47/09, 110/21);</w:t>
      </w:r>
    </w:p>
    <w:p w14:paraId="72CDA8D5" w14:textId="77777777" w:rsidR="00255978" w:rsidRPr="00255978" w:rsidRDefault="00255978" w:rsidP="00255978">
      <w:pPr>
        <w:jc w:val="both"/>
        <w:rPr>
          <w:sz w:val="23"/>
          <w:szCs w:val="23"/>
          <w:lang w:eastAsia="en-US"/>
        </w:rPr>
      </w:pPr>
      <w:r w:rsidRPr="00255978">
        <w:rPr>
          <w:sz w:val="23"/>
          <w:szCs w:val="23"/>
          <w:lang w:eastAsia="en-US"/>
        </w:rPr>
        <w:t>- Zakon o gradnji („Narodne novine“ broj 153/13, 208/17, 39/19, 125/19);</w:t>
      </w:r>
    </w:p>
    <w:p w14:paraId="56D2F155" w14:textId="77777777" w:rsidR="00255978" w:rsidRPr="00255978" w:rsidRDefault="00255978" w:rsidP="00255978">
      <w:pPr>
        <w:jc w:val="both"/>
        <w:rPr>
          <w:sz w:val="23"/>
          <w:szCs w:val="23"/>
          <w:lang w:eastAsia="en-US"/>
        </w:rPr>
      </w:pPr>
      <w:r w:rsidRPr="00255978">
        <w:rPr>
          <w:sz w:val="23"/>
          <w:szCs w:val="23"/>
          <w:lang w:eastAsia="en-US"/>
        </w:rPr>
        <w:t>- Zakon o prostornom uređenju („Narodne novine“ broj 153/13, 65/17, 114/18, 39/189, 98/19, );</w:t>
      </w:r>
    </w:p>
    <w:p w14:paraId="758130C1" w14:textId="77777777" w:rsidR="00255978" w:rsidRPr="00255978" w:rsidRDefault="00255978" w:rsidP="00255978">
      <w:pPr>
        <w:jc w:val="both"/>
        <w:rPr>
          <w:sz w:val="23"/>
          <w:szCs w:val="23"/>
          <w:lang w:eastAsia="en-US"/>
        </w:rPr>
      </w:pPr>
      <w:r w:rsidRPr="00255978">
        <w:rPr>
          <w:sz w:val="23"/>
          <w:szCs w:val="23"/>
          <w:lang w:eastAsia="en-US"/>
        </w:rPr>
        <w:t>- Uredba o uredskom poslovanju („Narodne novine“ broj 75/21);</w:t>
      </w:r>
    </w:p>
    <w:p w14:paraId="78384503" w14:textId="77777777" w:rsidR="00255978" w:rsidRPr="00255978" w:rsidRDefault="00255978" w:rsidP="00255978">
      <w:pPr>
        <w:jc w:val="both"/>
        <w:rPr>
          <w:sz w:val="23"/>
          <w:szCs w:val="23"/>
        </w:rPr>
      </w:pPr>
      <w:r w:rsidRPr="00255978">
        <w:rPr>
          <w:rFonts w:eastAsiaTheme="minorHAnsi"/>
          <w:sz w:val="23"/>
          <w:szCs w:val="23"/>
          <w:lang w:eastAsia="en-US"/>
        </w:rPr>
        <w:t xml:space="preserve">- Statut Zadarske županije („Službeni glasnik Zadarske županije“ broj 11/2018 – pročišćeni tekst, 5/2020, 5/2021). </w:t>
      </w:r>
    </w:p>
    <w:p w14:paraId="22BA6A43" w14:textId="21BC6952" w:rsidR="005004FA" w:rsidRPr="00646440" w:rsidRDefault="005004FA" w:rsidP="00255978">
      <w:pPr>
        <w:jc w:val="both"/>
        <w:rPr>
          <w:rFonts w:asciiTheme="minorHAnsi" w:eastAsiaTheme="minorHAnsi" w:hAnsiTheme="minorHAnsi" w:cstheme="minorBidi"/>
          <w:color w:val="FF0000"/>
          <w:sz w:val="23"/>
          <w:szCs w:val="23"/>
          <w:lang w:eastAsia="en-US"/>
        </w:rPr>
      </w:pPr>
    </w:p>
    <w:p w14:paraId="53DF8C23" w14:textId="648B5000" w:rsidR="001D6C19" w:rsidRPr="00646440" w:rsidRDefault="001D6C19" w:rsidP="005004FA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646440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646440">
        <w:rPr>
          <w:rFonts w:eastAsiaTheme="minorHAnsi"/>
          <w:sz w:val="23"/>
          <w:szCs w:val="23"/>
          <w:lang w:eastAsia="en-US"/>
        </w:rPr>
        <w:t>,</w:t>
      </w:r>
      <w:r w:rsidRPr="00646440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646440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646440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646440">
        <w:rPr>
          <w:sz w:val="23"/>
          <w:szCs w:val="23"/>
        </w:rPr>
        <w:t xml:space="preserve"> .</w:t>
      </w:r>
    </w:p>
    <w:p w14:paraId="420FF095" w14:textId="77777777" w:rsidR="001D6C19" w:rsidRPr="00646440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646440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646440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646440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646440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646440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646440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784B9B29" w14:textId="77777777" w:rsidR="001D6C19" w:rsidRPr="00646440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646440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646440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646440" w:rsidRDefault="001D6C19" w:rsidP="001D6C19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646440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646440" w:rsidRDefault="001D6C19" w:rsidP="001D6C19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>V</w:t>
      </w:r>
      <w:r w:rsidR="00BE07D4" w:rsidRPr="00646440">
        <w:rPr>
          <w:sz w:val="23"/>
          <w:szCs w:val="23"/>
        </w:rPr>
        <w:t xml:space="preserve">. </w:t>
      </w:r>
      <w:r w:rsidR="00C012FF" w:rsidRPr="00646440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646440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3311FA0A" w:rsidR="00C012FF" w:rsidRPr="00646440" w:rsidRDefault="001D6C19" w:rsidP="00D3439D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>VI</w:t>
      </w:r>
      <w:r w:rsidR="00A75793" w:rsidRPr="00646440">
        <w:rPr>
          <w:sz w:val="23"/>
          <w:szCs w:val="23"/>
        </w:rPr>
        <w:t xml:space="preserve">. </w:t>
      </w:r>
      <w:r w:rsidR="00C012FF" w:rsidRPr="00646440">
        <w:rPr>
          <w:sz w:val="23"/>
          <w:szCs w:val="23"/>
        </w:rPr>
        <w:t xml:space="preserve">Nakon provedenog postupka prethodne provjere znanja i sposobnosti, </w:t>
      </w:r>
      <w:r w:rsidR="00872571" w:rsidRPr="00646440">
        <w:rPr>
          <w:sz w:val="23"/>
          <w:szCs w:val="23"/>
        </w:rPr>
        <w:t xml:space="preserve">Povjerenstvo </w:t>
      </w:r>
      <w:r w:rsidR="00862690" w:rsidRPr="00646440">
        <w:rPr>
          <w:sz w:val="23"/>
          <w:szCs w:val="23"/>
        </w:rPr>
        <w:t>utvrđuje rang</w:t>
      </w:r>
      <w:r w:rsidR="00E44438" w:rsidRPr="00646440">
        <w:rPr>
          <w:sz w:val="23"/>
          <w:szCs w:val="23"/>
        </w:rPr>
        <w:t>-</w:t>
      </w:r>
      <w:r w:rsidR="00862690" w:rsidRPr="00646440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646440">
        <w:rPr>
          <w:sz w:val="23"/>
          <w:szCs w:val="23"/>
        </w:rPr>
        <w:t>istu</w:t>
      </w:r>
      <w:r w:rsidR="00862690" w:rsidRPr="00646440">
        <w:rPr>
          <w:sz w:val="23"/>
          <w:szCs w:val="23"/>
        </w:rPr>
        <w:t xml:space="preserve"> dostavlja </w:t>
      </w:r>
      <w:r w:rsidR="005004FA" w:rsidRPr="00646440">
        <w:rPr>
          <w:sz w:val="23"/>
          <w:szCs w:val="23"/>
        </w:rPr>
        <w:t>službenik</w:t>
      </w:r>
      <w:r w:rsidR="000E1DE4" w:rsidRPr="00646440">
        <w:rPr>
          <w:sz w:val="23"/>
          <w:szCs w:val="23"/>
        </w:rPr>
        <w:t>u</w:t>
      </w:r>
      <w:r w:rsidR="005004FA" w:rsidRPr="00646440">
        <w:rPr>
          <w:sz w:val="23"/>
          <w:szCs w:val="23"/>
        </w:rPr>
        <w:t xml:space="preserve"> privremeno ovlašten</w:t>
      </w:r>
      <w:r w:rsidR="008B2DA7" w:rsidRPr="00646440">
        <w:rPr>
          <w:sz w:val="23"/>
          <w:szCs w:val="23"/>
        </w:rPr>
        <w:t>om</w:t>
      </w:r>
      <w:r w:rsidR="005004FA" w:rsidRPr="00646440">
        <w:rPr>
          <w:sz w:val="23"/>
          <w:szCs w:val="23"/>
        </w:rPr>
        <w:t xml:space="preserve"> za privremeno obavljanje poslova pročelnika Upravnog odjela za prostorno uređenje, zaštitu okoliša i komunalne poslove</w:t>
      </w:r>
      <w:r w:rsidR="00BD6772" w:rsidRPr="00646440">
        <w:rPr>
          <w:sz w:val="23"/>
          <w:szCs w:val="23"/>
        </w:rPr>
        <w:t>,</w:t>
      </w:r>
      <w:r w:rsidR="00862690" w:rsidRPr="00646440">
        <w:rPr>
          <w:sz w:val="23"/>
          <w:szCs w:val="23"/>
        </w:rPr>
        <w:t xml:space="preserve"> uz izviješće o provedenom postupku koju potpisuju svi članovi </w:t>
      </w:r>
      <w:r w:rsidR="000339D9" w:rsidRPr="00646440">
        <w:rPr>
          <w:sz w:val="23"/>
          <w:szCs w:val="23"/>
        </w:rPr>
        <w:t>P</w:t>
      </w:r>
      <w:r w:rsidR="00862690" w:rsidRPr="00646440">
        <w:rPr>
          <w:sz w:val="23"/>
          <w:szCs w:val="23"/>
        </w:rPr>
        <w:t>ovjerenstva.</w:t>
      </w:r>
    </w:p>
    <w:p w14:paraId="06A13E2C" w14:textId="77777777" w:rsidR="00862690" w:rsidRPr="00646440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646440" w:rsidRDefault="00191B66" w:rsidP="00191B66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 xml:space="preserve">Riječni i pojmovni skupovi u ovom </w:t>
      </w:r>
      <w:r w:rsidR="004A26BB" w:rsidRPr="00646440">
        <w:rPr>
          <w:sz w:val="23"/>
          <w:szCs w:val="23"/>
        </w:rPr>
        <w:t>dokumentu</w:t>
      </w:r>
      <w:r w:rsidRPr="00646440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646440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646440" w:rsidRDefault="00585EA8" w:rsidP="00585EA8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646440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095317F2" w:rsidR="00D3439D" w:rsidRPr="00646440" w:rsidRDefault="00D3439D" w:rsidP="00D3439D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 xml:space="preserve">i na oglasnoj ploči Doma Županije, Božidara Petranovića 8, Zadar, s danom </w:t>
      </w:r>
      <w:r w:rsidR="00255978" w:rsidRPr="00646440">
        <w:rPr>
          <w:sz w:val="23"/>
          <w:szCs w:val="23"/>
        </w:rPr>
        <w:t>9</w:t>
      </w:r>
      <w:r w:rsidR="0024755D" w:rsidRPr="00646440">
        <w:rPr>
          <w:sz w:val="23"/>
          <w:szCs w:val="23"/>
        </w:rPr>
        <w:t>.</w:t>
      </w:r>
      <w:r w:rsidRPr="00646440">
        <w:rPr>
          <w:sz w:val="23"/>
          <w:szCs w:val="23"/>
        </w:rPr>
        <w:t xml:space="preserve"> </w:t>
      </w:r>
      <w:r w:rsidR="00255978" w:rsidRPr="00646440">
        <w:rPr>
          <w:sz w:val="23"/>
          <w:szCs w:val="23"/>
        </w:rPr>
        <w:t>srpnja</w:t>
      </w:r>
      <w:r w:rsidR="00FA3262" w:rsidRPr="00646440">
        <w:rPr>
          <w:sz w:val="23"/>
          <w:szCs w:val="23"/>
        </w:rPr>
        <w:t xml:space="preserve"> </w:t>
      </w:r>
      <w:r w:rsidRPr="00646440">
        <w:rPr>
          <w:sz w:val="23"/>
          <w:szCs w:val="23"/>
        </w:rPr>
        <w:t>20</w:t>
      </w:r>
      <w:r w:rsidR="007E4FAF" w:rsidRPr="00646440">
        <w:rPr>
          <w:sz w:val="23"/>
          <w:szCs w:val="23"/>
        </w:rPr>
        <w:t>2</w:t>
      </w:r>
      <w:r w:rsidR="003A7972" w:rsidRPr="00646440">
        <w:rPr>
          <w:sz w:val="23"/>
          <w:szCs w:val="23"/>
        </w:rPr>
        <w:t>4</w:t>
      </w:r>
      <w:r w:rsidRPr="00646440">
        <w:rPr>
          <w:sz w:val="23"/>
          <w:szCs w:val="23"/>
        </w:rPr>
        <w:t>. godine.</w:t>
      </w:r>
    </w:p>
    <w:p w14:paraId="7C2C0874" w14:textId="77777777" w:rsidR="00871F62" w:rsidRPr="00646440" w:rsidRDefault="00D3439D" w:rsidP="00D3439D">
      <w:pPr>
        <w:jc w:val="both"/>
        <w:rPr>
          <w:sz w:val="23"/>
          <w:szCs w:val="23"/>
        </w:rPr>
      </w:pPr>
      <w:r w:rsidRPr="00646440">
        <w:rPr>
          <w:sz w:val="23"/>
          <w:szCs w:val="23"/>
        </w:rPr>
        <w:tab/>
      </w:r>
      <w:r w:rsidRPr="00646440">
        <w:rPr>
          <w:sz w:val="23"/>
          <w:szCs w:val="23"/>
        </w:rPr>
        <w:tab/>
      </w:r>
      <w:r w:rsidRPr="00646440">
        <w:rPr>
          <w:sz w:val="23"/>
          <w:szCs w:val="23"/>
        </w:rPr>
        <w:tab/>
      </w:r>
      <w:r w:rsidRPr="00646440">
        <w:rPr>
          <w:sz w:val="23"/>
          <w:szCs w:val="23"/>
        </w:rPr>
        <w:tab/>
      </w:r>
    </w:p>
    <w:p w14:paraId="41CC9C07" w14:textId="77777777" w:rsidR="003A7972" w:rsidRPr="00646440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646440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646440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646440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646440">
        <w:rPr>
          <w:rFonts w:ascii="Times New Roman" w:hAnsi="Times New Roman" w:cs="Times New Roman"/>
          <w:b/>
          <w:sz w:val="23"/>
          <w:szCs w:val="23"/>
        </w:rPr>
        <w:tab/>
      </w:r>
      <w:r w:rsidR="0086166C" w:rsidRPr="00646440">
        <w:rPr>
          <w:rFonts w:ascii="Times New Roman" w:hAnsi="Times New Roman" w:cs="Times New Roman"/>
          <w:b/>
          <w:sz w:val="23"/>
          <w:szCs w:val="23"/>
        </w:rPr>
        <w:tab/>
      </w:r>
      <w:r w:rsidR="0086166C" w:rsidRPr="00646440">
        <w:rPr>
          <w:rFonts w:ascii="Times New Roman" w:hAnsi="Times New Roman" w:cs="Times New Roman"/>
          <w:b/>
          <w:sz w:val="23"/>
          <w:szCs w:val="23"/>
        </w:rPr>
        <w:tab/>
      </w:r>
      <w:r w:rsidR="0086166C" w:rsidRPr="00646440">
        <w:rPr>
          <w:rFonts w:ascii="Times New Roman" w:hAnsi="Times New Roman" w:cs="Times New Roman"/>
          <w:b/>
          <w:sz w:val="23"/>
          <w:szCs w:val="23"/>
        </w:rPr>
        <w:tab/>
      </w:r>
      <w:r w:rsidR="0086166C" w:rsidRPr="00646440">
        <w:rPr>
          <w:rFonts w:ascii="Times New Roman" w:hAnsi="Times New Roman" w:cs="Times New Roman"/>
          <w:b/>
          <w:sz w:val="23"/>
          <w:szCs w:val="23"/>
        </w:rPr>
        <w:tab/>
      </w:r>
    </w:p>
    <w:p w14:paraId="2DD26061" w14:textId="11AD5618" w:rsidR="007C6481" w:rsidRPr="00646440" w:rsidRDefault="0086166C" w:rsidP="003A7972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646440"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12737305" w14:textId="5131C864" w:rsidR="0086166C" w:rsidRPr="00646440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646440"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646440" w:rsidSect="00B46B0A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102645" w14:textId="77777777" w:rsidR="004E0B40" w:rsidRDefault="004E0B40" w:rsidP="009101C7">
      <w:r>
        <w:separator/>
      </w:r>
    </w:p>
  </w:endnote>
  <w:endnote w:type="continuationSeparator" w:id="0">
    <w:p w14:paraId="14CDC122" w14:textId="77777777" w:rsidR="004E0B40" w:rsidRDefault="004E0B40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8869409"/>
      <w:docPartObj>
        <w:docPartGallery w:val="Page Numbers (Bottom of Page)"/>
        <w:docPartUnique/>
      </w:docPartObj>
    </w:sdtPr>
    <w:sdtEndPr/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B7DE39" w14:textId="77777777" w:rsidR="004E0B40" w:rsidRDefault="004E0B40" w:rsidP="009101C7">
      <w:r>
        <w:separator/>
      </w:r>
    </w:p>
  </w:footnote>
  <w:footnote w:type="continuationSeparator" w:id="0">
    <w:p w14:paraId="7472B4FF" w14:textId="77777777" w:rsidR="004E0B40" w:rsidRDefault="004E0B40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D75292"/>
    <w:multiLevelType w:val="hybridMultilevel"/>
    <w:tmpl w:val="55F62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0F71"/>
    <w:multiLevelType w:val="hybridMultilevel"/>
    <w:tmpl w:val="68726A00"/>
    <w:lvl w:ilvl="0" w:tplc="521206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3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9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6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6"/>
  </w:num>
  <w:num w:numId="2" w16cid:durableId="156263717">
    <w:abstractNumId w:val="13"/>
  </w:num>
  <w:num w:numId="3" w16cid:durableId="852261854">
    <w:abstractNumId w:val="11"/>
  </w:num>
  <w:num w:numId="4" w16cid:durableId="1133865715">
    <w:abstractNumId w:val="9"/>
  </w:num>
  <w:num w:numId="5" w16cid:durableId="2123255923">
    <w:abstractNumId w:val="17"/>
  </w:num>
  <w:num w:numId="6" w16cid:durableId="756176586">
    <w:abstractNumId w:val="10"/>
  </w:num>
  <w:num w:numId="7" w16cid:durableId="172040172">
    <w:abstractNumId w:val="15"/>
  </w:num>
  <w:num w:numId="8" w16cid:durableId="7184740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8"/>
  </w:num>
  <w:num w:numId="10" w16cid:durableId="1682273165">
    <w:abstractNumId w:val="2"/>
  </w:num>
  <w:num w:numId="11" w16cid:durableId="1229337533">
    <w:abstractNumId w:val="6"/>
  </w:num>
  <w:num w:numId="12" w16cid:durableId="1209297766">
    <w:abstractNumId w:val="14"/>
  </w:num>
  <w:num w:numId="13" w16cid:durableId="1071151002">
    <w:abstractNumId w:val="5"/>
  </w:num>
  <w:num w:numId="14" w16cid:durableId="508179822">
    <w:abstractNumId w:val="8"/>
  </w:num>
  <w:num w:numId="15" w16cid:durableId="596601888">
    <w:abstractNumId w:val="12"/>
  </w:num>
  <w:num w:numId="16" w16cid:durableId="1162622829">
    <w:abstractNumId w:val="7"/>
  </w:num>
  <w:num w:numId="17" w16cid:durableId="2066172440">
    <w:abstractNumId w:val="3"/>
  </w:num>
  <w:num w:numId="18" w16cid:durableId="144052811">
    <w:abstractNumId w:val="4"/>
  </w:num>
  <w:num w:numId="19" w16cid:durableId="9191692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64331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52D5A"/>
    <w:rsid w:val="00070EDE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1DE4"/>
    <w:rsid w:val="000E3647"/>
    <w:rsid w:val="000E5F7B"/>
    <w:rsid w:val="000F0323"/>
    <w:rsid w:val="000F6174"/>
    <w:rsid w:val="001023DC"/>
    <w:rsid w:val="00111D3D"/>
    <w:rsid w:val="001154C4"/>
    <w:rsid w:val="0012037F"/>
    <w:rsid w:val="00120F6B"/>
    <w:rsid w:val="00136CA0"/>
    <w:rsid w:val="0014427E"/>
    <w:rsid w:val="00145F7F"/>
    <w:rsid w:val="0014600E"/>
    <w:rsid w:val="00157453"/>
    <w:rsid w:val="00165136"/>
    <w:rsid w:val="001749B1"/>
    <w:rsid w:val="00190602"/>
    <w:rsid w:val="00191B66"/>
    <w:rsid w:val="00196C70"/>
    <w:rsid w:val="0019768A"/>
    <w:rsid w:val="001A5508"/>
    <w:rsid w:val="001B4AF0"/>
    <w:rsid w:val="001B5D3C"/>
    <w:rsid w:val="001B6FC0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16F9E"/>
    <w:rsid w:val="002235A2"/>
    <w:rsid w:val="0022728A"/>
    <w:rsid w:val="002310A4"/>
    <w:rsid w:val="002415BF"/>
    <w:rsid w:val="0024755D"/>
    <w:rsid w:val="00255978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6932"/>
    <w:rsid w:val="002A7F8C"/>
    <w:rsid w:val="002B76AF"/>
    <w:rsid w:val="002C12DA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A7972"/>
    <w:rsid w:val="003B4C05"/>
    <w:rsid w:val="003B683C"/>
    <w:rsid w:val="003C25CE"/>
    <w:rsid w:val="003D2678"/>
    <w:rsid w:val="003F6947"/>
    <w:rsid w:val="003F6A95"/>
    <w:rsid w:val="004026D7"/>
    <w:rsid w:val="00404800"/>
    <w:rsid w:val="00423652"/>
    <w:rsid w:val="00450B1A"/>
    <w:rsid w:val="00454984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C71A0"/>
    <w:rsid w:val="004D2215"/>
    <w:rsid w:val="004E0B40"/>
    <w:rsid w:val="004F206E"/>
    <w:rsid w:val="004F5F5C"/>
    <w:rsid w:val="005004FA"/>
    <w:rsid w:val="005064A9"/>
    <w:rsid w:val="00507600"/>
    <w:rsid w:val="00520211"/>
    <w:rsid w:val="0052314A"/>
    <w:rsid w:val="0052757E"/>
    <w:rsid w:val="00534A95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7286E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601198"/>
    <w:rsid w:val="0060246A"/>
    <w:rsid w:val="00611056"/>
    <w:rsid w:val="006370B2"/>
    <w:rsid w:val="00637CDB"/>
    <w:rsid w:val="00646440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1346"/>
    <w:rsid w:val="006E3C4E"/>
    <w:rsid w:val="006F2B60"/>
    <w:rsid w:val="006F6B69"/>
    <w:rsid w:val="006F79D9"/>
    <w:rsid w:val="007125C0"/>
    <w:rsid w:val="00712C20"/>
    <w:rsid w:val="00722066"/>
    <w:rsid w:val="007244A4"/>
    <w:rsid w:val="00734945"/>
    <w:rsid w:val="00744D75"/>
    <w:rsid w:val="00745DC9"/>
    <w:rsid w:val="00746032"/>
    <w:rsid w:val="007513AC"/>
    <w:rsid w:val="00754EED"/>
    <w:rsid w:val="007564A5"/>
    <w:rsid w:val="00767A5A"/>
    <w:rsid w:val="007763B4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7188"/>
    <w:rsid w:val="0081171B"/>
    <w:rsid w:val="00813FDA"/>
    <w:rsid w:val="00841BCB"/>
    <w:rsid w:val="00842DA1"/>
    <w:rsid w:val="0085311C"/>
    <w:rsid w:val="0086081A"/>
    <w:rsid w:val="0086166C"/>
    <w:rsid w:val="00862690"/>
    <w:rsid w:val="00864EE1"/>
    <w:rsid w:val="00865013"/>
    <w:rsid w:val="00866587"/>
    <w:rsid w:val="00871F62"/>
    <w:rsid w:val="00872571"/>
    <w:rsid w:val="00881BDD"/>
    <w:rsid w:val="00895392"/>
    <w:rsid w:val="008A543F"/>
    <w:rsid w:val="008A6919"/>
    <w:rsid w:val="008B11BB"/>
    <w:rsid w:val="008B2DA7"/>
    <w:rsid w:val="008C79D9"/>
    <w:rsid w:val="008E0260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C2AC4"/>
    <w:rsid w:val="009D7FDD"/>
    <w:rsid w:val="00A12186"/>
    <w:rsid w:val="00A21AC5"/>
    <w:rsid w:val="00A228EC"/>
    <w:rsid w:val="00A30145"/>
    <w:rsid w:val="00A30C54"/>
    <w:rsid w:val="00A33ABE"/>
    <w:rsid w:val="00A36BCF"/>
    <w:rsid w:val="00A404F1"/>
    <w:rsid w:val="00A43B9A"/>
    <w:rsid w:val="00A45033"/>
    <w:rsid w:val="00A47845"/>
    <w:rsid w:val="00A6778C"/>
    <w:rsid w:val="00A727E8"/>
    <w:rsid w:val="00A75793"/>
    <w:rsid w:val="00A76FED"/>
    <w:rsid w:val="00A7796B"/>
    <w:rsid w:val="00A83FCE"/>
    <w:rsid w:val="00A87748"/>
    <w:rsid w:val="00A92B1D"/>
    <w:rsid w:val="00A92DFC"/>
    <w:rsid w:val="00A977C4"/>
    <w:rsid w:val="00AA3B29"/>
    <w:rsid w:val="00AB23BB"/>
    <w:rsid w:val="00AC2D46"/>
    <w:rsid w:val="00AC5ED1"/>
    <w:rsid w:val="00AD0AB0"/>
    <w:rsid w:val="00AE0CCA"/>
    <w:rsid w:val="00AF46FD"/>
    <w:rsid w:val="00AF5C29"/>
    <w:rsid w:val="00AF77AE"/>
    <w:rsid w:val="00B0173A"/>
    <w:rsid w:val="00B077FC"/>
    <w:rsid w:val="00B14349"/>
    <w:rsid w:val="00B1572A"/>
    <w:rsid w:val="00B17908"/>
    <w:rsid w:val="00B20468"/>
    <w:rsid w:val="00B21A87"/>
    <w:rsid w:val="00B32690"/>
    <w:rsid w:val="00B419D4"/>
    <w:rsid w:val="00B46B0A"/>
    <w:rsid w:val="00B52369"/>
    <w:rsid w:val="00B53309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02A29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0C52"/>
    <w:rsid w:val="00D51972"/>
    <w:rsid w:val="00D6492B"/>
    <w:rsid w:val="00D65D69"/>
    <w:rsid w:val="00D71771"/>
    <w:rsid w:val="00D71FFB"/>
    <w:rsid w:val="00D7381A"/>
    <w:rsid w:val="00DA27C5"/>
    <w:rsid w:val="00DA4DAE"/>
    <w:rsid w:val="00DB3B64"/>
    <w:rsid w:val="00DB437F"/>
    <w:rsid w:val="00DC5BDB"/>
    <w:rsid w:val="00DD6910"/>
    <w:rsid w:val="00DE266B"/>
    <w:rsid w:val="00DF7F03"/>
    <w:rsid w:val="00E147AA"/>
    <w:rsid w:val="00E170F4"/>
    <w:rsid w:val="00E173BC"/>
    <w:rsid w:val="00E301D5"/>
    <w:rsid w:val="00E44438"/>
    <w:rsid w:val="00E46D56"/>
    <w:rsid w:val="00E64604"/>
    <w:rsid w:val="00E705FB"/>
    <w:rsid w:val="00E71EDD"/>
    <w:rsid w:val="00E81AA5"/>
    <w:rsid w:val="00E85ABA"/>
    <w:rsid w:val="00E86305"/>
    <w:rsid w:val="00E97495"/>
    <w:rsid w:val="00EC1780"/>
    <w:rsid w:val="00EC1834"/>
    <w:rsid w:val="00EE629E"/>
    <w:rsid w:val="00F040F8"/>
    <w:rsid w:val="00F07419"/>
    <w:rsid w:val="00F16975"/>
    <w:rsid w:val="00F1778D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B0621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3</Pages>
  <Words>1014</Words>
  <Characters>5784</Characters>
  <Application>Microsoft Office Word</Application>
  <DocSecurity>0</DocSecurity>
  <Lines>48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Anita Kamber</cp:lastModifiedBy>
  <cp:revision>7</cp:revision>
  <cp:lastPrinted>2024-04-10T11:07:00Z</cp:lastPrinted>
  <dcterms:created xsi:type="dcterms:W3CDTF">2024-04-03T10:49:00Z</dcterms:created>
  <dcterms:modified xsi:type="dcterms:W3CDTF">2024-07-09T08:40:00Z</dcterms:modified>
</cp:coreProperties>
</file>