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624F0" w14:textId="77777777" w:rsidR="00AF3404" w:rsidRPr="00980664" w:rsidRDefault="00946992" w:rsidP="00E4792E">
      <w:pPr>
        <w:spacing w:after="0"/>
        <w:jc w:val="both"/>
        <w:rPr>
          <w:rFonts w:ascii="Times New Roman" w:hAnsi="Times New Roman" w:cs="Times New Roman"/>
          <w:b/>
          <w:sz w:val="23"/>
          <w:szCs w:val="23"/>
        </w:rPr>
      </w:pPr>
      <w:r w:rsidRPr="00980664">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5EE0BE2" w14:textId="0ABACB70" w:rsidR="00D50F63" w:rsidRPr="00980664" w:rsidRDefault="00D50F63" w:rsidP="00D0085C">
      <w:pPr>
        <w:spacing w:after="0" w:line="240" w:lineRule="auto"/>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 xml:space="preserve">UPRAVNI ODJEL ZA </w:t>
      </w:r>
      <w:r w:rsidR="00D0085C" w:rsidRPr="00980664">
        <w:rPr>
          <w:rFonts w:ascii="Times New Roman" w:eastAsia="Times New Roman" w:hAnsi="Times New Roman" w:cs="Times New Roman"/>
          <w:b/>
          <w:sz w:val="23"/>
          <w:szCs w:val="23"/>
          <w:lang w:eastAsia="hr-HR"/>
        </w:rPr>
        <w:t>PRAVNE</w:t>
      </w:r>
    </w:p>
    <w:p w14:paraId="3B1B3F5C" w14:textId="053656A8" w:rsidR="00D0085C" w:rsidRPr="00980664" w:rsidRDefault="00D0085C" w:rsidP="00D0085C">
      <w:pPr>
        <w:spacing w:after="0" w:line="240" w:lineRule="auto"/>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I ZAJEDNIČKE POSLOVE</w:t>
      </w:r>
    </w:p>
    <w:p w14:paraId="384AA5B5" w14:textId="2B72A992" w:rsidR="00D50F63" w:rsidRPr="00980664" w:rsidRDefault="00D50F63" w:rsidP="00D50F63">
      <w:pPr>
        <w:spacing w:after="0" w:line="240" w:lineRule="auto"/>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 xml:space="preserve">KLASA: </w:t>
      </w:r>
      <w:r w:rsidR="00BA5929" w:rsidRPr="00980664">
        <w:rPr>
          <w:rFonts w:ascii="Times New Roman" w:eastAsia="Times New Roman" w:hAnsi="Times New Roman" w:cs="Times New Roman"/>
          <w:b/>
          <w:sz w:val="23"/>
          <w:szCs w:val="23"/>
          <w:lang w:eastAsia="hr-HR"/>
        </w:rPr>
        <w:t>112-02/2</w:t>
      </w:r>
      <w:r w:rsidR="00E97592" w:rsidRPr="00980664">
        <w:rPr>
          <w:rFonts w:ascii="Times New Roman" w:eastAsia="Times New Roman" w:hAnsi="Times New Roman" w:cs="Times New Roman"/>
          <w:b/>
          <w:sz w:val="23"/>
          <w:szCs w:val="23"/>
          <w:lang w:eastAsia="hr-HR"/>
        </w:rPr>
        <w:t>4</w:t>
      </w:r>
      <w:r w:rsidR="00BA5929" w:rsidRPr="00980664">
        <w:rPr>
          <w:rFonts w:ascii="Times New Roman" w:eastAsia="Times New Roman" w:hAnsi="Times New Roman" w:cs="Times New Roman"/>
          <w:b/>
          <w:sz w:val="23"/>
          <w:szCs w:val="23"/>
          <w:lang w:eastAsia="hr-HR"/>
        </w:rPr>
        <w:t>-0</w:t>
      </w:r>
      <w:r w:rsidR="00D0085C" w:rsidRPr="00980664">
        <w:rPr>
          <w:rFonts w:ascii="Times New Roman" w:eastAsia="Times New Roman" w:hAnsi="Times New Roman" w:cs="Times New Roman"/>
          <w:b/>
          <w:sz w:val="23"/>
          <w:szCs w:val="23"/>
          <w:lang w:eastAsia="hr-HR"/>
        </w:rPr>
        <w:t>2</w:t>
      </w:r>
      <w:r w:rsidR="00BA5929" w:rsidRPr="00980664">
        <w:rPr>
          <w:rFonts w:ascii="Times New Roman" w:eastAsia="Times New Roman" w:hAnsi="Times New Roman" w:cs="Times New Roman"/>
          <w:b/>
          <w:sz w:val="23"/>
          <w:szCs w:val="23"/>
          <w:lang w:eastAsia="hr-HR"/>
        </w:rPr>
        <w:t>/</w:t>
      </w:r>
      <w:r w:rsidR="00D0085C" w:rsidRPr="00980664">
        <w:rPr>
          <w:rFonts w:ascii="Times New Roman" w:eastAsia="Times New Roman" w:hAnsi="Times New Roman" w:cs="Times New Roman"/>
          <w:b/>
          <w:sz w:val="23"/>
          <w:szCs w:val="23"/>
          <w:lang w:eastAsia="hr-HR"/>
        </w:rPr>
        <w:t>1</w:t>
      </w:r>
      <w:r w:rsidR="000B5673" w:rsidRPr="00980664">
        <w:rPr>
          <w:rFonts w:ascii="Times New Roman" w:eastAsia="Times New Roman" w:hAnsi="Times New Roman" w:cs="Times New Roman"/>
          <w:b/>
          <w:sz w:val="23"/>
          <w:szCs w:val="23"/>
          <w:lang w:eastAsia="hr-HR"/>
        </w:rPr>
        <w:t>4</w:t>
      </w:r>
    </w:p>
    <w:p w14:paraId="22C3EAF8" w14:textId="74C46AFE" w:rsidR="00D50F63" w:rsidRPr="00980664" w:rsidRDefault="00D50F63" w:rsidP="00D50F63">
      <w:pPr>
        <w:spacing w:after="0" w:line="240" w:lineRule="auto"/>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 xml:space="preserve">URBROJ: </w:t>
      </w:r>
      <w:r w:rsidR="00BA5929" w:rsidRPr="00980664">
        <w:rPr>
          <w:rFonts w:ascii="Times New Roman" w:eastAsia="Times New Roman" w:hAnsi="Times New Roman" w:cs="Times New Roman"/>
          <w:b/>
          <w:sz w:val="23"/>
          <w:szCs w:val="23"/>
          <w:lang w:eastAsia="hr-HR"/>
        </w:rPr>
        <w:t>2198-</w:t>
      </w:r>
      <w:r w:rsidR="00D0085C" w:rsidRPr="00980664">
        <w:rPr>
          <w:rFonts w:ascii="Times New Roman" w:eastAsia="Times New Roman" w:hAnsi="Times New Roman" w:cs="Times New Roman"/>
          <w:b/>
          <w:sz w:val="23"/>
          <w:szCs w:val="23"/>
          <w:lang w:eastAsia="hr-HR"/>
        </w:rPr>
        <w:t>10</w:t>
      </w:r>
      <w:r w:rsidR="00BA5929" w:rsidRPr="00980664">
        <w:rPr>
          <w:rFonts w:ascii="Times New Roman" w:eastAsia="Times New Roman" w:hAnsi="Times New Roman" w:cs="Times New Roman"/>
          <w:b/>
          <w:sz w:val="23"/>
          <w:szCs w:val="23"/>
          <w:lang w:eastAsia="hr-HR"/>
        </w:rPr>
        <w:t>/1-2</w:t>
      </w:r>
      <w:r w:rsidR="00E97592" w:rsidRPr="00980664">
        <w:rPr>
          <w:rFonts w:ascii="Times New Roman" w:eastAsia="Times New Roman" w:hAnsi="Times New Roman" w:cs="Times New Roman"/>
          <w:b/>
          <w:sz w:val="23"/>
          <w:szCs w:val="23"/>
          <w:lang w:eastAsia="hr-HR"/>
        </w:rPr>
        <w:t>4</w:t>
      </w:r>
      <w:r w:rsidR="00BA5929" w:rsidRPr="00980664">
        <w:rPr>
          <w:rFonts w:ascii="Times New Roman" w:eastAsia="Times New Roman" w:hAnsi="Times New Roman" w:cs="Times New Roman"/>
          <w:b/>
          <w:sz w:val="23"/>
          <w:szCs w:val="23"/>
          <w:lang w:eastAsia="hr-HR"/>
        </w:rPr>
        <w:t>-</w:t>
      </w:r>
      <w:r w:rsidR="000B5673" w:rsidRPr="00980664">
        <w:rPr>
          <w:rFonts w:ascii="Times New Roman" w:eastAsia="Times New Roman" w:hAnsi="Times New Roman" w:cs="Times New Roman"/>
          <w:b/>
          <w:sz w:val="23"/>
          <w:szCs w:val="23"/>
          <w:lang w:eastAsia="hr-HR"/>
        </w:rPr>
        <w:t>6</w:t>
      </w:r>
    </w:p>
    <w:p w14:paraId="5119FA3E" w14:textId="77777777" w:rsidR="00D50F63" w:rsidRPr="00980664" w:rsidRDefault="00D50F63" w:rsidP="00D50F63">
      <w:pPr>
        <w:spacing w:after="0" w:line="240" w:lineRule="auto"/>
        <w:rPr>
          <w:rFonts w:ascii="Times New Roman" w:eastAsia="Times New Roman" w:hAnsi="Times New Roman" w:cs="Times New Roman"/>
          <w:b/>
          <w:sz w:val="23"/>
          <w:szCs w:val="23"/>
          <w:lang w:eastAsia="hr-HR"/>
        </w:rPr>
      </w:pPr>
    </w:p>
    <w:p w14:paraId="6CA207AB" w14:textId="7C708C0E" w:rsidR="00D50F63" w:rsidRPr="00980664" w:rsidRDefault="00D50F63" w:rsidP="00D50F63">
      <w:pPr>
        <w:spacing w:after="0" w:line="240" w:lineRule="auto"/>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 xml:space="preserve">Zadar, </w:t>
      </w:r>
      <w:r w:rsidR="000B5673" w:rsidRPr="00980664">
        <w:rPr>
          <w:rFonts w:ascii="Times New Roman" w:eastAsia="Times New Roman" w:hAnsi="Times New Roman" w:cs="Times New Roman"/>
          <w:b/>
          <w:sz w:val="23"/>
          <w:szCs w:val="23"/>
          <w:lang w:eastAsia="hr-HR"/>
        </w:rPr>
        <w:t>18</w:t>
      </w:r>
      <w:r w:rsidRPr="00980664">
        <w:rPr>
          <w:rFonts w:ascii="Times New Roman" w:eastAsia="Times New Roman" w:hAnsi="Times New Roman" w:cs="Times New Roman"/>
          <w:b/>
          <w:sz w:val="23"/>
          <w:szCs w:val="23"/>
          <w:lang w:eastAsia="hr-HR"/>
        </w:rPr>
        <w:t xml:space="preserve">. </w:t>
      </w:r>
      <w:r w:rsidR="000B5673" w:rsidRPr="00980664">
        <w:rPr>
          <w:rFonts w:ascii="Times New Roman" w:eastAsia="Times New Roman" w:hAnsi="Times New Roman" w:cs="Times New Roman"/>
          <w:b/>
          <w:sz w:val="23"/>
          <w:szCs w:val="23"/>
          <w:lang w:eastAsia="hr-HR"/>
        </w:rPr>
        <w:t>rujna</w:t>
      </w:r>
      <w:r w:rsidRPr="00980664">
        <w:rPr>
          <w:rFonts w:ascii="Times New Roman" w:eastAsia="Times New Roman" w:hAnsi="Times New Roman" w:cs="Times New Roman"/>
          <w:b/>
          <w:sz w:val="23"/>
          <w:szCs w:val="23"/>
          <w:lang w:eastAsia="hr-HR"/>
        </w:rPr>
        <w:t xml:space="preserve"> 202</w:t>
      </w:r>
      <w:r w:rsidR="00E97592" w:rsidRPr="00980664">
        <w:rPr>
          <w:rFonts w:ascii="Times New Roman" w:eastAsia="Times New Roman" w:hAnsi="Times New Roman" w:cs="Times New Roman"/>
          <w:b/>
          <w:sz w:val="23"/>
          <w:szCs w:val="23"/>
          <w:lang w:eastAsia="hr-HR"/>
        </w:rPr>
        <w:t>4</w:t>
      </w:r>
      <w:r w:rsidRPr="00980664">
        <w:rPr>
          <w:rFonts w:ascii="Times New Roman" w:eastAsia="Times New Roman" w:hAnsi="Times New Roman" w:cs="Times New Roman"/>
          <w:b/>
          <w:sz w:val="23"/>
          <w:szCs w:val="23"/>
          <w:lang w:eastAsia="hr-HR"/>
        </w:rPr>
        <w:t>. godine</w:t>
      </w:r>
    </w:p>
    <w:p w14:paraId="542A0BBF" w14:textId="77777777" w:rsidR="0085374D" w:rsidRPr="00980664"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980664" w:rsidRDefault="007171AE" w:rsidP="007171AE">
      <w:pPr>
        <w:spacing w:after="0" w:line="240" w:lineRule="auto"/>
        <w:rPr>
          <w:rFonts w:ascii="Times New Roman" w:eastAsia="Times New Roman" w:hAnsi="Times New Roman" w:cs="Times New Roman"/>
          <w:sz w:val="23"/>
          <w:szCs w:val="23"/>
          <w:lang w:eastAsia="hr-HR"/>
        </w:rPr>
      </w:pPr>
    </w:p>
    <w:p w14:paraId="1EAA7A53" w14:textId="33B08258" w:rsidR="00AF3404" w:rsidRPr="00980664" w:rsidRDefault="00586F5A" w:rsidP="00156584">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Na temelju članka 17. i 19 stavka 1., Zakona o službenicima i namještenicima u lokalnoj i područnoj (regionalnoj) samoupravi (</w:t>
      </w:r>
      <w:r w:rsidR="00940199" w:rsidRPr="00980664">
        <w:rPr>
          <w:rFonts w:ascii="Times New Roman" w:eastAsia="Times New Roman" w:hAnsi="Times New Roman" w:cs="Times New Roman"/>
          <w:sz w:val="23"/>
          <w:szCs w:val="23"/>
          <w:lang w:eastAsia="hr-HR"/>
        </w:rPr>
        <w:t>„</w:t>
      </w:r>
      <w:r w:rsidRPr="00980664">
        <w:rPr>
          <w:rFonts w:ascii="Times New Roman" w:eastAsia="Times New Roman" w:hAnsi="Times New Roman" w:cs="Times New Roman"/>
          <w:sz w:val="23"/>
          <w:szCs w:val="23"/>
          <w:lang w:eastAsia="hr-HR"/>
        </w:rPr>
        <w:t>Narodne novine</w:t>
      </w:r>
      <w:r w:rsidR="00940199" w:rsidRPr="00980664">
        <w:rPr>
          <w:rFonts w:ascii="Times New Roman" w:eastAsia="Times New Roman" w:hAnsi="Times New Roman" w:cs="Times New Roman"/>
          <w:sz w:val="23"/>
          <w:szCs w:val="23"/>
          <w:lang w:eastAsia="hr-HR"/>
        </w:rPr>
        <w:t>“</w:t>
      </w:r>
      <w:r w:rsidRPr="00980664">
        <w:rPr>
          <w:rFonts w:ascii="Times New Roman" w:eastAsia="Times New Roman" w:hAnsi="Times New Roman" w:cs="Times New Roman"/>
          <w:sz w:val="23"/>
          <w:szCs w:val="23"/>
          <w:lang w:eastAsia="hr-HR"/>
        </w:rPr>
        <w:t xml:space="preserve"> broj 86/08, 61/11, 4/18, 112/19 – u daljnjem tekstu: Zakon), </w:t>
      </w:r>
      <w:r w:rsidR="00D0085C" w:rsidRPr="00980664">
        <w:rPr>
          <w:rFonts w:ascii="Times New Roman" w:eastAsia="Times New Roman" w:hAnsi="Times New Roman" w:cs="Times New Roman"/>
          <w:sz w:val="23"/>
          <w:szCs w:val="23"/>
          <w:lang w:eastAsia="hr-HR"/>
        </w:rPr>
        <w:t>pročelnica</w:t>
      </w:r>
      <w:r w:rsidRPr="00980664">
        <w:rPr>
          <w:rFonts w:ascii="Times New Roman" w:eastAsia="Times New Roman" w:hAnsi="Times New Roman" w:cs="Times New Roman"/>
          <w:sz w:val="23"/>
          <w:szCs w:val="23"/>
          <w:lang w:eastAsia="hr-HR"/>
        </w:rPr>
        <w:t xml:space="preserve"> Upravnog odjela za </w:t>
      </w:r>
      <w:r w:rsidR="00D0085C" w:rsidRPr="00980664">
        <w:rPr>
          <w:rFonts w:ascii="Times New Roman" w:eastAsia="Times New Roman" w:hAnsi="Times New Roman" w:cs="Times New Roman"/>
          <w:sz w:val="23"/>
          <w:szCs w:val="23"/>
          <w:lang w:eastAsia="hr-HR"/>
        </w:rPr>
        <w:t>pravne i zajedničke poslove</w:t>
      </w:r>
      <w:r w:rsidR="00156584" w:rsidRPr="00980664">
        <w:rPr>
          <w:rFonts w:ascii="Times New Roman" w:eastAsia="Times New Roman" w:hAnsi="Times New Roman" w:cs="Times New Roman"/>
          <w:sz w:val="23"/>
          <w:szCs w:val="23"/>
          <w:lang w:eastAsia="hr-HR"/>
        </w:rPr>
        <w:t xml:space="preserve">, </w:t>
      </w:r>
      <w:r w:rsidR="00AF3404" w:rsidRPr="00980664">
        <w:rPr>
          <w:rFonts w:ascii="Times New Roman" w:eastAsia="Times New Roman" w:hAnsi="Times New Roman" w:cs="Times New Roman"/>
          <w:sz w:val="23"/>
          <w:szCs w:val="23"/>
          <w:lang w:eastAsia="hr-HR"/>
        </w:rPr>
        <w:t>objavljuje</w:t>
      </w:r>
    </w:p>
    <w:p w14:paraId="0D23793A" w14:textId="77777777" w:rsidR="00DD5765" w:rsidRPr="00980664"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980664" w:rsidRDefault="00DD5765" w:rsidP="00DD5765">
      <w:pPr>
        <w:spacing w:after="0" w:line="240" w:lineRule="auto"/>
        <w:jc w:val="center"/>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UPUTE I OBAVIJESTI KANDIDATIMA</w:t>
      </w:r>
    </w:p>
    <w:p w14:paraId="69D6A009" w14:textId="77777777" w:rsidR="00DD5765" w:rsidRPr="00980664" w:rsidRDefault="00DD5765" w:rsidP="00DD5765">
      <w:pPr>
        <w:spacing w:after="0" w:line="240" w:lineRule="auto"/>
        <w:jc w:val="center"/>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 xml:space="preserve">koji podnose prijave na </w:t>
      </w:r>
      <w:r w:rsidR="00C208E6" w:rsidRPr="00980664">
        <w:rPr>
          <w:rFonts w:ascii="Times New Roman" w:eastAsia="Times New Roman" w:hAnsi="Times New Roman" w:cs="Times New Roman"/>
          <w:b/>
          <w:sz w:val="23"/>
          <w:szCs w:val="23"/>
          <w:lang w:eastAsia="hr-HR"/>
        </w:rPr>
        <w:t>javni natječaj</w:t>
      </w:r>
      <w:r w:rsidRPr="00980664">
        <w:rPr>
          <w:rFonts w:ascii="Times New Roman" w:eastAsia="Times New Roman" w:hAnsi="Times New Roman" w:cs="Times New Roman"/>
          <w:b/>
          <w:sz w:val="23"/>
          <w:szCs w:val="23"/>
          <w:lang w:eastAsia="hr-HR"/>
        </w:rPr>
        <w:t xml:space="preserve"> za prijam u službu</w:t>
      </w:r>
    </w:p>
    <w:p w14:paraId="79637FD9" w14:textId="09E756B7" w:rsidR="00FE2B97" w:rsidRPr="00980664" w:rsidRDefault="005F21CB" w:rsidP="00D0085C">
      <w:pPr>
        <w:spacing w:after="0" w:line="240" w:lineRule="auto"/>
        <w:jc w:val="center"/>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 xml:space="preserve">u Upravni odjel za </w:t>
      </w:r>
      <w:r w:rsidR="00D0085C" w:rsidRPr="00980664">
        <w:rPr>
          <w:rFonts w:ascii="Times New Roman" w:eastAsia="Times New Roman" w:hAnsi="Times New Roman" w:cs="Times New Roman"/>
          <w:b/>
          <w:sz w:val="23"/>
          <w:szCs w:val="23"/>
          <w:lang w:eastAsia="hr-HR"/>
        </w:rPr>
        <w:t>pravne i zajedničke poslove</w:t>
      </w:r>
    </w:p>
    <w:p w14:paraId="5F0D5728" w14:textId="77777777" w:rsidR="00D50F63" w:rsidRPr="00980664" w:rsidRDefault="00D50F63" w:rsidP="00FE2B97">
      <w:pPr>
        <w:spacing w:after="0" w:line="240" w:lineRule="auto"/>
        <w:jc w:val="center"/>
        <w:rPr>
          <w:rFonts w:ascii="Times New Roman" w:eastAsia="Times New Roman" w:hAnsi="Times New Roman" w:cs="Times New Roman"/>
          <w:b/>
          <w:sz w:val="23"/>
          <w:szCs w:val="23"/>
          <w:lang w:eastAsia="hr-HR"/>
        </w:rPr>
      </w:pPr>
    </w:p>
    <w:p w14:paraId="792CA290" w14:textId="6848934C" w:rsidR="002269A6" w:rsidRPr="00980664" w:rsidRDefault="002269A6" w:rsidP="002269A6">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 xml:space="preserve">U „Narodnim novinama“ broj </w:t>
      </w:r>
      <w:r w:rsidR="00F66746" w:rsidRPr="00980664">
        <w:rPr>
          <w:rFonts w:ascii="Times New Roman" w:eastAsia="Times New Roman" w:hAnsi="Times New Roman" w:cs="Times New Roman"/>
          <w:sz w:val="23"/>
          <w:szCs w:val="23"/>
          <w:lang w:eastAsia="hr-HR"/>
        </w:rPr>
        <w:t>108</w:t>
      </w:r>
      <w:r w:rsidR="00D83F4C" w:rsidRPr="00980664">
        <w:rPr>
          <w:rFonts w:ascii="Times New Roman" w:eastAsia="Times New Roman" w:hAnsi="Times New Roman" w:cs="Times New Roman"/>
          <w:sz w:val="23"/>
          <w:szCs w:val="23"/>
          <w:lang w:eastAsia="hr-HR"/>
        </w:rPr>
        <w:t>/</w:t>
      </w:r>
      <w:r w:rsidRPr="00980664">
        <w:rPr>
          <w:rFonts w:ascii="Times New Roman" w:eastAsia="Times New Roman" w:hAnsi="Times New Roman" w:cs="Times New Roman"/>
          <w:sz w:val="23"/>
          <w:szCs w:val="23"/>
          <w:lang w:eastAsia="hr-HR"/>
        </w:rPr>
        <w:t>202</w:t>
      </w:r>
      <w:r w:rsidR="00EA7920" w:rsidRPr="00980664">
        <w:rPr>
          <w:rFonts w:ascii="Times New Roman" w:eastAsia="Times New Roman" w:hAnsi="Times New Roman" w:cs="Times New Roman"/>
          <w:sz w:val="23"/>
          <w:szCs w:val="23"/>
          <w:lang w:eastAsia="hr-HR"/>
        </w:rPr>
        <w:t>4</w:t>
      </w:r>
      <w:r w:rsidRPr="00980664">
        <w:rPr>
          <w:rFonts w:ascii="Times New Roman" w:eastAsia="Times New Roman" w:hAnsi="Times New Roman" w:cs="Times New Roman"/>
          <w:sz w:val="23"/>
          <w:szCs w:val="23"/>
          <w:lang w:eastAsia="hr-HR"/>
        </w:rPr>
        <w:t xml:space="preserve"> od </w:t>
      </w:r>
      <w:r w:rsidR="000B5673" w:rsidRPr="00980664">
        <w:rPr>
          <w:rFonts w:ascii="Times New Roman" w:eastAsia="Times New Roman" w:hAnsi="Times New Roman" w:cs="Times New Roman"/>
          <w:sz w:val="23"/>
          <w:szCs w:val="23"/>
          <w:lang w:eastAsia="hr-HR"/>
        </w:rPr>
        <w:t>18</w:t>
      </w:r>
      <w:r w:rsidR="00EA7920" w:rsidRPr="00980664">
        <w:rPr>
          <w:rFonts w:ascii="Times New Roman" w:eastAsia="Times New Roman" w:hAnsi="Times New Roman" w:cs="Times New Roman"/>
          <w:sz w:val="23"/>
          <w:szCs w:val="23"/>
          <w:lang w:eastAsia="hr-HR"/>
        </w:rPr>
        <w:t xml:space="preserve">. </w:t>
      </w:r>
      <w:r w:rsidR="000B5673" w:rsidRPr="00980664">
        <w:rPr>
          <w:rFonts w:ascii="Times New Roman" w:eastAsia="Times New Roman" w:hAnsi="Times New Roman" w:cs="Times New Roman"/>
          <w:sz w:val="23"/>
          <w:szCs w:val="23"/>
          <w:lang w:eastAsia="hr-HR"/>
        </w:rPr>
        <w:t>rujna</w:t>
      </w:r>
      <w:r w:rsidR="00EA7920" w:rsidRPr="00980664">
        <w:rPr>
          <w:rFonts w:ascii="Times New Roman" w:eastAsia="Times New Roman" w:hAnsi="Times New Roman" w:cs="Times New Roman"/>
          <w:sz w:val="23"/>
          <w:szCs w:val="23"/>
          <w:lang w:eastAsia="hr-HR"/>
        </w:rPr>
        <w:t xml:space="preserve"> 2024</w:t>
      </w:r>
      <w:r w:rsidRPr="00980664">
        <w:rPr>
          <w:rFonts w:ascii="Times New Roman" w:eastAsia="Times New Roman" w:hAnsi="Times New Roman" w:cs="Times New Roman"/>
          <w:sz w:val="23"/>
          <w:szCs w:val="23"/>
          <w:lang w:eastAsia="hr-HR"/>
        </w:rPr>
        <w:t xml:space="preserve">. godine objavljen je javni natječaj za prijam u službu u Upravni odjel </w:t>
      </w:r>
      <w:r w:rsidR="00D50F63" w:rsidRPr="00980664">
        <w:rPr>
          <w:rFonts w:ascii="Times New Roman" w:eastAsia="Times New Roman" w:hAnsi="Times New Roman" w:cs="Times New Roman"/>
          <w:sz w:val="23"/>
          <w:szCs w:val="23"/>
          <w:lang w:eastAsia="hr-HR"/>
        </w:rPr>
        <w:t xml:space="preserve">za </w:t>
      </w:r>
      <w:r w:rsidR="00D0085C" w:rsidRPr="00980664">
        <w:rPr>
          <w:rFonts w:ascii="Times New Roman" w:eastAsia="Times New Roman" w:hAnsi="Times New Roman" w:cs="Times New Roman"/>
          <w:sz w:val="23"/>
          <w:szCs w:val="23"/>
          <w:lang w:eastAsia="hr-HR"/>
        </w:rPr>
        <w:t>pravne i zajedničke poslove</w:t>
      </w:r>
      <w:r w:rsidRPr="00980664">
        <w:rPr>
          <w:rFonts w:ascii="Times New Roman" w:eastAsia="Times New Roman" w:hAnsi="Times New Roman" w:cs="Times New Roman"/>
          <w:sz w:val="23"/>
          <w:szCs w:val="23"/>
          <w:lang w:eastAsia="hr-HR"/>
        </w:rPr>
        <w:t>,</w:t>
      </w:r>
      <w:r w:rsidR="00FE2B97" w:rsidRPr="00980664">
        <w:rPr>
          <w:rFonts w:ascii="Times New Roman" w:eastAsia="Times New Roman" w:hAnsi="Times New Roman" w:cs="Times New Roman"/>
          <w:sz w:val="23"/>
          <w:szCs w:val="23"/>
          <w:lang w:eastAsia="hr-HR"/>
        </w:rPr>
        <w:t xml:space="preserve"> </w:t>
      </w:r>
      <w:r w:rsidR="00940199" w:rsidRPr="00980664">
        <w:rPr>
          <w:rFonts w:ascii="Times New Roman" w:eastAsia="Times New Roman" w:hAnsi="Times New Roman" w:cs="Times New Roman"/>
          <w:sz w:val="23"/>
          <w:szCs w:val="23"/>
          <w:lang w:eastAsia="hr-HR"/>
        </w:rPr>
        <w:t xml:space="preserve">Odsjek za zajedničke poslove, </w:t>
      </w:r>
      <w:r w:rsidRPr="00980664">
        <w:rPr>
          <w:rFonts w:ascii="Times New Roman" w:eastAsia="Times New Roman" w:hAnsi="Times New Roman" w:cs="Times New Roman"/>
          <w:sz w:val="23"/>
          <w:szCs w:val="23"/>
          <w:lang w:eastAsia="hr-HR"/>
        </w:rPr>
        <w:t>na radna mjesta</w:t>
      </w:r>
      <w:r w:rsidR="00953323" w:rsidRPr="00980664">
        <w:rPr>
          <w:rFonts w:ascii="Times New Roman" w:eastAsia="Times New Roman" w:hAnsi="Times New Roman" w:cs="Times New Roman"/>
          <w:sz w:val="23"/>
          <w:szCs w:val="23"/>
          <w:lang w:eastAsia="hr-HR"/>
        </w:rPr>
        <w:t xml:space="preserve"> u skladu s Pravilnikom o unutarnjem redu upravnih tijela Zadarske županije („Službeni glasnik Zadarske županije“ broj 4/22, 6/24 – u daljnjem tekstu: Pravilnik) </w:t>
      </w:r>
      <w:r w:rsidRPr="00980664">
        <w:rPr>
          <w:rFonts w:ascii="Times New Roman" w:eastAsia="Times New Roman" w:hAnsi="Times New Roman" w:cs="Times New Roman"/>
          <w:sz w:val="23"/>
          <w:szCs w:val="23"/>
          <w:lang w:eastAsia="hr-HR"/>
        </w:rPr>
        <w:t>:</w:t>
      </w:r>
    </w:p>
    <w:p w14:paraId="3B957D83" w14:textId="3446C560" w:rsidR="00062378" w:rsidRPr="00980664" w:rsidRDefault="005372AD" w:rsidP="002269A6">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 xml:space="preserve">1. </w:t>
      </w:r>
      <w:r w:rsidRPr="00980664">
        <w:rPr>
          <w:rFonts w:ascii="Times New Roman" w:hAnsi="Times New Roman" w:cs="Times New Roman"/>
          <w:b/>
          <w:bCs/>
          <w:sz w:val="23"/>
          <w:szCs w:val="23"/>
        </w:rPr>
        <w:t>stručni suradnik</w:t>
      </w:r>
      <w:r w:rsidRPr="00980664">
        <w:rPr>
          <w:rFonts w:ascii="Times New Roman" w:hAnsi="Times New Roman" w:cs="Times New Roman"/>
          <w:sz w:val="23"/>
          <w:szCs w:val="23"/>
        </w:rPr>
        <w:t xml:space="preserve">, radno mjesto broj 42., </w:t>
      </w:r>
      <w:r w:rsidR="00940199" w:rsidRPr="00980664">
        <w:rPr>
          <w:rFonts w:ascii="Times New Roman" w:hAnsi="Times New Roman" w:cs="Times New Roman"/>
          <w:sz w:val="23"/>
          <w:szCs w:val="23"/>
        </w:rPr>
        <w:t>u</w:t>
      </w:r>
      <w:r w:rsidRPr="00980664">
        <w:rPr>
          <w:rFonts w:ascii="Times New Roman" w:hAnsi="Times New Roman" w:cs="Times New Roman"/>
          <w:sz w:val="23"/>
          <w:szCs w:val="23"/>
        </w:rPr>
        <w:t xml:space="preserve"> </w:t>
      </w:r>
      <w:proofErr w:type="spellStart"/>
      <w:r w:rsidRPr="00980664">
        <w:rPr>
          <w:rFonts w:ascii="Times New Roman" w:hAnsi="Times New Roman" w:cs="Times New Roman"/>
          <w:sz w:val="23"/>
          <w:szCs w:val="23"/>
        </w:rPr>
        <w:t>Pododsjek</w:t>
      </w:r>
      <w:r w:rsidR="00940199" w:rsidRPr="00980664">
        <w:rPr>
          <w:rFonts w:ascii="Times New Roman" w:hAnsi="Times New Roman" w:cs="Times New Roman"/>
          <w:sz w:val="23"/>
          <w:szCs w:val="23"/>
        </w:rPr>
        <w:t>u</w:t>
      </w:r>
      <w:proofErr w:type="spellEnd"/>
      <w:r w:rsidRPr="00980664">
        <w:rPr>
          <w:rFonts w:ascii="Times New Roman" w:hAnsi="Times New Roman" w:cs="Times New Roman"/>
          <w:sz w:val="23"/>
          <w:szCs w:val="23"/>
        </w:rPr>
        <w:t xml:space="preserve"> za informatičku podršku i digitalizaciju, 1 izvršitelj, uz obvezan probni rad u trajanju od 3 mjeseca</w:t>
      </w:r>
      <w:r w:rsidR="00940199" w:rsidRPr="00980664">
        <w:rPr>
          <w:rFonts w:ascii="Times New Roman" w:hAnsi="Times New Roman" w:cs="Times New Roman"/>
          <w:sz w:val="23"/>
          <w:szCs w:val="23"/>
        </w:rPr>
        <w:t>,</w:t>
      </w:r>
    </w:p>
    <w:p w14:paraId="72F05815" w14:textId="68DE53EE" w:rsidR="004E0612" w:rsidRPr="00980664" w:rsidRDefault="005372AD" w:rsidP="00D0085C">
      <w:pPr>
        <w:spacing w:after="0" w:line="240" w:lineRule="auto"/>
        <w:jc w:val="both"/>
        <w:rPr>
          <w:rFonts w:ascii="Times New Roman" w:hAnsi="Times New Roman" w:cs="Times New Roman"/>
          <w:sz w:val="23"/>
          <w:szCs w:val="23"/>
        </w:rPr>
      </w:pPr>
      <w:r w:rsidRPr="00980664">
        <w:rPr>
          <w:rFonts w:ascii="Times New Roman" w:hAnsi="Times New Roman" w:cs="Times New Roman"/>
          <w:sz w:val="23"/>
          <w:szCs w:val="23"/>
        </w:rPr>
        <w:t>2</w:t>
      </w:r>
      <w:r w:rsidR="00D0085C" w:rsidRPr="00980664">
        <w:rPr>
          <w:rFonts w:ascii="Times New Roman" w:hAnsi="Times New Roman" w:cs="Times New Roman"/>
          <w:sz w:val="23"/>
          <w:szCs w:val="23"/>
        </w:rPr>
        <w:t xml:space="preserve">. </w:t>
      </w:r>
      <w:r w:rsidRPr="00980664">
        <w:rPr>
          <w:rFonts w:ascii="Times New Roman" w:hAnsi="Times New Roman" w:cs="Times New Roman"/>
          <w:b/>
          <w:bCs/>
          <w:sz w:val="23"/>
          <w:szCs w:val="23"/>
        </w:rPr>
        <w:t>spremač</w:t>
      </w:r>
      <w:r w:rsidR="00D0085C" w:rsidRPr="00980664">
        <w:rPr>
          <w:rFonts w:ascii="Times New Roman" w:hAnsi="Times New Roman" w:cs="Times New Roman"/>
          <w:sz w:val="23"/>
          <w:szCs w:val="23"/>
        </w:rPr>
        <w:t>, radno mjesto broj 4</w:t>
      </w:r>
      <w:r w:rsidRPr="00980664">
        <w:rPr>
          <w:rFonts w:ascii="Times New Roman" w:hAnsi="Times New Roman" w:cs="Times New Roman"/>
          <w:sz w:val="23"/>
          <w:szCs w:val="23"/>
        </w:rPr>
        <w:t>7</w:t>
      </w:r>
      <w:r w:rsidR="00D0085C" w:rsidRPr="00980664">
        <w:rPr>
          <w:rFonts w:ascii="Times New Roman" w:hAnsi="Times New Roman" w:cs="Times New Roman"/>
          <w:sz w:val="23"/>
          <w:szCs w:val="23"/>
        </w:rPr>
        <w:t xml:space="preserve">., </w:t>
      </w:r>
      <w:r w:rsidR="00940199" w:rsidRPr="00980664">
        <w:rPr>
          <w:rFonts w:ascii="Times New Roman" w:hAnsi="Times New Roman" w:cs="Times New Roman"/>
          <w:sz w:val="23"/>
          <w:szCs w:val="23"/>
        </w:rPr>
        <w:t>u</w:t>
      </w:r>
      <w:r w:rsidR="00D0085C" w:rsidRPr="00980664">
        <w:rPr>
          <w:rFonts w:ascii="Times New Roman" w:hAnsi="Times New Roman" w:cs="Times New Roman"/>
          <w:sz w:val="23"/>
          <w:szCs w:val="23"/>
        </w:rPr>
        <w:t xml:space="preserve"> </w:t>
      </w:r>
      <w:proofErr w:type="spellStart"/>
      <w:r w:rsidR="00D0085C" w:rsidRPr="00980664">
        <w:rPr>
          <w:rFonts w:ascii="Times New Roman" w:hAnsi="Times New Roman" w:cs="Times New Roman"/>
          <w:sz w:val="23"/>
          <w:szCs w:val="23"/>
        </w:rPr>
        <w:t>Pododsjek</w:t>
      </w:r>
      <w:r w:rsidR="00940199" w:rsidRPr="00980664">
        <w:rPr>
          <w:rFonts w:ascii="Times New Roman" w:hAnsi="Times New Roman" w:cs="Times New Roman"/>
          <w:sz w:val="23"/>
          <w:szCs w:val="23"/>
        </w:rPr>
        <w:t>u</w:t>
      </w:r>
      <w:proofErr w:type="spellEnd"/>
      <w:r w:rsidR="00D0085C" w:rsidRPr="00980664">
        <w:rPr>
          <w:rFonts w:ascii="Times New Roman" w:hAnsi="Times New Roman" w:cs="Times New Roman"/>
          <w:sz w:val="23"/>
          <w:szCs w:val="23"/>
        </w:rPr>
        <w:t xml:space="preserve"> za </w:t>
      </w:r>
      <w:r w:rsidRPr="00980664">
        <w:rPr>
          <w:rFonts w:ascii="Times New Roman" w:hAnsi="Times New Roman" w:cs="Times New Roman"/>
          <w:sz w:val="23"/>
          <w:szCs w:val="23"/>
        </w:rPr>
        <w:t>poslove namještenika</w:t>
      </w:r>
      <w:r w:rsidR="00D0085C" w:rsidRPr="00980664">
        <w:rPr>
          <w:rFonts w:ascii="Times New Roman" w:hAnsi="Times New Roman" w:cs="Times New Roman"/>
          <w:sz w:val="23"/>
          <w:szCs w:val="23"/>
        </w:rPr>
        <w:t>, 1 izvršitelj, uz obvezan probni rad u trajanju od 3 mjeseca.</w:t>
      </w:r>
    </w:p>
    <w:p w14:paraId="5E71D43D" w14:textId="77777777" w:rsidR="00D0085C" w:rsidRPr="00980664" w:rsidRDefault="00D0085C" w:rsidP="00D0085C">
      <w:pPr>
        <w:spacing w:after="0" w:line="240" w:lineRule="auto"/>
        <w:jc w:val="both"/>
        <w:rPr>
          <w:rFonts w:ascii="Times New Roman" w:eastAsia="Times New Roman" w:hAnsi="Times New Roman" w:cs="Times New Roman"/>
          <w:sz w:val="23"/>
          <w:szCs w:val="23"/>
          <w:lang w:eastAsia="hr-HR"/>
        </w:rPr>
      </w:pPr>
    </w:p>
    <w:p w14:paraId="40E932FA" w14:textId="3E735AE1" w:rsidR="004C3F1F" w:rsidRPr="00980664" w:rsidRDefault="002269A6" w:rsidP="00583B3D">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 xml:space="preserve">Od dana objave javnog natječaja u „Narodnim novinama“ počinje teći rok od </w:t>
      </w:r>
      <w:r w:rsidR="0048061F" w:rsidRPr="00980664">
        <w:rPr>
          <w:rFonts w:ascii="Times New Roman" w:eastAsia="Times New Roman" w:hAnsi="Times New Roman" w:cs="Times New Roman"/>
          <w:sz w:val="23"/>
          <w:szCs w:val="23"/>
          <w:lang w:eastAsia="hr-HR"/>
        </w:rPr>
        <w:t>15</w:t>
      </w:r>
      <w:r w:rsidRPr="00980664">
        <w:rPr>
          <w:rFonts w:ascii="Times New Roman" w:eastAsia="Times New Roman" w:hAnsi="Times New Roman" w:cs="Times New Roman"/>
          <w:sz w:val="23"/>
          <w:szCs w:val="23"/>
          <w:lang w:eastAsia="hr-HR"/>
        </w:rPr>
        <w:t xml:space="preserve"> dana za podnošenje prijava na javni natječaj</w:t>
      </w:r>
      <w:r w:rsidR="00D26E01" w:rsidRPr="00980664">
        <w:rPr>
          <w:rFonts w:ascii="Times New Roman" w:eastAsia="Times New Roman" w:hAnsi="Times New Roman" w:cs="Times New Roman"/>
          <w:sz w:val="23"/>
          <w:szCs w:val="23"/>
          <w:lang w:eastAsia="hr-HR"/>
        </w:rPr>
        <w:t xml:space="preserve">. Slijedom navedenog, posljednji dan za podnošenje prijava na javni natječaj je </w:t>
      </w:r>
      <w:r w:rsidR="00445C6F" w:rsidRPr="00980664">
        <w:rPr>
          <w:rFonts w:ascii="Times New Roman" w:eastAsia="Times New Roman" w:hAnsi="Times New Roman" w:cs="Times New Roman"/>
          <w:sz w:val="23"/>
          <w:szCs w:val="23"/>
          <w:lang w:eastAsia="hr-HR"/>
        </w:rPr>
        <w:t>3</w:t>
      </w:r>
      <w:r w:rsidR="00D26E01" w:rsidRPr="00980664">
        <w:rPr>
          <w:rFonts w:ascii="Times New Roman" w:eastAsia="Times New Roman" w:hAnsi="Times New Roman" w:cs="Times New Roman"/>
          <w:sz w:val="23"/>
          <w:szCs w:val="23"/>
          <w:lang w:eastAsia="hr-HR"/>
        </w:rPr>
        <w:t xml:space="preserve">. </w:t>
      </w:r>
      <w:r w:rsidR="0081607A" w:rsidRPr="00980664">
        <w:rPr>
          <w:rFonts w:ascii="Times New Roman" w:eastAsia="Times New Roman" w:hAnsi="Times New Roman" w:cs="Times New Roman"/>
          <w:sz w:val="23"/>
          <w:szCs w:val="23"/>
          <w:lang w:eastAsia="hr-HR"/>
        </w:rPr>
        <w:t>listopada</w:t>
      </w:r>
      <w:r w:rsidR="00D26E01" w:rsidRPr="00980664">
        <w:rPr>
          <w:rFonts w:ascii="Times New Roman" w:eastAsia="Times New Roman" w:hAnsi="Times New Roman" w:cs="Times New Roman"/>
          <w:sz w:val="23"/>
          <w:szCs w:val="23"/>
          <w:lang w:eastAsia="hr-HR"/>
        </w:rPr>
        <w:t xml:space="preserve"> 202</w:t>
      </w:r>
      <w:r w:rsidR="00B60352" w:rsidRPr="00980664">
        <w:rPr>
          <w:rFonts w:ascii="Times New Roman" w:eastAsia="Times New Roman" w:hAnsi="Times New Roman" w:cs="Times New Roman"/>
          <w:sz w:val="23"/>
          <w:szCs w:val="23"/>
          <w:lang w:eastAsia="hr-HR"/>
        </w:rPr>
        <w:t>4</w:t>
      </w:r>
      <w:r w:rsidR="00D26E01" w:rsidRPr="00980664">
        <w:rPr>
          <w:rFonts w:ascii="Times New Roman" w:eastAsia="Times New Roman" w:hAnsi="Times New Roman" w:cs="Times New Roman"/>
          <w:sz w:val="23"/>
          <w:szCs w:val="23"/>
          <w:lang w:eastAsia="hr-HR"/>
        </w:rPr>
        <w:t>. godine.</w:t>
      </w:r>
      <w:r w:rsidR="00262497" w:rsidRPr="00980664">
        <w:rPr>
          <w:rFonts w:ascii="Times New Roman" w:eastAsia="Times New Roman" w:hAnsi="Times New Roman" w:cs="Times New Roman"/>
          <w:sz w:val="23"/>
          <w:szCs w:val="23"/>
          <w:lang w:eastAsia="hr-HR"/>
        </w:rPr>
        <w:t xml:space="preserve"> </w:t>
      </w:r>
      <w:r w:rsidR="00D0085C" w:rsidRPr="00980664">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w:t>
      </w:r>
      <w:r w:rsidR="00812C82" w:rsidRPr="00980664">
        <w:rPr>
          <w:rFonts w:ascii="Times New Roman" w:eastAsia="Times New Roman" w:hAnsi="Times New Roman" w:cs="Times New Roman"/>
          <w:sz w:val="23"/>
          <w:szCs w:val="23"/>
          <w:lang w:eastAsia="hr-HR"/>
        </w:rPr>
        <w:t xml:space="preserve"> </w:t>
      </w:r>
      <w:r w:rsidR="00D0085C" w:rsidRPr="00980664">
        <w:rPr>
          <w:rFonts w:ascii="Times New Roman" w:eastAsia="Times New Roman" w:hAnsi="Times New Roman" w:cs="Times New Roman"/>
          <w:sz w:val="23"/>
          <w:szCs w:val="23"/>
          <w:lang w:eastAsia="hr-HR"/>
        </w:rPr>
        <w:t>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F733421" w14:textId="77777777" w:rsidR="00D0085C" w:rsidRPr="00980664" w:rsidRDefault="00D0085C"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980664" w:rsidRDefault="00F93412" w:rsidP="001D5397">
      <w:pPr>
        <w:spacing w:after="0" w:line="240" w:lineRule="auto"/>
        <w:jc w:val="both"/>
        <w:rPr>
          <w:rFonts w:ascii="Times New Roman" w:eastAsia="Times New Roman" w:hAnsi="Times New Roman" w:cs="Times New Roman"/>
          <w:b/>
          <w:sz w:val="23"/>
          <w:szCs w:val="23"/>
          <w:lang w:eastAsia="hr-HR"/>
        </w:rPr>
      </w:pPr>
      <w:bookmarkStart w:id="0" w:name="_Hlk168662663"/>
      <w:r w:rsidRPr="00980664">
        <w:rPr>
          <w:rFonts w:ascii="Times New Roman" w:eastAsia="Times New Roman" w:hAnsi="Times New Roman" w:cs="Times New Roman"/>
          <w:b/>
          <w:sz w:val="23"/>
          <w:szCs w:val="23"/>
          <w:lang w:eastAsia="hr-HR"/>
        </w:rPr>
        <w:t xml:space="preserve">I. </w:t>
      </w:r>
      <w:r w:rsidR="00030F8A" w:rsidRPr="00980664">
        <w:rPr>
          <w:rFonts w:ascii="Times New Roman" w:eastAsia="Times New Roman" w:hAnsi="Times New Roman" w:cs="Times New Roman"/>
          <w:b/>
          <w:sz w:val="23"/>
          <w:szCs w:val="23"/>
          <w:lang w:eastAsia="hr-HR"/>
        </w:rPr>
        <w:t xml:space="preserve">Opis poslova radnih </w:t>
      </w:r>
      <w:r w:rsidR="004C3F1F" w:rsidRPr="00980664">
        <w:rPr>
          <w:rFonts w:ascii="Times New Roman" w:eastAsia="Times New Roman" w:hAnsi="Times New Roman" w:cs="Times New Roman"/>
          <w:b/>
          <w:sz w:val="23"/>
          <w:szCs w:val="23"/>
          <w:lang w:eastAsia="hr-HR"/>
        </w:rPr>
        <w:t>mjesta</w:t>
      </w:r>
      <w:r w:rsidR="00030F8A" w:rsidRPr="00980664">
        <w:rPr>
          <w:rFonts w:ascii="Times New Roman" w:eastAsia="Times New Roman" w:hAnsi="Times New Roman" w:cs="Times New Roman"/>
          <w:b/>
          <w:sz w:val="23"/>
          <w:szCs w:val="23"/>
          <w:lang w:eastAsia="hr-HR"/>
        </w:rPr>
        <w:t>,</w:t>
      </w:r>
      <w:r w:rsidR="004C3F1F" w:rsidRPr="00980664">
        <w:rPr>
          <w:rFonts w:ascii="Times New Roman" w:eastAsia="Times New Roman" w:hAnsi="Times New Roman" w:cs="Times New Roman"/>
          <w:b/>
          <w:sz w:val="23"/>
          <w:szCs w:val="23"/>
          <w:lang w:eastAsia="hr-HR"/>
        </w:rPr>
        <w:t xml:space="preserve"> </w:t>
      </w:r>
      <w:r w:rsidR="00030F8A" w:rsidRPr="00980664">
        <w:rPr>
          <w:rFonts w:ascii="Times New Roman" w:eastAsia="Times New Roman" w:hAnsi="Times New Roman" w:cs="Times New Roman"/>
          <w:b/>
          <w:sz w:val="23"/>
          <w:szCs w:val="23"/>
          <w:lang w:eastAsia="hr-HR"/>
        </w:rPr>
        <w:t>koja se popunjavaju predmetnim javnim natječajem, prema Pravilniku:</w:t>
      </w:r>
    </w:p>
    <w:bookmarkEnd w:id="0"/>
    <w:p w14:paraId="5CE25E3C" w14:textId="545745C9" w:rsidR="00E835EA" w:rsidRPr="00980664" w:rsidRDefault="00E835EA" w:rsidP="00F05E6E">
      <w:pPr>
        <w:spacing w:after="0" w:line="240" w:lineRule="auto"/>
        <w:jc w:val="both"/>
        <w:rPr>
          <w:rFonts w:ascii="Times New Roman" w:eastAsia="Times New Roman" w:hAnsi="Times New Roman" w:cs="Times New Roman"/>
          <w:b/>
          <w:sz w:val="23"/>
          <w:szCs w:val="23"/>
          <w:lang w:eastAsia="hr-HR"/>
        </w:rPr>
      </w:pPr>
    </w:p>
    <w:p w14:paraId="331D2223" w14:textId="0EEE0ABC" w:rsidR="00E835EA" w:rsidRPr="00980664" w:rsidRDefault="00C903A2" w:rsidP="00F05E6E">
      <w:pPr>
        <w:spacing w:after="0" w:line="240" w:lineRule="auto"/>
        <w:jc w:val="both"/>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1</w:t>
      </w:r>
      <w:r w:rsidR="00E835EA" w:rsidRPr="00980664">
        <w:rPr>
          <w:rFonts w:ascii="Times New Roman" w:eastAsia="Times New Roman" w:hAnsi="Times New Roman" w:cs="Times New Roman"/>
          <w:b/>
          <w:sz w:val="23"/>
          <w:szCs w:val="23"/>
          <w:lang w:eastAsia="hr-HR"/>
        </w:rPr>
        <w:t xml:space="preserve">. stručni suradnik, radno mjesto broj 42., u Odsjeku za zajedničke poslove, </w:t>
      </w:r>
      <w:proofErr w:type="spellStart"/>
      <w:r w:rsidR="00E835EA" w:rsidRPr="00980664">
        <w:rPr>
          <w:rFonts w:ascii="Times New Roman" w:eastAsia="Times New Roman" w:hAnsi="Times New Roman" w:cs="Times New Roman"/>
          <w:b/>
          <w:sz w:val="23"/>
          <w:szCs w:val="23"/>
          <w:lang w:eastAsia="hr-HR"/>
        </w:rPr>
        <w:t>Pododsjek</w:t>
      </w:r>
      <w:proofErr w:type="spellEnd"/>
      <w:r w:rsidR="00E835EA" w:rsidRPr="00980664">
        <w:rPr>
          <w:rFonts w:ascii="Times New Roman" w:eastAsia="Times New Roman" w:hAnsi="Times New Roman" w:cs="Times New Roman"/>
          <w:b/>
          <w:sz w:val="23"/>
          <w:szCs w:val="23"/>
          <w:lang w:eastAsia="hr-HR"/>
        </w:rPr>
        <w:t xml:space="preserve"> za informatičku podršku i digitalizaciju</w:t>
      </w:r>
      <w:r w:rsidR="00940199" w:rsidRPr="00980664">
        <w:rPr>
          <w:rFonts w:ascii="Times New Roman" w:eastAsia="Times New Roman" w:hAnsi="Times New Roman" w:cs="Times New Roman"/>
          <w:b/>
          <w:sz w:val="23"/>
          <w:szCs w:val="23"/>
          <w:lang w:eastAsia="hr-HR"/>
        </w:rPr>
        <w:t>:</w:t>
      </w:r>
    </w:p>
    <w:p w14:paraId="712F3B77" w14:textId="24250564" w:rsidR="00E835EA" w:rsidRPr="00980664" w:rsidRDefault="00E835EA" w:rsidP="00E835EA">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održava i nadograđuje internu bazu podataka Zadarske županije te informatičku i komunikacijsku opremu Zadarske županije;</w:t>
      </w:r>
    </w:p>
    <w:p w14:paraId="3C093AB1" w14:textId="4B0C6B8D" w:rsidR="00E835EA" w:rsidRPr="00980664" w:rsidRDefault="00E835EA" w:rsidP="00E835EA">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administrira službenu elektroničku poštu Zadarske županije, operativne sisteme, računalne mreže i sve IT uređaje;</w:t>
      </w:r>
    </w:p>
    <w:p w14:paraId="491D78E2" w14:textId="22FADF16" w:rsidR="00E835EA" w:rsidRPr="00980664" w:rsidRDefault="00E835EA" w:rsidP="00E835EA">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brine za sigurnost i zaštitu od malicioznih programa;</w:t>
      </w:r>
    </w:p>
    <w:p w14:paraId="0AB3551D" w14:textId="4B3D50CF" w:rsidR="00E835EA" w:rsidRPr="00980664" w:rsidRDefault="00E835EA" w:rsidP="00E835EA">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brine se za pohranu službenih podataka i njihovo sigurnosno spremanje;</w:t>
      </w:r>
    </w:p>
    <w:p w14:paraId="1CD4F94D" w14:textId="6FB05904" w:rsidR="00E835EA" w:rsidRPr="00980664" w:rsidRDefault="00E835EA" w:rsidP="00E835EA">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lastRenderedPageBreak/>
        <w:t>- obavlja administrativne poslove vezane uz informacijsku sigurnost;</w:t>
      </w:r>
    </w:p>
    <w:p w14:paraId="58DAE6E0" w14:textId="6D74FD18" w:rsidR="00E835EA" w:rsidRPr="00980664" w:rsidRDefault="00E835EA" w:rsidP="00E835EA">
      <w:pPr>
        <w:spacing w:after="0" w:line="240" w:lineRule="auto"/>
        <w:jc w:val="both"/>
        <w:rPr>
          <w:rFonts w:ascii="Times New Roman" w:eastAsia="Times New Roman" w:hAnsi="Times New Roman" w:cs="Times New Roman"/>
          <w:bCs/>
          <w:sz w:val="23"/>
          <w:szCs w:val="23"/>
          <w:lang w:eastAsia="hr-HR"/>
        </w:rPr>
      </w:pPr>
      <w:r w:rsidRPr="00980664">
        <w:rPr>
          <w:rFonts w:ascii="Times New Roman" w:eastAsia="Times New Roman" w:hAnsi="Times New Roman" w:cs="Times New Roman"/>
          <w:bCs/>
          <w:sz w:val="23"/>
          <w:szCs w:val="23"/>
          <w:lang w:eastAsia="hr-HR"/>
        </w:rPr>
        <w:t xml:space="preserve">- obavlja i druge poslove koji mu se povjere. </w:t>
      </w:r>
    </w:p>
    <w:p w14:paraId="12644FA0" w14:textId="77777777" w:rsidR="00FA77D5" w:rsidRPr="00980664" w:rsidRDefault="00FA77D5" w:rsidP="00E835EA">
      <w:pPr>
        <w:spacing w:after="0" w:line="240" w:lineRule="auto"/>
        <w:jc w:val="both"/>
        <w:rPr>
          <w:rFonts w:ascii="Times New Roman" w:eastAsia="Times New Roman" w:hAnsi="Times New Roman" w:cs="Times New Roman"/>
          <w:bCs/>
          <w:sz w:val="23"/>
          <w:szCs w:val="23"/>
          <w:lang w:eastAsia="hr-HR"/>
        </w:rPr>
      </w:pPr>
    </w:p>
    <w:p w14:paraId="787B797B" w14:textId="7F7CF6DF" w:rsidR="00FA77D5" w:rsidRPr="00980664" w:rsidRDefault="00FA77D5" w:rsidP="00FA77D5">
      <w:pPr>
        <w:spacing w:after="0" w:line="240" w:lineRule="auto"/>
        <w:jc w:val="both"/>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 xml:space="preserve">2. spremač, radno mjesto broj 47., u Odsjeku za zajedničke poslove, </w:t>
      </w:r>
      <w:proofErr w:type="spellStart"/>
      <w:r w:rsidRPr="00980664">
        <w:rPr>
          <w:rFonts w:ascii="Times New Roman" w:eastAsia="Times New Roman" w:hAnsi="Times New Roman" w:cs="Times New Roman"/>
          <w:b/>
          <w:sz w:val="23"/>
          <w:szCs w:val="23"/>
          <w:lang w:eastAsia="hr-HR"/>
        </w:rPr>
        <w:t>Pododsjek</w:t>
      </w:r>
      <w:proofErr w:type="spellEnd"/>
      <w:r w:rsidRPr="00980664">
        <w:rPr>
          <w:rFonts w:ascii="Times New Roman" w:eastAsia="Times New Roman" w:hAnsi="Times New Roman" w:cs="Times New Roman"/>
          <w:b/>
          <w:sz w:val="23"/>
          <w:szCs w:val="23"/>
          <w:lang w:eastAsia="hr-HR"/>
        </w:rPr>
        <w:t xml:space="preserve"> za </w:t>
      </w:r>
      <w:r w:rsidR="00C418BC" w:rsidRPr="00980664">
        <w:rPr>
          <w:rFonts w:ascii="Times New Roman" w:eastAsia="Times New Roman" w:hAnsi="Times New Roman" w:cs="Times New Roman"/>
          <w:b/>
          <w:sz w:val="23"/>
          <w:szCs w:val="23"/>
          <w:lang w:eastAsia="hr-HR"/>
        </w:rPr>
        <w:t>poslove namještenika</w:t>
      </w:r>
    </w:p>
    <w:p w14:paraId="418C8BCD" w14:textId="646EEA5D" w:rsidR="00C418BC" w:rsidRPr="00980664" w:rsidRDefault="00C418BC" w:rsidP="00FA77D5">
      <w:pPr>
        <w:spacing w:after="0" w:line="240" w:lineRule="auto"/>
        <w:jc w:val="both"/>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 xml:space="preserve">- </w:t>
      </w:r>
      <w:r w:rsidRPr="00980664">
        <w:rPr>
          <w:rFonts w:ascii="Times New Roman" w:hAnsi="Times New Roman" w:cs="Times New Roman"/>
          <w:sz w:val="23"/>
          <w:szCs w:val="23"/>
        </w:rPr>
        <w:t>obavlja poslove održavanja čistoće u radnim prostorijama upravnih tijela Zadarske županije.</w:t>
      </w:r>
    </w:p>
    <w:p w14:paraId="3C1E6FA4" w14:textId="77777777" w:rsidR="00E835EA" w:rsidRPr="00980664" w:rsidRDefault="00E835EA" w:rsidP="00E835EA">
      <w:pPr>
        <w:spacing w:after="0" w:line="240" w:lineRule="auto"/>
        <w:jc w:val="both"/>
        <w:rPr>
          <w:rFonts w:ascii="Times New Roman" w:eastAsia="Times New Roman" w:hAnsi="Times New Roman" w:cs="Times New Roman"/>
          <w:bCs/>
          <w:sz w:val="23"/>
          <w:szCs w:val="23"/>
          <w:lang w:eastAsia="hr-HR"/>
        </w:rPr>
      </w:pPr>
    </w:p>
    <w:p w14:paraId="159C76DD" w14:textId="11679F00" w:rsidR="00F93412" w:rsidRPr="00980664" w:rsidRDefault="00F93412" w:rsidP="00F05E6E">
      <w:pPr>
        <w:spacing w:after="0" w:line="240" w:lineRule="auto"/>
        <w:jc w:val="both"/>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II. Podaci o plaći:</w:t>
      </w:r>
    </w:p>
    <w:p w14:paraId="2E88B83B" w14:textId="3B6EBE1D" w:rsidR="00A127F7" w:rsidRPr="00980664" w:rsidRDefault="00A127F7" w:rsidP="00B11FD6">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980664">
        <w:rPr>
          <w:rFonts w:ascii="Times New Roman" w:eastAsia="Times New Roman" w:hAnsi="Times New Roman" w:cs="Times New Roman"/>
          <w:sz w:val="23"/>
          <w:szCs w:val="23"/>
          <w:lang w:eastAsia="hr-HR"/>
        </w:rPr>
        <w:t>, 10/23</w:t>
      </w:r>
      <w:r w:rsidRPr="00980664">
        <w:rPr>
          <w:rFonts w:ascii="Times New Roman" w:eastAsia="Times New Roman" w:hAnsi="Times New Roman" w:cs="Times New Roman"/>
          <w:sz w:val="23"/>
          <w:szCs w:val="23"/>
          <w:lang w:eastAsia="hr-HR"/>
        </w:rPr>
        <w:t>)</w:t>
      </w:r>
      <w:r w:rsidR="00704F3C" w:rsidRPr="00980664">
        <w:rPr>
          <w:rFonts w:ascii="Times New Roman" w:eastAsia="Times New Roman" w:hAnsi="Times New Roman" w:cs="Times New Roman"/>
          <w:sz w:val="23"/>
          <w:szCs w:val="23"/>
          <w:lang w:eastAsia="hr-HR"/>
        </w:rPr>
        <w:t>,</w:t>
      </w:r>
      <w:r w:rsidRPr="00980664">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7A814397" w14:textId="05A9D120" w:rsidR="007B44DA" w:rsidRPr="00980664" w:rsidRDefault="007B44DA" w:rsidP="0087266E">
      <w:pPr>
        <w:pStyle w:val="Bezproreda"/>
        <w:jc w:val="both"/>
        <w:rPr>
          <w:sz w:val="23"/>
          <w:szCs w:val="23"/>
        </w:rPr>
      </w:pPr>
    </w:p>
    <w:p w14:paraId="5EC87504" w14:textId="58575ADE" w:rsidR="00E835EA" w:rsidRPr="00980664" w:rsidRDefault="006C414C" w:rsidP="0087266E">
      <w:pPr>
        <w:pStyle w:val="Bezproreda"/>
        <w:jc w:val="both"/>
        <w:rPr>
          <w:sz w:val="23"/>
          <w:szCs w:val="23"/>
        </w:rPr>
      </w:pPr>
      <w:r w:rsidRPr="00980664">
        <w:rPr>
          <w:sz w:val="23"/>
          <w:szCs w:val="23"/>
        </w:rPr>
        <w:t>1</w:t>
      </w:r>
      <w:r w:rsidR="00E835EA" w:rsidRPr="00980664">
        <w:rPr>
          <w:sz w:val="23"/>
          <w:szCs w:val="23"/>
        </w:rPr>
        <w:t>. Koeficijent složenosti poslova  radnog mjesta stručni suradnik je 1,95 utvrđen temeljem točke III. Odluke o koeficijentima za obračun plaća službenika i namještenika Zadarske županije utvrđenog pod rednim brojem 12., za radna mjesta 8. klasifikacijskog ranga („Službeni glasnik Zadarske županije“ broj 6/22).</w:t>
      </w:r>
    </w:p>
    <w:p w14:paraId="16603A11" w14:textId="77777777" w:rsidR="006C414C" w:rsidRPr="00980664" w:rsidRDefault="006C414C" w:rsidP="0087266E">
      <w:pPr>
        <w:pStyle w:val="Bezproreda"/>
        <w:jc w:val="both"/>
        <w:rPr>
          <w:sz w:val="23"/>
          <w:szCs w:val="23"/>
        </w:rPr>
      </w:pPr>
    </w:p>
    <w:p w14:paraId="2DA758B7" w14:textId="2D4E23ED" w:rsidR="006C414C" w:rsidRPr="00980664" w:rsidRDefault="006C414C" w:rsidP="00630903">
      <w:pPr>
        <w:pStyle w:val="Bezproreda"/>
        <w:jc w:val="both"/>
        <w:rPr>
          <w:sz w:val="23"/>
          <w:szCs w:val="23"/>
        </w:rPr>
      </w:pPr>
      <w:r w:rsidRPr="00980664">
        <w:rPr>
          <w:sz w:val="23"/>
          <w:szCs w:val="23"/>
        </w:rPr>
        <w:t xml:space="preserve">2. Koeficijent složenosti poslova  radnog mjesta </w:t>
      </w:r>
      <w:r w:rsidR="00E84C9E" w:rsidRPr="00980664">
        <w:rPr>
          <w:sz w:val="23"/>
          <w:szCs w:val="23"/>
        </w:rPr>
        <w:t xml:space="preserve">spremača </w:t>
      </w:r>
      <w:r w:rsidRPr="00980664">
        <w:rPr>
          <w:sz w:val="23"/>
          <w:szCs w:val="23"/>
        </w:rPr>
        <w:t xml:space="preserve">je </w:t>
      </w:r>
      <w:r w:rsidR="00E84C9E" w:rsidRPr="00980664">
        <w:rPr>
          <w:sz w:val="23"/>
          <w:szCs w:val="23"/>
        </w:rPr>
        <w:t>1,40</w:t>
      </w:r>
      <w:r w:rsidRPr="00980664">
        <w:rPr>
          <w:sz w:val="23"/>
          <w:szCs w:val="23"/>
        </w:rPr>
        <w:t xml:space="preserve"> utvrđen temeljem točke III. Odluke o koeficijentima za obračun plaća službenika i namještenika Zadarske županije utvrđenog pod rednim brojem </w:t>
      </w:r>
      <w:r w:rsidR="00E2173C" w:rsidRPr="00980664">
        <w:rPr>
          <w:sz w:val="23"/>
          <w:szCs w:val="23"/>
        </w:rPr>
        <w:t>23</w:t>
      </w:r>
      <w:r w:rsidRPr="00980664">
        <w:rPr>
          <w:sz w:val="23"/>
          <w:szCs w:val="23"/>
        </w:rPr>
        <w:t xml:space="preserve">., za radna mjesta </w:t>
      </w:r>
      <w:r w:rsidR="003B3441" w:rsidRPr="00980664">
        <w:rPr>
          <w:sz w:val="23"/>
          <w:szCs w:val="23"/>
        </w:rPr>
        <w:t>13</w:t>
      </w:r>
      <w:r w:rsidRPr="00980664">
        <w:rPr>
          <w:sz w:val="23"/>
          <w:szCs w:val="23"/>
        </w:rPr>
        <w:t>. klasifikacijskog ranga („Službeni glasnik Zadarske županije“ broj 6/22).</w:t>
      </w:r>
    </w:p>
    <w:p w14:paraId="10D8A0BE" w14:textId="77777777" w:rsidR="006C414C" w:rsidRPr="00980664" w:rsidRDefault="006C414C" w:rsidP="0087266E">
      <w:pPr>
        <w:pStyle w:val="Bezproreda"/>
        <w:jc w:val="both"/>
        <w:rPr>
          <w:sz w:val="23"/>
          <w:szCs w:val="23"/>
        </w:rPr>
      </w:pPr>
    </w:p>
    <w:p w14:paraId="17068516" w14:textId="77777777" w:rsidR="00E835EA" w:rsidRPr="00980664"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p>
    <w:p w14:paraId="728495D2" w14:textId="77777777" w:rsidR="00E835EA" w:rsidRPr="00980664"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980664"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III. Način obavljanja prethodne provjere znanja i sposobnosti kandidata:</w:t>
      </w:r>
    </w:p>
    <w:p w14:paraId="0DC516AF" w14:textId="5035A47D" w:rsidR="003322D7" w:rsidRPr="00980664" w:rsidRDefault="00A127F7" w:rsidP="00583B3D">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Prethodn</w:t>
      </w:r>
      <w:r w:rsidR="008A1297" w:rsidRPr="00980664">
        <w:rPr>
          <w:rFonts w:ascii="Times New Roman" w:eastAsia="Times New Roman" w:hAnsi="Times New Roman" w:cs="Times New Roman"/>
          <w:sz w:val="23"/>
          <w:szCs w:val="23"/>
          <w:lang w:eastAsia="hr-HR"/>
        </w:rPr>
        <w:t>a</w:t>
      </w:r>
      <w:r w:rsidRPr="00980664">
        <w:rPr>
          <w:rFonts w:ascii="Times New Roman" w:eastAsia="Times New Roman" w:hAnsi="Times New Roman" w:cs="Times New Roman"/>
          <w:sz w:val="23"/>
          <w:szCs w:val="23"/>
          <w:lang w:eastAsia="hr-HR"/>
        </w:rPr>
        <w:t xml:space="preserve"> provjer</w:t>
      </w:r>
      <w:r w:rsidR="008A1297" w:rsidRPr="00980664">
        <w:rPr>
          <w:rFonts w:ascii="Times New Roman" w:eastAsia="Times New Roman" w:hAnsi="Times New Roman" w:cs="Times New Roman"/>
          <w:sz w:val="23"/>
          <w:szCs w:val="23"/>
          <w:lang w:eastAsia="hr-HR"/>
        </w:rPr>
        <w:t>a</w:t>
      </w:r>
      <w:r w:rsidRPr="00980664">
        <w:rPr>
          <w:rFonts w:ascii="Times New Roman" w:eastAsia="Times New Roman" w:hAnsi="Times New Roman" w:cs="Times New Roman"/>
          <w:sz w:val="23"/>
          <w:szCs w:val="23"/>
          <w:lang w:eastAsia="hr-HR"/>
        </w:rPr>
        <w:t xml:space="preserve"> znanja i sposobnosti</w:t>
      </w:r>
      <w:r w:rsidR="008A1297" w:rsidRPr="00980664">
        <w:rPr>
          <w:rFonts w:ascii="Times New Roman" w:eastAsia="Times New Roman" w:hAnsi="Times New Roman" w:cs="Times New Roman"/>
          <w:sz w:val="23"/>
          <w:szCs w:val="23"/>
          <w:lang w:eastAsia="hr-HR"/>
        </w:rPr>
        <w:t xml:space="preserve"> </w:t>
      </w:r>
      <w:r w:rsidRPr="00980664">
        <w:rPr>
          <w:rFonts w:ascii="Times New Roman" w:eastAsia="Times New Roman" w:hAnsi="Times New Roman" w:cs="Times New Roman"/>
          <w:sz w:val="23"/>
          <w:szCs w:val="23"/>
          <w:lang w:eastAsia="hr-HR"/>
        </w:rPr>
        <w:t>kandidata</w:t>
      </w:r>
      <w:r w:rsidR="008A1297" w:rsidRPr="00980664">
        <w:rPr>
          <w:rFonts w:ascii="Times New Roman" w:eastAsia="Times New Roman" w:hAnsi="Times New Roman" w:cs="Times New Roman"/>
          <w:sz w:val="23"/>
          <w:szCs w:val="23"/>
          <w:lang w:eastAsia="hr-HR"/>
        </w:rPr>
        <w:t xml:space="preserve"> temelji se na članku 22. Zakona, a </w:t>
      </w:r>
      <w:r w:rsidRPr="00980664">
        <w:rPr>
          <w:rFonts w:ascii="Times New Roman" w:eastAsia="Times New Roman" w:hAnsi="Times New Roman" w:cs="Times New Roman"/>
          <w:sz w:val="23"/>
          <w:szCs w:val="23"/>
          <w:lang w:eastAsia="hr-HR"/>
        </w:rPr>
        <w:t>provodi</w:t>
      </w:r>
      <w:r w:rsidR="008A1297" w:rsidRPr="00980664">
        <w:rPr>
          <w:rFonts w:ascii="Times New Roman" w:eastAsia="Times New Roman" w:hAnsi="Times New Roman" w:cs="Times New Roman"/>
          <w:sz w:val="23"/>
          <w:szCs w:val="23"/>
          <w:lang w:eastAsia="hr-HR"/>
        </w:rPr>
        <w:t xml:space="preserve"> je</w:t>
      </w:r>
      <w:r w:rsidRPr="00980664">
        <w:rPr>
          <w:rFonts w:ascii="Times New Roman" w:eastAsia="Times New Roman" w:hAnsi="Times New Roman" w:cs="Times New Roman"/>
          <w:sz w:val="23"/>
          <w:szCs w:val="23"/>
          <w:lang w:eastAsia="hr-HR"/>
        </w:rPr>
        <w:t xml:space="preserve"> tročlano Povjerenstvo za provedbu </w:t>
      </w:r>
      <w:r w:rsidR="00324C6C" w:rsidRPr="00980664">
        <w:rPr>
          <w:rFonts w:ascii="Times New Roman" w:eastAsia="Times New Roman" w:hAnsi="Times New Roman" w:cs="Times New Roman"/>
          <w:sz w:val="23"/>
          <w:szCs w:val="23"/>
          <w:lang w:eastAsia="hr-HR"/>
        </w:rPr>
        <w:t>javnog natječaja</w:t>
      </w:r>
      <w:r w:rsidRPr="00980664">
        <w:rPr>
          <w:rFonts w:ascii="Times New Roman" w:eastAsia="Times New Roman" w:hAnsi="Times New Roman" w:cs="Times New Roman"/>
          <w:sz w:val="23"/>
          <w:szCs w:val="23"/>
          <w:lang w:eastAsia="hr-HR"/>
        </w:rPr>
        <w:t xml:space="preserve"> imenovano od strane </w:t>
      </w:r>
      <w:r w:rsidR="00E835EA" w:rsidRPr="00980664">
        <w:rPr>
          <w:rFonts w:ascii="Times New Roman" w:eastAsia="Times New Roman" w:hAnsi="Times New Roman" w:cs="Times New Roman"/>
          <w:sz w:val="23"/>
          <w:szCs w:val="23"/>
          <w:lang w:eastAsia="hr-HR"/>
        </w:rPr>
        <w:t xml:space="preserve">pročelnice </w:t>
      </w:r>
      <w:r w:rsidR="0080662E" w:rsidRPr="00980664">
        <w:rPr>
          <w:rFonts w:ascii="Times New Roman" w:eastAsia="Times New Roman" w:hAnsi="Times New Roman" w:cs="Times New Roman"/>
          <w:sz w:val="23"/>
          <w:szCs w:val="23"/>
          <w:lang w:eastAsia="hr-HR"/>
        </w:rPr>
        <w:t xml:space="preserve">Upravnog odjela za </w:t>
      </w:r>
      <w:r w:rsidR="00E835EA" w:rsidRPr="00980664">
        <w:rPr>
          <w:rFonts w:ascii="Times New Roman" w:eastAsia="Times New Roman" w:hAnsi="Times New Roman" w:cs="Times New Roman"/>
          <w:sz w:val="23"/>
          <w:szCs w:val="23"/>
          <w:lang w:eastAsia="hr-HR"/>
        </w:rPr>
        <w:t>pravne i zajedničke poslove</w:t>
      </w:r>
      <w:r w:rsidR="00F93412" w:rsidRPr="00980664">
        <w:rPr>
          <w:rFonts w:ascii="Times New Roman" w:eastAsia="Times New Roman" w:hAnsi="Times New Roman" w:cs="Times New Roman"/>
          <w:sz w:val="23"/>
          <w:szCs w:val="23"/>
          <w:lang w:eastAsia="hr-HR"/>
        </w:rPr>
        <w:t>.</w:t>
      </w:r>
    </w:p>
    <w:p w14:paraId="5D03EEB8" w14:textId="77777777" w:rsidR="00F93412" w:rsidRPr="00980664"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980664" w:rsidRDefault="008A1297" w:rsidP="00583B3D">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980664">
        <w:rPr>
          <w:rFonts w:ascii="Times New Roman" w:eastAsia="Times New Roman" w:hAnsi="Times New Roman" w:cs="Times New Roman"/>
          <w:sz w:val="23"/>
          <w:szCs w:val="23"/>
          <w:lang w:eastAsia="hr-HR"/>
        </w:rPr>
        <w:t>javnog natječaja</w:t>
      </w:r>
      <w:r w:rsidRPr="00980664">
        <w:rPr>
          <w:rFonts w:ascii="Times New Roman" w:eastAsia="Times New Roman" w:hAnsi="Times New Roman" w:cs="Times New Roman"/>
          <w:sz w:val="23"/>
          <w:szCs w:val="23"/>
          <w:lang w:eastAsia="hr-HR"/>
        </w:rPr>
        <w:t xml:space="preserve">, a poziv </w:t>
      </w:r>
      <w:r w:rsidR="00ED25AB" w:rsidRPr="00980664">
        <w:rPr>
          <w:rFonts w:ascii="Times New Roman" w:eastAsia="Times New Roman" w:hAnsi="Times New Roman" w:cs="Times New Roman"/>
          <w:sz w:val="23"/>
          <w:szCs w:val="23"/>
          <w:lang w:eastAsia="hr-HR"/>
        </w:rPr>
        <w:t xml:space="preserve">na prethodnu provjeru znanja i sposobnosti </w:t>
      </w:r>
      <w:r w:rsidR="006A54C9" w:rsidRPr="00980664">
        <w:rPr>
          <w:rFonts w:ascii="Times New Roman" w:eastAsia="Times New Roman" w:hAnsi="Times New Roman" w:cs="Times New Roman"/>
          <w:sz w:val="23"/>
          <w:szCs w:val="23"/>
          <w:lang w:eastAsia="hr-HR"/>
        </w:rPr>
        <w:t>biti</w:t>
      </w:r>
      <w:r w:rsidR="00ED25AB" w:rsidRPr="00980664">
        <w:rPr>
          <w:rFonts w:ascii="Times New Roman" w:eastAsia="Times New Roman" w:hAnsi="Times New Roman" w:cs="Times New Roman"/>
          <w:sz w:val="23"/>
          <w:szCs w:val="23"/>
          <w:lang w:eastAsia="hr-HR"/>
        </w:rPr>
        <w:t xml:space="preserve"> će</w:t>
      </w:r>
      <w:r w:rsidRPr="00980664">
        <w:rPr>
          <w:rFonts w:ascii="Times New Roman" w:eastAsia="Times New Roman" w:hAnsi="Times New Roman" w:cs="Times New Roman"/>
          <w:sz w:val="23"/>
          <w:szCs w:val="23"/>
          <w:lang w:eastAsia="hr-HR"/>
        </w:rPr>
        <w:t xml:space="preserve"> objavljen na mrežnoj stranici Zadarske županij</w:t>
      </w:r>
      <w:r w:rsidR="007C287E" w:rsidRPr="00980664">
        <w:rPr>
          <w:rFonts w:ascii="Times New Roman" w:eastAsia="Times New Roman" w:hAnsi="Times New Roman" w:cs="Times New Roman"/>
          <w:sz w:val="23"/>
          <w:szCs w:val="23"/>
          <w:lang w:eastAsia="hr-HR"/>
        </w:rPr>
        <w:t>e</w:t>
      </w:r>
      <w:r w:rsidRPr="00980664">
        <w:rPr>
          <w:rFonts w:ascii="Times New Roman" w:eastAsia="Times New Roman" w:hAnsi="Times New Roman" w:cs="Times New Roman"/>
          <w:sz w:val="23"/>
          <w:szCs w:val="23"/>
          <w:lang w:eastAsia="hr-HR"/>
        </w:rPr>
        <w:t xml:space="preserve"> </w:t>
      </w:r>
      <w:hyperlink r:id="rId7" w:history="1">
        <w:r w:rsidR="007171AE" w:rsidRPr="00980664">
          <w:rPr>
            <w:rFonts w:ascii="Times New Roman" w:eastAsia="Times New Roman" w:hAnsi="Times New Roman" w:cs="Times New Roman"/>
            <w:sz w:val="23"/>
            <w:szCs w:val="23"/>
            <w:u w:val="single"/>
            <w:lang w:eastAsia="hr-HR"/>
          </w:rPr>
          <w:t>www.zadarska-zupanija.hr</w:t>
        </w:r>
      </w:hyperlink>
      <w:r w:rsidR="008636DE" w:rsidRPr="00980664">
        <w:rPr>
          <w:rFonts w:ascii="Times New Roman" w:eastAsia="Times New Roman" w:hAnsi="Times New Roman" w:cs="Times New Roman"/>
          <w:sz w:val="23"/>
          <w:szCs w:val="23"/>
          <w:u w:val="single"/>
          <w:lang w:eastAsia="hr-HR"/>
        </w:rPr>
        <w:t xml:space="preserve">, </w:t>
      </w:r>
      <w:r w:rsidR="0062589B" w:rsidRPr="00980664">
        <w:rPr>
          <w:rFonts w:ascii="Times New Roman" w:eastAsia="Times New Roman" w:hAnsi="Times New Roman" w:cs="Times New Roman"/>
          <w:sz w:val="23"/>
          <w:szCs w:val="23"/>
          <w:lang w:eastAsia="hr-HR"/>
        </w:rPr>
        <w:t xml:space="preserve">te na oglasnoj ploči Doma Županije, Božidara Petranovića 8, Zadar, </w:t>
      </w:r>
      <w:r w:rsidRPr="00980664">
        <w:rPr>
          <w:rFonts w:ascii="Times New Roman" w:eastAsia="Times New Roman" w:hAnsi="Times New Roman" w:cs="Times New Roman"/>
          <w:sz w:val="23"/>
          <w:szCs w:val="23"/>
          <w:lang w:eastAsia="hr-HR"/>
        </w:rPr>
        <w:t>najmanje pet dana prije održavanja provjere.</w:t>
      </w:r>
    </w:p>
    <w:p w14:paraId="7D9DF7B8" w14:textId="77777777" w:rsidR="008A1297" w:rsidRPr="00980664"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980664" w:rsidRDefault="008A1297" w:rsidP="00583B3D">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Podnositelji nepravodobnih i nepotpunih prijava kao i podnositelji</w:t>
      </w:r>
      <w:r w:rsidR="00946992" w:rsidRPr="00980664">
        <w:rPr>
          <w:rFonts w:ascii="Times New Roman" w:eastAsia="Times New Roman" w:hAnsi="Times New Roman" w:cs="Times New Roman"/>
          <w:sz w:val="23"/>
          <w:szCs w:val="23"/>
          <w:lang w:eastAsia="hr-HR"/>
        </w:rPr>
        <w:t xml:space="preserve"> </w:t>
      </w:r>
      <w:r w:rsidRPr="00980664">
        <w:rPr>
          <w:rFonts w:ascii="Times New Roman" w:eastAsia="Times New Roman" w:hAnsi="Times New Roman" w:cs="Times New Roman"/>
          <w:sz w:val="23"/>
          <w:szCs w:val="23"/>
          <w:lang w:eastAsia="hr-HR"/>
        </w:rPr>
        <w:t>koj</w:t>
      </w:r>
      <w:r w:rsidR="00946992" w:rsidRPr="00980664">
        <w:rPr>
          <w:rFonts w:ascii="Times New Roman" w:eastAsia="Times New Roman" w:hAnsi="Times New Roman" w:cs="Times New Roman"/>
          <w:sz w:val="23"/>
          <w:szCs w:val="23"/>
          <w:lang w:eastAsia="hr-HR"/>
        </w:rPr>
        <w:t>i</w:t>
      </w:r>
      <w:r w:rsidRPr="00980664">
        <w:rPr>
          <w:rFonts w:ascii="Times New Roman" w:eastAsia="Times New Roman" w:hAnsi="Times New Roman" w:cs="Times New Roman"/>
          <w:sz w:val="23"/>
          <w:szCs w:val="23"/>
          <w:lang w:eastAsia="hr-HR"/>
        </w:rPr>
        <w:t xml:space="preserve"> ne udovoljavaju propisanim i objavljenim uvjetima </w:t>
      </w:r>
      <w:r w:rsidR="00324C6C" w:rsidRPr="00980664">
        <w:rPr>
          <w:rFonts w:ascii="Times New Roman" w:eastAsia="Times New Roman" w:hAnsi="Times New Roman" w:cs="Times New Roman"/>
          <w:sz w:val="23"/>
          <w:szCs w:val="23"/>
          <w:lang w:eastAsia="hr-HR"/>
        </w:rPr>
        <w:t>javnog natječaja</w:t>
      </w:r>
      <w:r w:rsidRPr="00980664">
        <w:rPr>
          <w:rFonts w:ascii="Times New Roman" w:eastAsia="Times New Roman" w:hAnsi="Times New Roman" w:cs="Times New Roman"/>
          <w:sz w:val="23"/>
          <w:szCs w:val="23"/>
          <w:lang w:eastAsia="hr-HR"/>
        </w:rPr>
        <w:t xml:space="preserve"> neće se smatrati kandidatima</w:t>
      </w:r>
      <w:r w:rsidR="00ED25AB" w:rsidRPr="00980664">
        <w:rPr>
          <w:rFonts w:ascii="Times New Roman" w:eastAsia="Times New Roman" w:hAnsi="Times New Roman" w:cs="Times New Roman"/>
          <w:sz w:val="23"/>
          <w:szCs w:val="23"/>
          <w:lang w:eastAsia="hr-HR"/>
        </w:rPr>
        <w:t xml:space="preserve"> prijavljenim na </w:t>
      </w:r>
      <w:r w:rsidR="00324C6C" w:rsidRPr="00980664">
        <w:rPr>
          <w:rFonts w:ascii="Times New Roman" w:eastAsia="Times New Roman" w:hAnsi="Times New Roman" w:cs="Times New Roman"/>
          <w:sz w:val="23"/>
          <w:szCs w:val="23"/>
          <w:lang w:eastAsia="hr-HR"/>
        </w:rPr>
        <w:t>javni natječaj</w:t>
      </w:r>
      <w:r w:rsidRPr="00980664">
        <w:rPr>
          <w:rFonts w:ascii="Times New Roman" w:eastAsia="Times New Roman" w:hAnsi="Times New Roman" w:cs="Times New Roman"/>
          <w:sz w:val="23"/>
          <w:szCs w:val="23"/>
          <w:lang w:eastAsia="hr-HR"/>
        </w:rPr>
        <w:t>, te će im biti upućena odgovarajuća pisana obavijest.</w:t>
      </w:r>
    </w:p>
    <w:p w14:paraId="419AA5E4" w14:textId="77777777" w:rsidR="00980664" w:rsidRPr="00980664" w:rsidRDefault="00980664" w:rsidP="00980664">
      <w:pPr>
        <w:pStyle w:val="Bezproreda"/>
        <w:rPr>
          <w:sz w:val="23"/>
          <w:szCs w:val="23"/>
        </w:rPr>
      </w:pPr>
    </w:p>
    <w:p w14:paraId="71885B70" w14:textId="5C88281A" w:rsidR="00D67114" w:rsidRPr="00980664" w:rsidRDefault="00A37EDF" w:rsidP="00980664">
      <w:pPr>
        <w:pStyle w:val="Bezproreda"/>
        <w:rPr>
          <w:sz w:val="23"/>
          <w:szCs w:val="23"/>
        </w:rPr>
      </w:pPr>
      <w:r w:rsidRPr="00980664">
        <w:rPr>
          <w:sz w:val="23"/>
          <w:szCs w:val="23"/>
        </w:rPr>
        <w:t>1</w:t>
      </w:r>
      <w:r w:rsidR="00D67114" w:rsidRPr="00980664">
        <w:rPr>
          <w:sz w:val="23"/>
          <w:szCs w:val="23"/>
        </w:rPr>
        <w:t xml:space="preserve">. Pravni izvori za pripremanje kandidata za prethodnu provjeru znanja </w:t>
      </w:r>
      <w:r w:rsidR="00307846">
        <w:rPr>
          <w:sz w:val="23"/>
          <w:szCs w:val="23"/>
        </w:rPr>
        <w:t xml:space="preserve">i sposobnosti </w:t>
      </w:r>
      <w:r w:rsidR="00D67114" w:rsidRPr="00980664">
        <w:rPr>
          <w:sz w:val="23"/>
          <w:szCs w:val="23"/>
        </w:rPr>
        <w:t>za radno mjesto stručni suradnik, radno mjesto broj 42. iz Pravilnika, su sljedeći: </w:t>
      </w:r>
    </w:p>
    <w:p w14:paraId="15A81FBA" w14:textId="770B76A3" w:rsidR="00D67114" w:rsidRPr="00980664" w:rsidRDefault="00D67114" w:rsidP="00980664">
      <w:pPr>
        <w:pStyle w:val="Bezproreda"/>
        <w:rPr>
          <w:sz w:val="23"/>
          <w:szCs w:val="23"/>
        </w:rPr>
      </w:pPr>
      <w:r w:rsidRPr="00980664">
        <w:rPr>
          <w:sz w:val="23"/>
          <w:szCs w:val="23"/>
        </w:rPr>
        <w:t>- Zakon o informacijskoj sigurnosti („Narodne novine“ broj 79/</w:t>
      </w:r>
      <w:r w:rsidR="00C04F78" w:rsidRPr="00980664">
        <w:rPr>
          <w:sz w:val="23"/>
          <w:szCs w:val="23"/>
        </w:rPr>
        <w:t>20</w:t>
      </w:r>
      <w:r w:rsidRPr="00980664">
        <w:rPr>
          <w:sz w:val="23"/>
          <w:szCs w:val="23"/>
        </w:rPr>
        <w:t>07</w:t>
      </w:r>
      <w:r w:rsidR="009C3112" w:rsidRPr="00980664">
        <w:rPr>
          <w:sz w:val="23"/>
          <w:szCs w:val="23"/>
        </w:rPr>
        <w:t>, 14/2024</w:t>
      </w:r>
      <w:r w:rsidRPr="00980664">
        <w:rPr>
          <w:sz w:val="23"/>
          <w:szCs w:val="23"/>
        </w:rPr>
        <w:t>);</w:t>
      </w:r>
    </w:p>
    <w:p w14:paraId="6DD5EC39" w14:textId="03A02824" w:rsidR="00D67114" w:rsidRPr="00980664" w:rsidRDefault="00D67114" w:rsidP="00980664">
      <w:pPr>
        <w:pStyle w:val="Bezproreda"/>
        <w:rPr>
          <w:sz w:val="23"/>
          <w:szCs w:val="23"/>
        </w:rPr>
      </w:pPr>
      <w:r w:rsidRPr="00980664">
        <w:rPr>
          <w:sz w:val="23"/>
          <w:szCs w:val="23"/>
        </w:rPr>
        <w:t>- Zakon o kibernetičkoj sigurnosti („Narodne novine“ broj 14/</w:t>
      </w:r>
      <w:r w:rsidR="00C04F78" w:rsidRPr="00980664">
        <w:rPr>
          <w:sz w:val="23"/>
          <w:szCs w:val="23"/>
        </w:rPr>
        <w:t>20</w:t>
      </w:r>
      <w:r w:rsidRPr="00980664">
        <w:rPr>
          <w:sz w:val="23"/>
          <w:szCs w:val="23"/>
        </w:rPr>
        <w:t>24)</w:t>
      </w:r>
      <w:r w:rsidR="002C237F" w:rsidRPr="00980664">
        <w:rPr>
          <w:sz w:val="23"/>
          <w:szCs w:val="23"/>
        </w:rPr>
        <w:t>;</w:t>
      </w:r>
    </w:p>
    <w:p w14:paraId="42D435C0" w14:textId="10E21E5C" w:rsidR="00D67114" w:rsidRPr="00980664" w:rsidRDefault="00D67114" w:rsidP="00980664">
      <w:pPr>
        <w:pStyle w:val="Bezproreda"/>
        <w:rPr>
          <w:sz w:val="23"/>
          <w:szCs w:val="23"/>
        </w:rPr>
      </w:pPr>
      <w:r w:rsidRPr="00980664">
        <w:rPr>
          <w:sz w:val="23"/>
          <w:szCs w:val="23"/>
        </w:rPr>
        <w:t xml:space="preserve">- Uredba o uredskom poslovanju („Narodne novine“ broj  </w:t>
      </w:r>
      <w:r w:rsidR="002C237F" w:rsidRPr="00980664">
        <w:rPr>
          <w:sz w:val="23"/>
          <w:szCs w:val="23"/>
        </w:rPr>
        <w:t>75/</w:t>
      </w:r>
      <w:r w:rsidR="00C04F78" w:rsidRPr="00980664">
        <w:rPr>
          <w:sz w:val="23"/>
          <w:szCs w:val="23"/>
        </w:rPr>
        <w:t>20</w:t>
      </w:r>
      <w:r w:rsidR="002C237F" w:rsidRPr="00980664">
        <w:rPr>
          <w:sz w:val="23"/>
          <w:szCs w:val="23"/>
        </w:rPr>
        <w:t>21</w:t>
      </w:r>
      <w:r w:rsidRPr="00980664">
        <w:rPr>
          <w:sz w:val="23"/>
          <w:szCs w:val="23"/>
        </w:rPr>
        <w:t>)</w:t>
      </w:r>
      <w:r w:rsidR="002C237F" w:rsidRPr="00980664">
        <w:rPr>
          <w:sz w:val="23"/>
          <w:szCs w:val="23"/>
        </w:rPr>
        <w:t>.</w:t>
      </w:r>
    </w:p>
    <w:p w14:paraId="6AC10297" w14:textId="77777777" w:rsidR="00DA2750" w:rsidRPr="00980664" w:rsidRDefault="00DA2750" w:rsidP="00D67114">
      <w:pPr>
        <w:contextualSpacing/>
        <w:rPr>
          <w:rFonts w:ascii="Times New Roman" w:hAnsi="Times New Roman" w:cs="Times New Roman"/>
          <w:sz w:val="23"/>
          <w:szCs w:val="23"/>
        </w:rPr>
      </w:pPr>
    </w:p>
    <w:p w14:paraId="05DC3719" w14:textId="0A699A6A" w:rsidR="00DA2750" w:rsidRPr="00B77DB4" w:rsidRDefault="00DA2750" w:rsidP="00DA2750">
      <w:pPr>
        <w:spacing w:after="0" w:line="240" w:lineRule="auto"/>
        <w:jc w:val="both"/>
        <w:rPr>
          <w:rFonts w:ascii="Times New Roman" w:eastAsia="Times New Roman" w:hAnsi="Times New Roman" w:cs="Times New Roman"/>
          <w:strike/>
          <w:sz w:val="23"/>
          <w:szCs w:val="23"/>
          <w:lang w:eastAsia="hr-HR"/>
        </w:rPr>
      </w:pPr>
      <w:r w:rsidRPr="00980664">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980664">
          <w:rPr>
            <w:rFonts w:ascii="Times New Roman" w:eastAsia="Calibri" w:hAnsi="Times New Roman" w:cs="Times New Roman"/>
            <w:color w:val="0000FF" w:themeColor="hyperlink"/>
            <w:sz w:val="23"/>
            <w:szCs w:val="23"/>
            <w:u w:val="single"/>
          </w:rPr>
          <w:t>https://narodne-novine.nn.hr/</w:t>
        </w:r>
      </w:hyperlink>
      <w:r w:rsidR="00FA4AE9">
        <w:rPr>
          <w:rFonts w:ascii="Times New Roman" w:eastAsia="Calibri" w:hAnsi="Times New Roman" w:cs="Times New Roman"/>
          <w:color w:val="0000FF" w:themeColor="hyperlink"/>
          <w:sz w:val="23"/>
          <w:szCs w:val="23"/>
          <w:u w:val="single"/>
        </w:rPr>
        <w:t>.</w:t>
      </w:r>
    </w:p>
    <w:p w14:paraId="38BF4321" w14:textId="77777777" w:rsidR="000B7E6E" w:rsidRPr="00980664" w:rsidRDefault="000B7E6E" w:rsidP="000B7E6E">
      <w:pPr>
        <w:spacing w:line="240" w:lineRule="auto"/>
        <w:contextualSpacing/>
        <w:jc w:val="both"/>
        <w:rPr>
          <w:rFonts w:ascii="Times New Roman" w:hAnsi="Times New Roman" w:cs="Times New Roman"/>
          <w:color w:val="FF0000"/>
          <w:sz w:val="23"/>
          <w:szCs w:val="23"/>
        </w:rPr>
      </w:pPr>
    </w:p>
    <w:p w14:paraId="1C7F12CC" w14:textId="706877F0" w:rsidR="000B7E6E" w:rsidRPr="00980664" w:rsidRDefault="000B7E6E" w:rsidP="000B7E6E">
      <w:pPr>
        <w:spacing w:after="0" w:line="240" w:lineRule="auto"/>
        <w:jc w:val="both"/>
        <w:rPr>
          <w:rFonts w:ascii="Times New Roman" w:hAnsi="Times New Roman" w:cs="Times New Roman"/>
          <w:sz w:val="23"/>
          <w:szCs w:val="23"/>
        </w:rPr>
      </w:pPr>
      <w:r w:rsidRPr="00980664">
        <w:rPr>
          <w:rFonts w:ascii="Times New Roman" w:hAnsi="Times New Roman" w:cs="Times New Roman"/>
          <w:sz w:val="23"/>
          <w:szCs w:val="23"/>
        </w:rPr>
        <w:t>Prethodna provjera znanja i sposobnosti kandidata, za navedeno radno mjesto koje se popunjava predmetnim javnim natječajem, obuhvaća:</w:t>
      </w:r>
    </w:p>
    <w:p w14:paraId="5200CC5D" w14:textId="37107980" w:rsidR="000B7E6E" w:rsidRPr="001A34D7" w:rsidRDefault="000B7E6E" w:rsidP="000B7E6E">
      <w:pPr>
        <w:spacing w:after="0" w:line="240" w:lineRule="auto"/>
        <w:jc w:val="both"/>
        <w:rPr>
          <w:rFonts w:ascii="Times New Roman" w:hAnsi="Times New Roman" w:cs="Times New Roman"/>
          <w:sz w:val="23"/>
          <w:szCs w:val="23"/>
        </w:rPr>
      </w:pPr>
      <w:r w:rsidRPr="001A34D7">
        <w:rPr>
          <w:rFonts w:ascii="Times New Roman" w:hAnsi="Times New Roman" w:cs="Times New Roman"/>
          <w:sz w:val="23"/>
          <w:szCs w:val="23"/>
        </w:rPr>
        <w:t>- pisan</w:t>
      </w:r>
      <w:r w:rsidR="00307846" w:rsidRPr="001A34D7">
        <w:rPr>
          <w:rFonts w:ascii="Times New Roman" w:hAnsi="Times New Roman" w:cs="Times New Roman"/>
          <w:sz w:val="23"/>
          <w:szCs w:val="23"/>
        </w:rPr>
        <w:t xml:space="preserve">o testiranje </w:t>
      </w:r>
      <w:r w:rsidRPr="001A34D7">
        <w:rPr>
          <w:rFonts w:ascii="Times New Roman" w:hAnsi="Times New Roman" w:cs="Times New Roman"/>
          <w:sz w:val="23"/>
          <w:szCs w:val="23"/>
        </w:rPr>
        <w:t>iz područja navedenih u pravnim izvorima za pripremanje kandidata</w:t>
      </w:r>
      <w:r w:rsidR="00544339" w:rsidRPr="001A34D7">
        <w:rPr>
          <w:rFonts w:ascii="Times New Roman" w:hAnsi="Times New Roman" w:cs="Times New Roman"/>
          <w:sz w:val="23"/>
          <w:szCs w:val="23"/>
        </w:rPr>
        <w:t xml:space="preserve"> i</w:t>
      </w:r>
      <w:r w:rsidRPr="001A34D7">
        <w:rPr>
          <w:rFonts w:ascii="Times New Roman" w:hAnsi="Times New Roman" w:cs="Times New Roman"/>
          <w:sz w:val="23"/>
          <w:szCs w:val="23"/>
        </w:rPr>
        <w:t xml:space="preserve"> </w:t>
      </w:r>
    </w:p>
    <w:p w14:paraId="03ACE4BB" w14:textId="3269F024" w:rsidR="000B7E6E" w:rsidRPr="001A34D7" w:rsidRDefault="000B7E6E" w:rsidP="000B7E6E">
      <w:pPr>
        <w:spacing w:after="0" w:line="240" w:lineRule="auto"/>
        <w:jc w:val="both"/>
        <w:rPr>
          <w:rFonts w:ascii="Times New Roman" w:hAnsi="Times New Roman" w:cs="Times New Roman"/>
          <w:sz w:val="23"/>
          <w:szCs w:val="23"/>
        </w:rPr>
      </w:pPr>
      <w:r w:rsidRPr="001A34D7">
        <w:rPr>
          <w:rFonts w:ascii="Times New Roman" w:hAnsi="Times New Roman" w:cs="Times New Roman"/>
          <w:sz w:val="23"/>
          <w:szCs w:val="23"/>
        </w:rPr>
        <w:t xml:space="preserve">- intervju. </w:t>
      </w:r>
    </w:p>
    <w:p w14:paraId="252E579E" w14:textId="77777777" w:rsidR="00B77DB4" w:rsidRPr="00980664" w:rsidRDefault="00B77DB4" w:rsidP="000B7E6E">
      <w:pPr>
        <w:spacing w:after="0" w:line="240" w:lineRule="auto"/>
        <w:jc w:val="both"/>
        <w:rPr>
          <w:rFonts w:ascii="Times New Roman" w:hAnsi="Times New Roman" w:cs="Times New Roman"/>
          <w:sz w:val="23"/>
          <w:szCs w:val="23"/>
        </w:rPr>
      </w:pPr>
    </w:p>
    <w:p w14:paraId="3A763768" w14:textId="64386539" w:rsidR="00B77DB4" w:rsidRDefault="00B77DB4" w:rsidP="00B77DB4">
      <w:pPr>
        <w:spacing w:after="0" w:line="240" w:lineRule="auto"/>
        <w:jc w:val="both"/>
        <w:rPr>
          <w:rFonts w:ascii="Times New Roman" w:hAnsi="Times New Roman" w:cs="Times New Roman"/>
          <w:sz w:val="23"/>
          <w:szCs w:val="23"/>
        </w:rPr>
      </w:pPr>
      <w:r w:rsidRPr="00B77DB4">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629030BE" w14:textId="77777777" w:rsidR="00B77DB4" w:rsidRPr="00B77DB4" w:rsidRDefault="00B77DB4" w:rsidP="00B77DB4">
      <w:pPr>
        <w:spacing w:after="0" w:line="240" w:lineRule="auto"/>
        <w:jc w:val="both"/>
        <w:rPr>
          <w:rFonts w:ascii="Times New Roman" w:hAnsi="Times New Roman" w:cs="Times New Roman"/>
          <w:sz w:val="23"/>
          <w:szCs w:val="23"/>
        </w:rPr>
      </w:pPr>
    </w:p>
    <w:p w14:paraId="09EBB420" w14:textId="72C7B3B0" w:rsidR="00B77DB4" w:rsidRPr="001A34D7" w:rsidRDefault="00B77DB4" w:rsidP="00B77DB4">
      <w:pPr>
        <w:spacing w:after="0" w:line="240" w:lineRule="auto"/>
        <w:jc w:val="both"/>
        <w:rPr>
          <w:rFonts w:ascii="Times New Roman" w:eastAsia="Times New Roman" w:hAnsi="Times New Roman" w:cs="Times New Roman"/>
          <w:sz w:val="23"/>
          <w:szCs w:val="23"/>
          <w:lang w:eastAsia="hr-HR"/>
        </w:rPr>
      </w:pPr>
      <w:r w:rsidRPr="001A34D7">
        <w:rPr>
          <w:rFonts w:ascii="Times New Roman" w:eastAsia="Times New Roman" w:hAnsi="Times New Roman" w:cs="Times New Roman"/>
          <w:sz w:val="23"/>
          <w:szCs w:val="23"/>
          <w:lang w:eastAsia="hr-HR"/>
        </w:rPr>
        <w:t>Pisan</w:t>
      </w:r>
      <w:r w:rsidR="00307846" w:rsidRPr="001A34D7">
        <w:rPr>
          <w:rFonts w:ascii="Times New Roman" w:eastAsia="Times New Roman" w:hAnsi="Times New Roman" w:cs="Times New Roman"/>
          <w:sz w:val="23"/>
          <w:szCs w:val="23"/>
          <w:lang w:eastAsia="hr-HR"/>
        </w:rPr>
        <w:t>o testiranje</w:t>
      </w:r>
      <w:r w:rsidRPr="001A34D7">
        <w:rPr>
          <w:rFonts w:ascii="Times New Roman" w:eastAsia="Times New Roman" w:hAnsi="Times New Roman" w:cs="Times New Roman"/>
          <w:sz w:val="23"/>
          <w:szCs w:val="23"/>
          <w:lang w:eastAsia="hr-HR"/>
        </w:rPr>
        <w:t xml:space="preserve"> kandidata prijavljenih na radno mjesto broj 42. iz Pravilnika, </w:t>
      </w:r>
      <w:r w:rsidRPr="001A34D7">
        <w:rPr>
          <w:rFonts w:ascii="Times New Roman" w:eastAsia="Times New Roman" w:hAnsi="Times New Roman" w:cs="Times New Roman"/>
          <w:b/>
          <w:bCs/>
          <w:sz w:val="23"/>
          <w:szCs w:val="23"/>
          <w:lang w:eastAsia="hr-HR"/>
        </w:rPr>
        <w:t>stručni suradnik</w:t>
      </w:r>
      <w:r w:rsidRPr="001A34D7">
        <w:rPr>
          <w:rFonts w:ascii="Times New Roman" w:eastAsia="Times New Roman" w:hAnsi="Times New Roman" w:cs="Times New Roman"/>
          <w:sz w:val="23"/>
          <w:szCs w:val="23"/>
          <w:lang w:eastAsia="hr-HR"/>
        </w:rPr>
        <w:t xml:space="preserve">, sastoji se od ukupno 20 pitanja. Bodovanje pisanog testiranja </w:t>
      </w:r>
      <w:r w:rsidR="00307846" w:rsidRPr="001A34D7">
        <w:rPr>
          <w:rFonts w:ascii="Times New Roman" w:eastAsia="Times New Roman" w:hAnsi="Times New Roman" w:cs="Times New Roman"/>
          <w:sz w:val="23"/>
          <w:szCs w:val="23"/>
          <w:lang w:eastAsia="hr-HR"/>
        </w:rPr>
        <w:t xml:space="preserve">obaviti </w:t>
      </w:r>
      <w:r w:rsidRPr="001A34D7">
        <w:rPr>
          <w:rFonts w:ascii="Times New Roman" w:eastAsia="Times New Roman" w:hAnsi="Times New Roman" w:cs="Times New Roman"/>
          <w:sz w:val="23"/>
          <w:szCs w:val="23"/>
          <w:lang w:eastAsia="hr-HR"/>
        </w:rPr>
        <w:t>će se na način da broj točnih odgovora bude podijeljen sa 2, što zaokruženo na cijeli broj daje broj bodova postignutih na pisanom test</w:t>
      </w:r>
      <w:r w:rsidR="00307846" w:rsidRPr="001A34D7">
        <w:rPr>
          <w:rFonts w:ascii="Times New Roman" w:eastAsia="Times New Roman" w:hAnsi="Times New Roman" w:cs="Times New Roman"/>
          <w:sz w:val="23"/>
          <w:szCs w:val="23"/>
          <w:lang w:eastAsia="hr-HR"/>
        </w:rPr>
        <w:t>iranju</w:t>
      </w:r>
      <w:r w:rsidRPr="001A34D7">
        <w:rPr>
          <w:rFonts w:ascii="Times New Roman" w:eastAsia="Times New Roman" w:hAnsi="Times New Roman" w:cs="Times New Roman"/>
          <w:sz w:val="23"/>
          <w:szCs w:val="23"/>
          <w:lang w:eastAsia="hr-HR"/>
        </w:rPr>
        <w:t xml:space="preserve">. </w:t>
      </w:r>
      <w:bookmarkStart w:id="1" w:name="_Hlk177550549"/>
      <w:r w:rsidRPr="001A34D7">
        <w:rPr>
          <w:rFonts w:ascii="Times New Roman" w:eastAsia="Times New Roman" w:hAnsi="Times New Roman" w:cs="Times New Roman"/>
          <w:sz w:val="23"/>
          <w:szCs w:val="23"/>
          <w:lang w:eastAsia="hr-HR"/>
        </w:rPr>
        <w:t>Maksimalan broj bodova koji kandidat može ostvariti na pisanom test</w:t>
      </w:r>
      <w:r w:rsidR="00307846" w:rsidRPr="001A34D7">
        <w:rPr>
          <w:rFonts w:ascii="Times New Roman" w:eastAsia="Times New Roman" w:hAnsi="Times New Roman" w:cs="Times New Roman"/>
          <w:sz w:val="23"/>
          <w:szCs w:val="23"/>
          <w:lang w:eastAsia="hr-HR"/>
        </w:rPr>
        <w:t>iranju</w:t>
      </w:r>
      <w:r w:rsidRPr="001A34D7">
        <w:rPr>
          <w:rFonts w:ascii="Times New Roman" w:eastAsia="Times New Roman" w:hAnsi="Times New Roman" w:cs="Times New Roman"/>
          <w:sz w:val="23"/>
          <w:szCs w:val="23"/>
          <w:lang w:eastAsia="hr-HR"/>
        </w:rPr>
        <w:t xml:space="preserve"> je 10 bodova.</w:t>
      </w:r>
      <w:bookmarkEnd w:id="1"/>
    </w:p>
    <w:p w14:paraId="6C3A684F" w14:textId="77777777" w:rsidR="00DA2750" w:rsidRPr="00980664" w:rsidRDefault="00DA2750" w:rsidP="00DA2750">
      <w:pPr>
        <w:spacing w:after="0" w:line="240" w:lineRule="auto"/>
        <w:jc w:val="both"/>
        <w:rPr>
          <w:rFonts w:ascii="Times New Roman" w:hAnsi="Times New Roman" w:cs="Times New Roman"/>
          <w:color w:val="FF0000"/>
          <w:sz w:val="23"/>
          <w:szCs w:val="23"/>
        </w:rPr>
      </w:pPr>
    </w:p>
    <w:p w14:paraId="18125FB2" w14:textId="14935B73" w:rsidR="002651E2" w:rsidRPr="009A2224" w:rsidRDefault="00E27AC0" w:rsidP="00307846">
      <w:pPr>
        <w:pStyle w:val="Bezproreda"/>
        <w:jc w:val="both"/>
        <w:rPr>
          <w:sz w:val="23"/>
          <w:szCs w:val="23"/>
        </w:rPr>
      </w:pPr>
      <w:r w:rsidRPr="009A2224">
        <w:rPr>
          <w:sz w:val="23"/>
          <w:szCs w:val="23"/>
        </w:rPr>
        <w:t xml:space="preserve">2. </w:t>
      </w:r>
      <w:r w:rsidRPr="009A2224">
        <w:rPr>
          <w:b/>
          <w:bCs/>
          <w:sz w:val="23"/>
          <w:szCs w:val="23"/>
        </w:rPr>
        <w:t xml:space="preserve">Prethodna provjera znanja </w:t>
      </w:r>
      <w:r w:rsidR="00307846" w:rsidRPr="009A2224">
        <w:rPr>
          <w:b/>
          <w:bCs/>
          <w:sz w:val="23"/>
          <w:szCs w:val="23"/>
        </w:rPr>
        <w:t xml:space="preserve">i sposobnosti kandidata </w:t>
      </w:r>
      <w:r w:rsidRPr="009A2224">
        <w:rPr>
          <w:b/>
          <w:bCs/>
          <w:sz w:val="23"/>
          <w:szCs w:val="23"/>
        </w:rPr>
        <w:t>za radno mjesto spremač, radno mjesto broj 47. iz Pravilnika</w:t>
      </w:r>
      <w:r w:rsidR="002651E2" w:rsidRPr="009A2224">
        <w:rPr>
          <w:sz w:val="23"/>
          <w:szCs w:val="23"/>
        </w:rPr>
        <w:t>, obuhvaća:</w:t>
      </w:r>
    </w:p>
    <w:p w14:paraId="57F90B39" w14:textId="6DA0AE27" w:rsidR="00940199" w:rsidRPr="009A2224" w:rsidRDefault="002651E2" w:rsidP="002651E2">
      <w:pPr>
        <w:spacing w:after="0" w:line="240" w:lineRule="auto"/>
        <w:jc w:val="both"/>
        <w:rPr>
          <w:rFonts w:ascii="Times New Roman" w:hAnsi="Times New Roman" w:cs="Times New Roman"/>
          <w:strike/>
          <w:sz w:val="23"/>
          <w:szCs w:val="23"/>
        </w:rPr>
      </w:pPr>
      <w:r w:rsidRPr="009A2224">
        <w:rPr>
          <w:rFonts w:ascii="Times New Roman" w:hAnsi="Times New Roman" w:cs="Times New Roman"/>
          <w:sz w:val="23"/>
          <w:szCs w:val="23"/>
        </w:rPr>
        <w:t xml:space="preserve">- </w:t>
      </w:r>
      <w:r w:rsidR="00940199" w:rsidRPr="009A2224">
        <w:rPr>
          <w:rFonts w:ascii="Times New Roman" w:hAnsi="Times New Roman" w:cs="Times New Roman"/>
          <w:sz w:val="23"/>
          <w:szCs w:val="23"/>
        </w:rPr>
        <w:t>p</w:t>
      </w:r>
      <w:r w:rsidR="00755A98" w:rsidRPr="009A2224">
        <w:rPr>
          <w:rFonts w:ascii="Times New Roman" w:hAnsi="Times New Roman" w:cs="Times New Roman"/>
          <w:sz w:val="23"/>
          <w:szCs w:val="23"/>
        </w:rPr>
        <w:t>isan</w:t>
      </w:r>
      <w:r w:rsidR="00307846" w:rsidRPr="009A2224">
        <w:rPr>
          <w:rFonts w:ascii="Times New Roman" w:hAnsi="Times New Roman" w:cs="Times New Roman"/>
          <w:sz w:val="23"/>
          <w:szCs w:val="23"/>
        </w:rPr>
        <w:t>o testiranje</w:t>
      </w:r>
      <w:r w:rsidR="00755A98" w:rsidRPr="009A2224">
        <w:rPr>
          <w:rFonts w:ascii="Times New Roman" w:hAnsi="Times New Roman" w:cs="Times New Roman"/>
          <w:sz w:val="23"/>
          <w:szCs w:val="23"/>
        </w:rPr>
        <w:t xml:space="preserve"> </w:t>
      </w:r>
      <w:r w:rsidR="00307846" w:rsidRPr="009A2224">
        <w:rPr>
          <w:rFonts w:ascii="Times New Roman" w:hAnsi="Times New Roman" w:cs="Times New Roman"/>
          <w:sz w:val="23"/>
          <w:szCs w:val="23"/>
        </w:rPr>
        <w:t xml:space="preserve">općeg znanja </w:t>
      </w:r>
      <w:r w:rsidR="00755A98" w:rsidRPr="009A2224">
        <w:rPr>
          <w:rFonts w:ascii="Times New Roman" w:hAnsi="Times New Roman" w:cs="Times New Roman"/>
          <w:sz w:val="23"/>
          <w:szCs w:val="23"/>
        </w:rPr>
        <w:t>iz</w:t>
      </w:r>
      <w:r w:rsidR="002035E6" w:rsidRPr="009A2224">
        <w:rPr>
          <w:rFonts w:ascii="Times New Roman" w:hAnsi="Times New Roman" w:cs="Times New Roman"/>
          <w:sz w:val="23"/>
          <w:szCs w:val="23"/>
        </w:rPr>
        <w:t xml:space="preserve"> </w:t>
      </w:r>
      <w:r w:rsidR="00307846" w:rsidRPr="009A2224">
        <w:rPr>
          <w:rFonts w:ascii="Times New Roman" w:hAnsi="Times New Roman" w:cs="Times New Roman"/>
          <w:sz w:val="23"/>
          <w:szCs w:val="23"/>
        </w:rPr>
        <w:t xml:space="preserve">područja sigurnog rada pri čišćenju i pranju poslovnog prostora te higijene na radnom mjestu </w:t>
      </w:r>
      <w:r w:rsidR="009A2224" w:rsidRPr="009A2224">
        <w:rPr>
          <w:rFonts w:ascii="Times New Roman" w:hAnsi="Times New Roman" w:cs="Times New Roman"/>
          <w:sz w:val="23"/>
          <w:szCs w:val="23"/>
        </w:rPr>
        <w:t>i</w:t>
      </w:r>
    </w:p>
    <w:p w14:paraId="2996FD96" w14:textId="1C788E55" w:rsidR="002651E2" w:rsidRPr="009A2224" w:rsidRDefault="002651E2" w:rsidP="002651E2">
      <w:pPr>
        <w:spacing w:after="0" w:line="240" w:lineRule="auto"/>
        <w:jc w:val="both"/>
        <w:rPr>
          <w:rFonts w:ascii="Times New Roman" w:hAnsi="Times New Roman" w:cs="Times New Roman"/>
          <w:sz w:val="23"/>
          <w:szCs w:val="23"/>
        </w:rPr>
      </w:pPr>
      <w:r w:rsidRPr="009A2224">
        <w:rPr>
          <w:rFonts w:ascii="Times New Roman" w:hAnsi="Times New Roman" w:cs="Times New Roman"/>
          <w:sz w:val="23"/>
          <w:szCs w:val="23"/>
        </w:rPr>
        <w:t xml:space="preserve">- intervju. </w:t>
      </w:r>
    </w:p>
    <w:p w14:paraId="208B2C79" w14:textId="77777777" w:rsidR="002651E2" w:rsidRPr="00980664"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980664" w:rsidRDefault="002651E2" w:rsidP="002651E2">
      <w:pPr>
        <w:spacing w:after="0" w:line="240" w:lineRule="auto"/>
        <w:jc w:val="both"/>
        <w:rPr>
          <w:rFonts w:ascii="Times New Roman" w:hAnsi="Times New Roman" w:cs="Times New Roman"/>
          <w:sz w:val="23"/>
          <w:szCs w:val="23"/>
        </w:rPr>
      </w:pPr>
      <w:bookmarkStart w:id="2" w:name="_Hlk177628041"/>
      <w:r w:rsidRPr="00980664">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bookmarkEnd w:id="2"/>
    <w:p w14:paraId="427A1F45" w14:textId="77777777" w:rsidR="00387E2D" w:rsidRPr="00980664" w:rsidRDefault="00387E2D" w:rsidP="002651E2">
      <w:pPr>
        <w:spacing w:after="0" w:line="240" w:lineRule="auto"/>
        <w:jc w:val="both"/>
        <w:rPr>
          <w:rFonts w:ascii="Times New Roman" w:eastAsia="Times New Roman" w:hAnsi="Times New Roman" w:cs="Times New Roman"/>
          <w:sz w:val="23"/>
          <w:szCs w:val="23"/>
          <w:lang w:eastAsia="hr-HR"/>
        </w:rPr>
      </w:pPr>
    </w:p>
    <w:p w14:paraId="4B79922B" w14:textId="44600CBA" w:rsidR="00387E2D" w:rsidRPr="008620F7" w:rsidRDefault="00387E2D" w:rsidP="00387E2D">
      <w:pPr>
        <w:spacing w:after="0" w:line="240" w:lineRule="auto"/>
        <w:jc w:val="both"/>
        <w:rPr>
          <w:rFonts w:ascii="Times New Roman" w:eastAsia="Times New Roman" w:hAnsi="Times New Roman" w:cs="Times New Roman"/>
          <w:b/>
          <w:color w:val="FF0000"/>
          <w:sz w:val="23"/>
          <w:szCs w:val="23"/>
          <w:u w:val="single"/>
          <w:lang w:eastAsia="hr-HR"/>
        </w:rPr>
      </w:pPr>
      <w:r w:rsidRPr="00C329F7">
        <w:rPr>
          <w:rFonts w:ascii="Times New Roman" w:eastAsia="Times New Roman" w:hAnsi="Times New Roman" w:cs="Times New Roman"/>
          <w:sz w:val="23"/>
          <w:szCs w:val="23"/>
          <w:lang w:eastAsia="hr-HR"/>
        </w:rPr>
        <w:t>Pisan</w:t>
      </w:r>
      <w:r w:rsidR="00307846" w:rsidRPr="00C329F7">
        <w:rPr>
          <w:rFonts w:ascii="Times New Roman" w:eastAsia="Times New Roman" w:hAnsi="Times New Roman" w:cs="Times New Roman"/>
          <w:sz w:val="23"/>
          <w:szCs w:val="23"/>
          <w:lang w:eastAsia="hr-HR"/>
        </w:rPr>
        <w:t xml:space="preserve">o testiranje </w:t>
      </w:r>
      <w:r w:rsidRPr="00C329F7">
        <w:rPr>
          <w:rFonts w:ascii="Times New Roman" w:eastAsia="Times New Roman" w:hAnsi="Times New Roman" w:cs="Times New Roman"/>
          <w:sz w:val="23"/>
          <w:szCs w:val="23"/>
          <w:lang w:eastAsia="hr-HR"/>
        </w:rPr>
        <w:t xml:space="preserve">kandidata prijavljenih na radno mjesto broj 47. iz Pravilnika, </w:t>
      </w:r>
      <w:r w:rsidRPr="00C329F7">
        <w:rPr>
          <w:rFonts w:ascii="Times New Roman" w:eastAsia="Times New Roman" w:hAnsi="Times New Roman" w:cs="Times New Roman"/>
          <w:b/>
          <w:bCs/>
          <w:sz w:val="23"/>
          <w:szCs w:val="23"/>
          <w:lang w:eastAsia="hr-HR"/>
        </w:rPr>
        <w:t>spremač</w:t>
      </w:r>
      <w:r w:rsidRPr="00C329F7">
        <w:rPr>
          <w:rFonts w:ascii="Times New Roman" w:eastAsia="Times New Roman" w:hAnsi="Times New Roman" w:cs="Times New Roman"/>
          <w:sz w:val="23"/>
          <w:szCs w:val="23"/>
          <w:lang w:eastAsia="hr-HR"/>
        </w:rPr>
        <w:t>, sastoji se od ukupno 10 pitanja. Maksimalan broj bodova koji kandidat može ostvariti na pisanom test</w:t>
      </w:r>
      <w:r w:rsidR="00307846" w:rsidRPr="00C329F7">
        <w:rPr>
          <w:rFonts w:ascii="Times New Roman" w:eastAsia="Times New Roman" w:hAnsi="Times New Roman" w:cs="Times New Roman"/>
          <w:sz w:val="23"/>
          <w:szCs w:val="23"/>
          <w:lang w:eastAsia="hr-HR"/>
        </w:rPr>
        <w:t>iranju</w:t>
      </w:r>
      <w:r w:rsidRPr="00C329F7">
        <w:rPr>
          <w:rFonts w:ascii="Times New Roman" w:eastAsia="Times New Roman" w:hAnsi="Times New Roman" w:cs="Times New Roman"/>
          <w:sz w:val="23"/>
          <w:szCs w:val="23"/>
          <w:lang w:eastAsia="hr-HR"/>
        </w:rPr>
        <w:t xml:space="preserve"> je 10 bodova</w:t>
      </w:r>
      <w:r w:rsidRPr="008620F7">
        <w:rPr>
          <w:rFonts w:ascii="Times New Roman" w:eastAsia="Times New Roman" w:hAnsi="Times New Roman" w:cs="Times New Roman"/>
          <w:color w:val="FF0000"/>
          <w:sz w:val="23"/>
          <w:szCs w:val="23"/>
          <w:lang w:eastAsia="hr-HR"/>
        </w:rPr>
        <w:t>.</w:t>
      </w:r>
    </w:p>
    <w:p w14:paraId="429E33B7" w14:textId="77777777" w:rsidR="00387E2D" w:rsidRPr="00980664" w:rsidRDefault="00387E2D" w:rsidP="002651E2">
      <w:pPr>
        <w:spacing w:after="0" w:line="240" w:lineRule="auto"/>
        <w:jc w:val="both"/>
        <w:rPr>
          <w:rFonts w:ascii="Times New Roman" w:eastAsia="Times New Roman" w:hAnsi="Times New Roman" w:cs="Times New Roman"/>
          <w:sz w:val="23"/>
          <w:szCs w:val="23"/>
          <w:lang w:eastAsia="hr-HR"/>
        </w:rPr>
      </w:pPr>
    </w:p>
    <w:p w14:paraId="48343219" w14:textId="7AE64448" w:rsidR="0013645E" w:rsidRPr="00C329F7" w:rsidRDefault="002651E2" w:rsidP="002651E2">
      <w:pPr>
        <w:spacing w:after="0" w:line="240" w:lineRule="auto"/>
        <w:jc w:val="both"/>
        <w:rPr>
          <w:rFonts w:ascii="Times New Roman" w:eastAsia="Times New Roman" w:hAnsi="Times New Roman" w:cs="Times New Roman"/>
          <w:sz w:val="23"/>
          <w:szCs w:val="23"/>
          <w:lang w:eastAsia="hr-HR"/>
        </w:rPr>
      </w:pPr>
      <w:r w:rsidRPr="00C329F7">
        <w:rPr>
          <w:rFonts w:ascii="Times New Roman" w:eastAsia="Times New Roman" w:hAnsi="Times New Roman" w:cs="Times New Roman"/>
          <w:sz w:val="23"/>
          <w:szCs w:val="23"/>
          <w:lang w:eastAsia="hr-HR"/>
        </w:rPr>
        <w:t>Smatra se da je kandidat položio pisan</w:t>
      </w:r>
      <w:r w:rsidR="00307846" w:rsidRPr="00C329F7">
        <w:rPr>
          <w:rFonts w:ascii="Times New Roman" w:eastAsia="Times New Roman" w:hAnsi="Times New Roman" w:cs="Times New Roman"/>
          <w:sz w:val="23"/>
          <w:szCs w:val="23"/>
          <w:lang w:eastAsia="hr-HR"/>
        </w:rPr>
        <w:t xml:space="preserve">o testiranje </w:t>
      </w:r>
      <w:r w:rsidRPr="00C329F7">
        <w:rPr>
          <w:rFonts w:ascii="Times New Roman" w:eastAsia="Times New Roman" w:hAnsi="Times New Roman" w:cs="Times New Roman"/>
          <w:sz w:val="23"/>
          <w:szCs w:val="23"/>
          <w:lang w:eastAsia="hr-HR"/>
        </w:rPr>
        <w:t>ako je</w:t>
      </w:r>
      <w:r w:rsidR="00307846" w:rsidRPr="00C329F7">
        <w:rPr>
          <w:rFonts w:ascii="Times New Roman" w:eastAsia="Times New Roman" w:hAnsi="Times New Roman" w:cs="Times New Roman"/>
          <w:sz w:val="23"/>
          <w:szCs w:val="23"/>
          <w:lang w:eastAsia="hr-HR"/>
        </w:rPr>
        <w:t xml:space="preserve"> na pisanom testiranju ostvario </w:t>
      </w:r>
      <w:r w:rsidRPr="00C329F7">
        <w:rPr>
          <w:rFonts w:ascii="Times New Roman" w:eastAsia="Times New Roman" w:hAnsi="Times New Roman" w:cs="Times New Roman"/>
          <w:sz w:val="23"/>
          <w:szCs w:val="23"/>
          <w:lang w:eastAsia="hr-HR"/>
        </w:rPr>
        <w:t>najmanje 50% bodova</w:t>
      </w:r>
      <w:r w:rsidR="00C329F7" w:rsidRPr="00C329F7">
        <w:rPr>
          <w:rFonts w:ascii="Times New Roman" w:eastAsia="Times New Roman" w:hAnsi="Times New Roman" w:cs="Times New Roman"/>
          <w:sz w:val="23"/>
          <w:szCs w:val="23"/>
          <w:lang w:eastAsia="hr-HR"/>
        </w:rPr>
        <w:t>.</w:t>
      </w:r>
    </w:p>
    <w:p w14:paraId="3749FAA8" w14:textId="77777777" w:rsidR="00C329F7" w:rsidRPr="00980664" w:rsidRDefault="00C329F7" w:rsidP="002651E2">
      <w:pPr>
        <w:spacing w:after="0" w:line="240" w:lineRule="auto"/>
        <w:jc w:val="both"/>
        <w:rPr>
          <w:rFonts w:ascii="Times New Roman" w:eastAsia="Times New Roman" w:hAnsi="Times New Roman" w:cs="Times New Roman"/>
          <w:sz w:val="23"/>
          <w:szCs w:val="23"/>
          <w:lang w:eastAsia="hr-HR"/>
        </w:rPr>
      </w:pPr>
    </w:p>
    <w:p w14:paraId="672D32CB" w14:textId="77777777" w:rsidR="002651E2" w:rsidRPr="00980664" w:rsidRDefault="002651E2" w:rsidP="002651E2">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980664" w:rsidRDefault="002651E2" w:rsidP="002651E2">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980664"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980664"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980664" w:rsidRDefault="002651E2" w:rsidP="002651E2">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980664"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980664" w:rsidRDefault="009D0A54" w:rsidP="009D0A54">
      <w:pPr>
        <w:spacing w:after="0" w:line="240" w:lineRule="auto"/>
        <w:jc w:val="both"/>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980664"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980664"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980664">
        <w:rPr>
          <w:rFonts w:ascii="Times New Roman" w:eastAsia="Times New Roman" w:hAnsi="Times New Roman" w:cs="Times New Roman"/>
          <w:sz w:val="23"/>
          <w:szCs w:val="23"/>
          <w:lang w:eastAsia="hr-HR"/>
        </w:rPr>
        <w:t xml:space="preserve"> </w:t>
      </w:r>
      <w:r w:rsidRPr="00980664">
        <w:rPr>
          <w:rFonts w:ascii="Times New Roman" w:eastAsia="Times New Roman" w:hAnsi="Times New Roman" w:cs="Times New Roman"/>
          <w:sz w:val="23"/>
          <w:szCs w:val="23"/>
          <w:lang w:eastAsia="hr-HR"/>
        </w:rPr>
        <w:t xml:space="preserve">dostupan je na linku </w:t>
      </w:r>
      <w:hyperlink r:id="rId9" w:history="1">
        <w:r w:rsidR="00F57E01" w:rsidRPr="00980664">
          <w:rPr>
            <w:rStyle w:val="Hiperveza"/>
            <w:rFonts w:ascii="Times New Roman" w:hAnsi="Times New Roman" w:cs="Times New Roman"/>
            <w:sz w:val="23"/>
            <w:szCs w:val="23"/>
          </w:rPr>
          <w:t>https://zadarska-zupanija.hr/images/izvadak_iz_zakona_2019.pdf</w:t>
        </w:r>
      </w:hyperlink>
      <w:r w:rsidRPr="00980664">
        <w:rPr>
          <w:rFonts w:ascii="Times New Roman" w:eastAsia="Times New Roman" w:hAnsi="Times New Roman" w:cs="Times New Roman"/>
          <w:sz w:val="23"/>
          <w:szCs w:val="23"/>
          <w:lang w:eastAsia="hr-HR"/>
        </w:rPr>
        <w:t>.</w:t>
      </w:r>
    </w:p>
    <w:p w14:paraId="6A5023C5" w14:textId="77777777" w:rsidR="009D0A54" w:rsidRPr="00980664"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980664" w:rsidRDefault="009D0A54" w:rsidP="009D0A54">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lastRenderedPageBreak/>
        <w:t>Riječni i pojmovni skupovi u ovom dokumentu koji imaju rodno značenje, bez obzira jesu li korišteni u muškom i ženskom rodu, odnose se na jednak način na muški i ženski rod.</w:t>
      </w:r>
    </w:p>
    <w:p w14:paraId="097EDED8" w14:textId="77777777" w:rsidR="009D0A54" w:rsidRPr="00980664"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980664" w:rsidRDefault="009D0A54" w:rsidP="002975A5">
      <w:pPr>
        <w:spacing w:after="0" w:line="240" w:lineRule="auto"/>
        <w:jc w:val="both"/>
        <w:rPr>
          <w:rFonts w:ascii="Times New Roman" w:eastAsia="Times New Roman" w:hAnsi="Times New Roman" w:cs="Times New Roman"/>
          <w:sz w:val="23"/>
          <w:szCs w:val="23"/>
          <w:lang w:eastAsia="hr-HR"/>
        </w:rPr>
      </w:pPr>
      <w:r w:rsidRPr="00980664">
        <w:rPr>
          <w:rFonts w:ascii="Times New Roman" w:eastAsia="Times New Roman" w:hAnsi="Times New Roman" w:cs="Times New Roman"/>
          <w:sz w:val="23"/>
          <w:szCs w:val="23"/>
          <w:lang w:eastAsia="hr-HR"/>
        </w:rPr>
        <w:t xml:space="preserve">Ovaj dokument objavljen je na mrežnoj stranici Zadarske županije </w:t>
      </w:r>
      <w:hyperlink r:id="rId10" w:history="1">
        <w:r w:rsidR="00AE68B2" w:rsidRPr="00980664">
          <w:rPr>
            <w:rFonts w:ascii="Times New Roman" w:eastAsia="Times New Roman" w:hAnsi="Times New Roman" w:cs="Times New Roman"/>
            <w:color w:val="0000FF" w:themeColor="hyperlink"/>
            <w:sz w:val="23"/>
            <w:szCs w:val="23"/>
            <w:u w:val="single"/>
            <w:lang w:eastAsia="hr-HR"/>
          </w:rPr>
          <w:t>www.zadarska-zupanija.hr</w:t>
        </w:r>
      </w:hyperlink>
    </w:p>
    <w:p w14:paraId="6D86FA57" w14:textId="2A93196F" w:rsidR="009D0A54" w:rsidRPr="00980664" w:rsidRDefault="009D0A54" w:rsidP="002975A5">
      <w:pPr>
        <w:spacing w:after="0" w:line="240" w:lineRule="auto"/>
        <w:jc w:val="both"/>
        <w:rPr>
          <w:rFonts w:ascii="Times New Roman" w:eastAsia="Times New Roman" w:hAnsi="Times New Roman" w:cs="Times New Roman"/>
          <w:color w:val="FF0000"/>
          <w:sz w:val="23"/>
          <w:szCs w:val="23"/>
          <w:lang w:eastAsia="hr-HR"/>
        </w:rPr>
      </w:pPr>
      <w:r w:rsidRPr="00980664">
        <w:rPr>
          <w:rFonts w:ascii="Times New Roman" w:eastAsia="Times New Roman" w:hAnsi="Times New Roman" w:cs="Times New Roman"/>
          <w:sz w:val="23"/>
          <w:szCs w:val="23"/>
          <w:lang w:eastAsia="hr-HR"/>
        </w:rPr>
        <w:t xml:space="preserve">i na oglasnoj ploči Doma Županije dana </w:t>
      </w:r>
      <w:r w:rsidR="00B942AF" w:rsidRPr="00980664">
        <w:rPr>
          <w:rFonts w:ascii="Times New Roman" w:eastAsia="Times New Roman" w:hAnsi="Times New Roman" w:cs="Times New Roman"/>
          <w:sz w:val="23"/>
          <w:szCs w:val="23"/>
          <w:lang w:eastAsia="hr-HR"/>
        </w:rPr>
        <w:t>18</w:t>
      </w:r>
      <w:r w:rsidRPr="00980664">
        <w:rPr>
          <w:rFonts w:ascii="Times New Roman" w:eastAsia="Times New Roman" w:hAnsi="Times New Roman" w:cs="Times New Roman"/>
          <w:sz w:val="23"/>
          <w:szCs w:val="23"/>
          <w:lang w:eastAsia="hr-HR"/>
        </w:rPr>
        <w:t xml:space="preserve">. </w:t>
      </w:r>
      <w:r w:rsidR="00B942AF" w:rsidRPr="00980664">
        <w:rPr>
          <w:rFonts w:ascii="Times New Roman" w:eastAsia="Times New Roman" w:hAnsi="Times New Roman" w:cs="Times New Roman"/>
          <w:sz w:val="23"/>
          <w:szCs w:val="23"/>
          <w:lang w:eastAsia="hr-HR"/>
        </w:rPr>
        <w:t>rujna</w:t>
      </w:r>
      <w:r w:rsidRPr="00980664">
        <w:rPr>
          <w:rFonts w:ascii="Times New Roman" w:eastAsia="Times New Roman" w:hAnsi="Times New Roman" w:cs="Times New Roman"/>
          <w:sz w:val="23"/>
          <w:szCs w:val="23"/>
          <w:lang w:eastAsia="hr-HR"/>
        </w:rPr>
        <w:t xml:space="preserve"> 202</w:t>
      </w:r>
      <w:r w:rsidR="002975A5" w:rsidRPr="00980664">
        <w:rPr>
          <w:rFonts w:ascii="Times New Roman" w:eastAsia="Times New Roman" w:hAnsi="Times New Roman" w:cs="Times New Roman"/>
          <w:sz w:val="23"/>
          <w:szCs w:val="23"/>
          <w:lang w:eastAsia="hr-HR"/>
        </w:rPr>
        <w:t>4</w:t>
      </w:r>
      <w:r w:rsidRPr="00980664">
        <w:rPr>
          <w:rFonts w:ascii="Times New Roman" w:eastAsia="Times New Roman" w:hAnsi="Times New Roman" w:cs="Times New Roman"/>
          <w:sz w:val="23"/>
          <w:szCs w:val="23"/>
          <w:lang w:eastAsia="hr-HR"/>
        </w:rPr>
        <w:t>. godine.</w:t>
      </w:r>
    </w:p>
    <w:p w14:paraId="6E3EC913" w14:textId="77777777" w:rsidR="00ED25AB" w:rsidRPr="00980664" w:rsidRDefault="00ED25AB" w:rsidP="002975A5">
      <w:pPr>
        <w:spacing w:after="0" w:line="240" w:lineRule="auto"/>
        <w:jc w:val="both"/>
        <w:rPr>
          <w:rFonts w:ascii="Times New Roman" w:eastAsia="Times New Roman" w:hAnsi="Times New Roman" w:cs="Times New Roman"/>
          <w:b/>
          <w:sz w:val="23"/>
          <w:szCs w:val="23"/>
          <w:lang w:eastAsia="hr-HR"/>
        </w:rPr>
      </w:pPr>
    </w:p>
    <w:p w14:paraId="53AA8F1D" w14:textId="77777777" w:rsidR="00387E2D" w:rsidRPr="00980664" w:rsidRDefault="00387E2D" w:rsidP="002975A5">
      <w:pPr>
        <w:spacing w:after="0" w:line="240" w:lineRule="auto"/>
        <w:jc w:val="both"/>
        <w:rPr>
          <w:rFonts w:ascii="Times New Roman" w:eastAsia="Times New Roman" w:hAnsi="Times New Roman" w:cs="Times New Roman"/>
          <w:b/>
          <w:sz w:val="23"/>
          <w:szCs w:val="23"/>
          <w:lang w:eastAsia="hr-HR"/>
        </w:rPr>
      </w:pPr>
    </w:p>
    <w:p w14:paraId="79B4C646" w14:textId="77777777" w:rsidR="00B648A0" w:rsidRPr="00980664" w:rsidRDefault="00B648A0" w:rsidP="00ED25AB">
      <w:pPr>
        <w:spacing w:after="0" w:line="240" w:lineRule="auto"/>
        <w:rPr>
          <w:rFonts w:ascii="Times New Roman" w:eastAsia="Times New Roman" w:hAnsi="Times New Roman" w:cs="Times New Roman"/>
          <w:b/>
          <w:sz w:val="23"/>
          <w:szCs w:val="23"/>
          <w:lang w:eastAsia="hr-HR"/>
        </w:rPr>
      </w:pPr>
    </w:p>
    <w:p w14:paraId="135334C7" w14:textId="4C5BE88C" w:rsidR="00933326" w:rsidRPr="00980664" w:rsidRDefault="002C237F" w:rsidP="002C237F">
      <w:pPr>
        <w:ind w:left="5529"/>
        <w:jc w:val="both"/>
        <w:rPr>
          <w:rFonts w:ascii="Times New Roman" w:eastAsia="Times New Roman" w:hAnsi="Times New Roman" w:cs="Times New Roman"/>
          <w:b/>
          <w:sz w:val="23"/>
          <w:szCs w:val="23"/>
          <w:lang w:eastAsia="hr-HR"/>
        </w:rPr>
      </w:pPr>
      <w:r w:rsidRPr="00980664">
        <w:rPr>
          <w:rFonts w:ascii="Times New Roman" w:eastAsia="Times New Roman" w:hAnsi="Times New Roman" w:cs="Times New Roman"/>
          <w:b/>
          <w:sz w:val="23"/>
          <w:szCs w:val="23"/>
          <w:lang w:eastAsia="hr-HR"/>
        </w:rPr>
        <w:t>PROČELNICA</w:t>
      </w:r>
      <w:r w:rsidR="002975A5" w:rsidRPr="00980664">
        <w:rPr>
          <w:rFonts w:ascii="Times New Roman" w:eastAsia="Times New Roman" w:hAnsi="Times New Roman" w:cs="Times New Roman"/>
          <w:b/>
          <w:sz w:val="23"/>
          <w:szCs w:val="23"/>
          <w:lang w:eastAsia="hr-HR"/>
        </w:rPr>
        <w:tab/>
      </w:r>
      <w:r w:rsidR="002975A5" w:rsidRPr="00980664">
        <w:rPr>
          <w:rFonts w:ascii="Times New Roman" w:eastAsia="Times New Roman" w:hAnsi="Times New Roman" w:cs="Times New Roman"/>
          <w:b/>
          <w:sz w:val="23"/>
          <w:szCs w:val="23"/>
          <w:lang w:eastAsia="hr-HR"/>
        </w:rPr>
        <w:tab/>
        <w:t xml:space="preserve"> </w:t>
      </w:r>
      <w:r w:rsidR="002975A5" w:rsidRPr="00980664">
        <w:rPr>
          <w:rFonts w:ascii="Times New Roman" w:eastAsia="Times New Roman" w:hAnsi="Times New Roman" w:cs="Times New Roman"/>
          <w:b/>
          <w:sz w:val="23"/>
          <w:szCs w:val="23"/>
          <w:lang w:eastAsia="hr-HR"/>
        </w:rPr>
        <w:tab/>
      </w:r>
      <w:r w:rsidR="002975A5" w:rsidRPr="00980664">
        <w:rPr>
          <w:rFonts w:ascii="Times New Roman" w:eastAsia="Times New Roman" w:hAnsi="Times New Roman" w:cs="Times New Roman"/>
          <w:b/>
          <w:sz w:val="23"/>
          <w:szCs w:val="23"/>
          <w:lang w:eastAsia="hr-HR"/>
        </w:rPr>
        <w:tab/>
      </w:r>
      <w:r w:rsidR="002975A5" w:rsidRPr="00980664">
        <w:rPr>
          <w:rFonts w:ascii="Times New Roman" w:eastAsia="Times New Roman" w:hAnsi="Times New Roman" w:cs="Times New Roman"/>
          <w:b/>
          <w:sz w:val="23"/>
          <w:szCs w:val="23"/>
          <w:lang w:eastAsia="hr-HR"/>
        </w:rPr>
        <w:tab/>
        <w:t xml:space="preserve">                                                                            </w:t>
      </w:r>
      <w:r w:rsidRPr="00980664">
        <w:rPr>
          <w:rFonts w:ascii="Times New Roman" w:eastAsia="Times New Roman" w:hAnsi="Times New Roman" w:cs="Times New Roman"/>
          <w:b/>
          <w:sz w:val="23"/>
          <w:szCs w:val="23"/>
          <w:lang w:eastAsia="hr-HR"/>
        </w:rPr>
        <w:t xml:space="preserve">    Milena Ikić, v.r.</w:t>
      </w:r>
    </w:p>
    <w:sectPr w:rsidR="00933326" w:rsidRPr="009806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50EE"/>
    <w:rsid w:val="00047D01"/>
    <w:rsid w:val="00062378"/>
    <w:rsid w:val="000664D6"/>
    <w:rsid w:val="000674EA"/>
    <w:rsid w:val="0007404B"/>
    <w:rsid w:val="00082FA9"/>
    <w:rsid w:val="00084105"/>
    <w:rsid w:val="000A260B"/>
    <w:rsid w:val="000A6348"/>
    <w:rsid w:val="000B171E"/>
    <w:rsid w:val="000B5673"/>
    <w:rsid w:val="000B6F76"/>
    <w:rsid w:val="000B79BF"/>
    <w:rsid w:val="000B7AB4"/>
    <w:rsid w:val="000B7E6E"/>
    <w:rsid w:val="000D50F6"/>
    <w:rsid w:val="000D5202"/>
    <w:rsid w:val="000E452C"/>
    <w:rsid w:val="00102067"/>
    <w:rsid w:val="0010289B"/>
    <w:rsid w:val="00106939"/>
    <w:rsid w:val="001353DE"/>
    <w:rsid w:val="0013645E"/>
    <w:rsid w:val="001443AF"/>
    <w:rsid w:val="001525AF"/>
    <w:rsid w:val="00156584"/>
    <w:rsid w:val="00157FB3"/>
    <w:rsid w:val="00165378"/>
    <w:rsid w:val="001775D7"/>
    <w:rsid w:val="00190419"/>
    <w:rsid w:val="00195318"/>
    <w:rsid w:val="001A34D7"/>
    <w:rsid w:val="001D3298"/>
    <w:rsid w:val="001D4DC5"/>
    <w:rsid w:val="001D5397"/>
    <w:rsid w:val="001E603A"/>
    <w:rsid w:val="001F4EEF"/>
    <w:rsid w:val="002035E6"/>
    <w:rsid w:val="002269A6"/>
    <w:rsid w:val="00235200"/>
    <w:rsid w:val="00262497"/>
    <w:rsid w:val="002651E2"/>
    <w:rsid w:val="00271D9E"/>
    <w:rsid w:val="00272425"/>
    <w:rsid w:val="00290F3C"/>
    <w:rsid w:val="00294CC6"/>
    <w:rsid w:val="002975A5"/>
    <w:rsid w:val="002A1EF2"/>
    <w:rsid w:val="002B3F43"/>
    <w:rsid w:val="002B405A"/>
    <w:rsid w:val="002B562D"/>
    <w:rsid w:val="002C237F"/>
    <w:rsid w:val="002C2B19"/>
    <w:rsid w:val="002F0F33"/>
    <w:rsid w:val="00307846"/>
    <w:rsid w:val="00310D50"/>
    <w:rsid w:val="00324C6C"/>
    <w:rsid w:val="00331E6D"/>
    <w:rsid w:val="003322D7"/>
    <w:rsid w:val="0034383B"/>
    <w:rsid w:val="003453C4"/>
    <w:rsid w:val="00347F09"/>
    <w:rsid w:val="00365552"/>
    <w:rsid w:val="00382401"/>
    <w:rsid w:val="00387E2D"/>
    <w:rsid w:val="00391662"/>
    <w:rsid w:val="003963F2"/>
    <w:rsid w:val="003A22FC"/>
    <w:rsid w:val="003B3441"/>
    <w:rsid w:val="003D17A3"/>
    <w:rsid w:val="003D5368"/>
    <w:rsid w:val="004025E9"/>
    <w:rsid w:val="00420411"/>
    <w:rsid w:val="0042427A"/>
    <w:rsid w:val="00435DD6"/>
    <w:rsid w:val="00436E0E"/>
    <w:rsid w:val="004412AF"/>
    <w:rsid w:val="00445C6F"/>
    <w:rsid w:val="0045196E"/>
    <w:rsid w:val="0046015B"/>
    <w:rsid w:val="004732ED"/>
    <w:rsid w:val="0048061F"/>
    <w:rsid w:val="004A206C"/>
    <w:rsid w:val="004B1DEB"/>
    <w:rsid w:val="004C3F1F"/>
    <w:rsid w:val="004D0656"/>
    <w:rsid w:val="004D3BC1"/>
    <w:rsid w:val="004E0612"/>
    <w:rsid w:val="004E395F"/>
    <w:rsid w:val="005174A9"/>
    <w:rsid w:val="0051762C"/>
    <w:rsid w:val="0052351E"/>
    <w:rsid w:val="00523995"/>
    <w:rsid w:val="005372AD"/>
    <w:rsid w:val="00544339"/>
    <w:rsid w:val="00546A1B"/>
    <w:rsid w:val="0054737E"/>
    <w:rsid w:val="005574AE"/>
    <w:rsid w:val="005669B7"/>
    <w:rsid w:val="00572714"/>
    <w:rsid w:val="00572753"/>
    <w:rsid w:val="00583B3D"/>
    <w:rsid w:val="00584C26"/>
    <w:rsid w:val="00586F5A"/>
    <w:rsid w:val="00595C63"/>
    <w:rsid w:val="005A5BAF"/>
    <w:rsid w:val="005B0313"/>
    <w:rsid w:val="005D26BF"/>
    <w:rsid w:val="005E1972"/>
    <w:rsid w:val="005F1D09"/>
    <w:rsid w:val="005F21CB"/>
    <w:rsid w:val="0062589B"/>
    <w:rsid w:val="00627676"/>
    <w:rsid w:val="00630903"/>
    <w:rsid w:val="00636E98"/>
    <w:rsid w:val="00644BEF"/>
    <w:rsid w:val="0065065E"/>
    <w:rsid w:val="00663F59"/>
    <w:rsid w:val="00665281"/>
    <w:rsid w:val="00677A06"/>
    <w:rsid w:val="00685956"/>
    <w:rsid w:val="00685BBD"/>
    <w:rsid w:val="00695879"/>
    <w:rsid w:val="006A15A6"/>
    <w:rsid w:val="006A384F"/>
    <w:rsid w:val="006A466F"/>
    <w:rsid w:val="006A54C9"/>
    <w:rsid w:val="006B4D03"/>
    <w:rsid w:val="006C3AAD"/>
    <w:rsid w:val="006C414C"/>
    <w:rsid w:val="006C5A2E"/>
    <w:rsid w:val="006C6E3C"/>
    <w:rsid w:val="006C7524"/>
    <w:rsid w:val="006D22B0"/>
    <w:rsid w:val="006F5AA5"/>
    <w:rsid w:val="00700006"/>
    <w:rsid w:val="007035B7"/>
    <w:rsid w:val="00704F3C"/>
    <w:rsid w:val="00711338"/>
    <w:rsid w:val="0071620E"/>
    <w:rsid w:val="007171AE"/>
    <w:rsid w:val="00751F32"/>
    <w:rsid w:val="00755A98"/>
    <w:rsid w:val="0075745E"/>
    <w:rsid w:val="00764D9A"/>
    <w:rsid w:val="00772D12"/>
    <w:rsid w:val="00783DB0"/>
    <w:rsid w:val="007906B7"/>
    <w:rsid w:val="007B3C9C"/>
    <w:rsid w:val="007B44DA"/>
    <w:rsid w:val="007B4D3A"/>
    <w:rsid w:val="007C287E"/>
    <w:rsid w:val="007D5088"/>
    <w:rsid w:val="00804783"/>
    <w:rsid w:val="0080662E"/>
    <w:rsid w:val="00806B20"/>
    <w:rsid w:val="00812C82"/>
    <w:rsid w:val="0081607A"/>
    <w:rsid w:val="008326D2"/>
    <w:rsid w:val="00842F53"/>
    <w:rsid w:val="00844352"/>
    <w:rsid w:val="00847532"/>
    <w:rsid w:val="0085374D"/>
    <w:rsid w:val="008620F7"/>
    <w:rsid w:val="008636DE"/>
    <w:rsid w:val="0087266E"/>
    <w:rsid w:val="008A0DE7"/>
    <w:rsid w:val="008A1297"/>
    <w:rsid w:val="008A3348"/>
    <w:rsid w:val="008C5FAC"/>
    <w:rsid w:val="008D0EF5"/>
    <w:rsid w:val="008D1FEE"/>
    <w:rsid w:val="008D6BBA"/>
    <w:rsid w:val="008E3492"/>
    <w:rsid w:val="008F5F7D"/>
    <w:rsid w:val="008F687F"/>
    <w:rsid w:val="009050CD"/>
    <w:rsid w:val="00915B00"/>
    <w:rsid w:val="00920596"/>
    <w:rsid w:val="00933326"/>
    <w:rsid w:val="00940199"/>
    <w:rsid w:val="0094167E"/>
    <w:rsid w:val="00941901"/>
    <w:rsid w:val="00946992"/>
    <w:rsid w:val="00953323"/>
    <w:rsid w:val="0096637D"/>
    <w:rsid w:val="00980664"/>
    <w:rsid w:val="00983D5B"/>
    <w:rsid w:val="00985F91"/>
    <w:rsid w:val="009861B4"/>
    <w:rsid w:val="00993ED8"/>
    <w:rsid w:val="009A2224"/>
    <w:rsid w:val="009C027D"/>
    <w:rsid w:val="009C3112"/>
    <w:rsid w:val="009D0A54"/>
    <w:rsid w:val="009E5EE8"/>
    <w:rsid w:val="009E65F9"/>
    <w:rsid w:val="009F6454"/>
    <w:rsid w:val="00A037E0"/>
    <w:rsid w:val="00A055CA"/>
    <w:rsid w:val="00A105A7"/>
    <w:rsid w:val="00A127F7"/>
    <w:rsid w:val="00A17E3B"/>
    <w:rsid w:val="00A37EDF"/>
    <w:rsid w:val="00A41F68"/>
    <w:rsid w:val="00A511D8"/>
    <w:rsid w:val="00A52296"/>
    <w:rsid w:val="00A7306E"/>
    <w:rsid w:val="00A734E1"/>
    <w:rsid w:val="00A736B6"/>
    <w:rsid w:val="00A82C8D"/>
    <w:rsid w:val="00AC0650"/>
    <w:rsid w:val="00AC2E46"/>
    <w:rsid w:val="00AD7272"/>
    <w:rsid w:val="00AE323D"/>
    <w:rsid w:val="00AE68B2"/>
    <w:rsid w:val="00AF3404"/>
    <w:rsid w:val="00B11207"/>
    <w:rsid w:val="00B11FD6"/>
    <w:rsid w:val="00B26E9B"/>
    <w:rsid w:val="00B359C8"/>
    <w:rsid w:val="00B44C33"/>
    <w:rsid w:val="00B45CAE"/>
    <w:rsid w:val="00B60352"/>
    <w:rsid w:val="00B6173B"/>
    <w:rsid w:val="00B6306D"/>
    <w:rsid w:val="00B63B6C"/>
    <w:rsid w:val="00B646AB"/>
    <w:rsid w:val="00B648A0"/>
    <w:rsid w:val="00B77DB4"/>
    <w:rsid w:val="00B839C5"/>
    <w:rsid w:val="00B942AF"/>
    <w:rsid w:val="00B96BC3"/>
    <w:rsid w:val="00BA5929"/>
    <w:rsid w:val="00BA6CD5"/>
    <w:rsid w:val="00BD07CB"/>
    <w:rsid w:val="00BD58C6"/>
    <w:rsid w:val="00BD6BA2"/>
    <w:rsid w:val="00BE719B"/>
    <w:rsid w:val="00BF13A8"/>
    <w:rsid w:val="00BF7F3B"/>
    <w:rsid w:val="00C04F78"/>
    <w:rsid w:val="00C208E6"/>
    <w:rsid w:val="00C214A1"/>
    <w:rsid w:val="00C329F7"/>
    <w:rsid w:val="00C335B5"/>
    <w:rsid w:val="00C41126"/>
    <w:rsid w:val="00C418BC"/>
    <w:rsid w:val="00C4717F"/>
    <w:rsid w:val="00C52F85"/>
    <w:rsid w:val="00C60B65"/>
    <w:rsid w:val="00C7266C"/>
    <w:rsid w:val="00C77569"/>
    <w:rsid w:val="00C82FE8"/>
    <w:rsid w:val="00C9038D"/>
    <w:rsid w:val="00C903A2"/>
    <w:rsid w:val="00C91589"/>
    <w:rsid w:val="00CB04C8"/>
    <w:rsid w:val="00CB4461"/>
    <w:rsid w:val="00CC335D"/>
    <w:rsid w:val="00CC3BE4"/>
    <w:rsid w:val="00CD5D12"/>
    <w:rsid w:val="00CF1604"/>
    <w:rsid w:val="00D0085C"/>
    <w:rsid w:val="00D0093C"/>
    <w:rsid w:val="00D07FB5"/>
    <w:rsid w:val="00D26E01"/>
    <w:rsid w:val="00D44FD6"/>
    <w:rsid w:val="00D4629A"/>
    <w:rsid w:val="00D50267"/>
    <w:rsid w:val="00D50F63"/>
    <w:rsid w:val="00D67114"/>
    <w:rsid w:val="00D829D2"/>
    <w:rsid w:val="00D83F4C"/>
    <w:rsid w:val="00D90556"/>
    <w:rsid w:val="00D91934"/>
    <w:rsid w:val="00DA2750"/>
    <w:rsid w:val="00DA31C7"/>
    <w:rsid w:val="00DA5568"/>
    <w:rsid w:val="00DC050B"/>
    <w:rsid w:val="00DD307E"/>
    <w:rsid w:val="00DD5765"/>
    <w:rsid w:val="00DF5294"/>
    <w:rsid w:val="00E2173C"/>
    <w:rsid w:val="00E24DE8"/>
    <w:rsid w:val="00E27AC0"/>
    <w:rsid w:val="00E3246D"/>
    <w:rsid w:val="00E42F7F"/>
    <w:rsid w:val="00E4792E"/>
    <w:rsid w:val="00E54B5D"/>
    <w:rsid w:val="00E835EA"/>
    <w:rsid w:val="00E84C9E"/>
    <w:rsid w:val="00E90A74"/>
    <w:rsid w:val="00E948BA"/>
    <w:rsid w:val="00E97592"/>
    <w:rsid w:val="00EA4931"/>
    <w:rsid w:val="00EA7920"/>
    <w:rsid w:val="00EC1B7A"/>
    <w:rsid w:val="00ED25AB"/>
    <w:rsid w:val="00EE00C0"/>
    <w:rsid w:val="00EE31D2"/>
    <w:rsid w:val="00EF351D"/>
    <w:rsid w:val="00F03C58"/>
    <w:rsid w:val="00F05E6E"/>
    <w:rsid w:val="00F22D4A"/>
    <w:rsid w:val="00F2416B"/>
    <w:rsid w:val="00F57E01"/>
    <w:rsid w:val="00F66746"/>
    <w:rsid w:val="00F73B31"/>
    <w:rsid w:val="00F93412"/>
    <w:rsid w:val="00FA04B9"/>
    <w:rsid w:val="00FA4AE9"/>
    <w:rsid w:val="00FA77D5"/>
    <w:rsid w:val="00FB3720"/>
    <w:rsid w:val="00FB650D"/>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11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styleId="Referencakomentara">
    <w:name w:val="annotation reference"/>
    <w:basedOn w:val="Zadanifontodlomka"/>
    <w:uiPriority w:val="99"/>
    <w:semiHidden/>
    <w:unhideWhenUsed/>
    <w:rsid w:val="00B77DB4"/>
    <w:rPr>
      <w:sz w:val="16"/>
      <w:szCs w:val="16"/>
    </w:rPr>
  </w:style>
  <w:style w:type="paragraph" w:styleId="Tekstkomentara">
    <w:name w:val="annotation text"/>
    <w:basedOn w:val="Normal"/>
    <w:link w:val="TekstkomentaraChar"/>
    <w:uiPriority w:val="99"/>
    <w:semiHidden/>
    <w:unhideWhenUsed/>
    <w:rsid w:val="00B77DB4"/>
    <w:pPr>
      <w:spacing w:line="240" w:lineRule="auto"/>
    </w:pPr>
    <w:rPr>
      <w:sz w:val="20"/>
      <w:szCs w:val="20"/>
    </w:rPr>
  </w:style>
  <w:style w:type="character" w:customStyle="1" w:styleId="TekstkomentaraChar">
    <w:name w:val="Tekst komentara Char"/>
    <w:basedOn w:val="Zadanifontodlomka"/>
    <w:link w:val="Tekstkomentara"/>
    <w:uiPriority w:val="99"/>
    <w:semiHidden/>
    <w:rsid w:val="00B77DB4"/>
    <w:rPr>
      <w:sz w:val="20"/>
      <w:szCs w:val="20"/>
    </w:rPr>
  </w:style>
  <w:style w:type="paragraph" w:styleId="Predmetkomentara">
    <w:name w:val="annotation subject"/>
    <w:basedOn w:val="Tekstkomentara"/>
    <w:next w:val="Tekstkomentara"/>
    <w:link w:val="PredmetkomentaraChar"/>
    <w:uiPriority w:val="99"/>
    <w:semiHidden/>
    <w:unhideWhenUsed/>
    <w:rsid w:val="00B77DB4"/>
    <w:rPr>
      <w:b/>
      <w:bCs/>
    </w:rPr>
  </w:style>
  <w:style w:type="character" w:customStyle="1" w:styleId="PredmetkomentaraChar">
    <w:name w:val="Predmet komentara Char"/>
    <w:basedOn w:val="TekstkomentaraChar"/>
    <w:link w:val="Predmetkomentara"/>
    <w:uiPriority w:val="99"/>
    <w:semiHidden/>
    <w:rsid w:val="00B77D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darska-zupanija.hr" TargetMode="External"/><Relationship Id="rId4" Type="http://schemas.openxmlformats.org/officeDocument/2006/relationships/settings" Target="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1360</Words>
  <Characters>7752</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7</cp:revision>
  <cp:lastPrinted>2024-06-07T12:46:00Z</cp:lastPrinted>
  <dcterms:created xsi:type="dcterms:W3CDTF">2024-09-19T07:05:00Z</dcterms:created>
  <dcterms:modified xsi:type="dcterms:W3CDTF">2024-09-19T07:11:00Z</dcterms:modified>
</cp:coreProperties>
</file>