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12B1A" w14:textId="30597BD0" w:rsidR="0097532B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>Upravni odjel za</w:t>
      </w:r>
      <w:r w:rsidR="0097532B">
        <w:rPr>
          <w:rFonts w:ascii="Times New Roman" w:hAnsi="Times New Roman" w:cs="Times New Roman"/>
          <w:sz w:val="24"/>
          <w:szCs w:val="24"/>
        </w:rPr>
        <w:t xml:space="preserve"> prostorno uređenje, zaštitu okoliša i komunalne poslove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>na radn</w:t>
      </w:r>
      <w:r w:rsidR="0097532B">
        <w:rPr>
          <w:rFonts w:ascii="Times New Roman" w:hAnsi="Times New Roman" w:cs="Times New Roman"/>
          <w:sz w:val="24"/>
          <w:szCs w:val="24"/>
        </w:rPr>
        <w:t>a</w:t>
      </w:r>
      <w:r w:rsidR="00EA5631">
        <w:rPr>
          <w:rFonts w:ascii="Times New Roman" w:hAnsi="Times New Roman" w:cs="Times New Roman"/>
          <w:sz w:val="24"/>
          <w:szCs w:val="24"/>
        </w:rPr>
        <w:t xml:space="preserve"> mjest</w:t>
      </w:r>
      <w:r w:rsidR="0097532B">
        <w:rPr>
          <w:rFonts w:ascii="Times New Roman" w:hAnsi="Times New Roman" w:cs="Times New Roman"/>
          <w:sz w:val="24"/>
          <w:szCs w:val="24"/>
        </w:rPr>
        <w:t>a:</w:t>
      </w:r>
    </w:p>
    <w:p w14:paraId="49931702" w14:textId="7228B71A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stručni suradnik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, radno mjesto broj 1</w:t>
      </w:r>
      <w:r w:rsidR="00585B69">
        <w:rPr>
          <w:rFonts w:ascii="Times New Roman" w:eastAsia="Times New Roman" w:hAnsi="Times New Roman" w:cs="Times New Roman"/>
          <w:sz w:val="24"/>
          <w:szCs w:val="24"/>
          <w:lang w:eastAsia="hr-HR"/>
        </w:rPr>
        <w:t>11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585B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iz Pravilnika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provedbu dokumenata prostornog uređenja, ozakonjenje zgrada i procjenu vrijednosti nekretnina, Pododsjek za provedbu dokumenata prostornog uređenja i ozakonjenje zgrada,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primljen</w:t>
      </w:r>
      <w:r w:rsidR="00F921F1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F921F1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4EA4">
        <w:rPr>
          <w:rFonts w:ascii="Times New Roman" w:eastAsia="Times New Roman" w:hAnsi="Times New Roman" w:cs="Times New Roman"/>
          <w:sz w:val="24"/>
          <w:szCs w:val="24"/>
          <w:lang w:eastAsia="hr-HR"/>
        </w:rPr>
        <w:t>Ana Jakić Smud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3466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03A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sveučilišna prvostupnica </w:t>
      </w:r>
      <w:r w:rsidR="0034668C">
        <w:rPr>
          <w:rFonts w:ascii="Times New Roman" w:eastAsia="Times New Roman" w:hAnsi="Times New Roman" w:cs="Times New Roman"/>
          <w:sz w:val="24"/>
          <w:szCs w:val="24"/>
          <w:lang w:eastAsia="hr-HR"/>
        </w:rPr>
        <w:t>ekonomi</w:t>
      </w:r>
      <w:r w:rsidR="003B4525">
        <w:rPr>
          <w:rFonts w:ascii="Times New Roman" w:eastAsia="Times New Roman" w:hAnsi="Times New Roman" w:cs="Times New Roman"/>
          <w:sz w:val="24"/>
          <w:szCs w:val="24"/>
          <w:lang w:eastAsia="hr-HR"/>
        </w:rPr>
        <w:t>je</w:t>
      </w:r>
      <w:r w:rsidR="0012675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2AE692F3" w14:textId="6350F5E0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</w:t>
      </w:r>
      <w:r w:rsidR="00EE4EA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stručni suradnik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radno mjesto broj 1</w:t>
      </w:r>
      <w:r w:rsidR="00EE4EA4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E4E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 Pravilnika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provedbu dokumenata prostornog uređenja, ozakonjenje zgrada i procjenu vrijednosti nekretnina, Pododsjek za </w:t>
      </w:r>
      <w:r w:rsidR="002C5506">
        <w:rPr>
          <w:rFonts w:ascii="Times New Roman" w:eastAsia="Times New Roman" w:hAnsi="Times New Roman" w:cs="Times New Roman"/>
          <w:sz w:val="24"/>
          <w:szCs w:val="24"/>
          <w:lang w:eastAsia="hr-HR"/>
        </w:rPr>
        <w:t>procjenu vrijednosti nekretnina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1F4094">
        <w:rPr>
          <w:rFonts w:ascii="Times New Roman" w:eastAsia="Times New Roman" w:hAnsi="Times New Roman" w:cs="Times New Roman"/>
          <w:sz w:val="24"/>
          <w:szCs w:val="24"/>
          <w:lang w:eastAsia="hr-HR"/>
        </w:rPr>
        <w:t>Petra Stošić Janković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1267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stručna prvostupnica javne uprave,</w:t>
      </w:r>
    </w:p>
    <w:p w14:paraId="5468C423" w14:textId="4294724F" w:rsidR="00126759" w:rsidRPr="0097532B" w:rsidRDefault="00126759" w:rsidP="00126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savjetnik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radno mjesto broj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 Pravilnika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provedbu dokumenata </w:t>
      </w:r>
      <w:r w:rsidR="005971E3">
        <w:rPr>
          <w:rFonts w:ascii="Times New Roman" w:eastAsia="Times New Roman" w:hAnsi="Times New Roman" w:cs="Times New Roman"/>
          <w:sz w:val="24"/>
          <w:szCs w:val="24"/>
          <w:lang w:eastAsia="hr-HR"/>
        </w:rPr>
        <w:t>gradnje i uporabu građevina, Pododsjek za uporabu građevi</w:t>
      </w:r>
      <w:r w:rsidR="00063E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ne,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063ECD">
        <w:rPr>
          <w:rFonts w:ascii="Times New Roman" w:eastAsia="Times New Roman" w:hAnsi="Times New Roman" w:cs="Times New Roman"/>
          <w:sz w:val="24"/>
          <w:szCs w:val="24"/>
          <w:lang w:eastAsia="hr-HR"/>
        </w:rPr>
        <w:t>Andrea Golčevski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674813">
        <w:rPr>
          <w:rFonts w:ascii="Times New Roman" w:eastAsia="Times New Roman" w:hAnsi="Times New Roman" w:cs="Times New Roman"/>
          <w:sz w:val="24"/>
          <w:szCs w:val="24"/>
          <w:lang w:eastAsia="hr-HR"/>
        </w:rPr>
        <w:t>magistrica ekonomije.</w:t>
      </w:r>
    </w:p>
    <w:p w14:paraId="6AA04B57" w14:textId="77777777" w:rsidR="0097532B" w:rsidRPr="0097532B" w:rsidRDefault="0097532B" w:rsidP="001267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874E655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15422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245B9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6FA47F" w14:textId="7F9C5A6D" w:rsidR="00055005" w:rsidRPr="00055005" w:rsidRDefault="00EA5631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063ECD"/>
    <w:rsid w:val="00126759"/>
    <w:rsid w:val="001361B9"/>
    <w:rsid w:val="001872CB"/>
    <w:rsid w:val="001A3971"/>
    <w:rsid w:val="001E3261"/>
    <w:rsid w:val="001F15AC"/>
    <w:rsid w:val="001F4094"/>
    <w:rsid w:val="002C2A98"/>
    <w:rsid w:val="002C5506"/>
    <w:rsid w:val="0034668C"/>
    <w:rsid w:val="003B25E6"/>
    <w:rsid w:val="003B4525"/>
    <w:rsid w:val="004856BE"/>
    <w:rsid w:val="004873C6"/>
    <w:rsid w:val="00585B69"/>
    <w:rsid w:val="005971E3"/>
    <w:rsid w:val="005B41E6"/>
    <w:rsid w:val="005B49D7"/>
    <w:rsid w:val="005D17B1"/>
    <w:rsid w:val="00650F6F"/>
    <w:rsid w:val="00674813"/>
    <w:rsid w:val="00695C1A"/>
    <w:rsid w:val="007F3336"/>
    <w:rsid w:val="009435FE"/>
    <w:rsid w:val="00973615"/>
    <w:rsid w:val="0097532B"/>
    <w:rsid w:val="009E2B23"/>
    <w:rsid w:val="00A03A3B"/>
    <w:rsid w:val="00D811B7"/>
    <w:rsid w:val="00D95ABA"/>
    <w:rsid w:val="00EA5631"/>
    <w:rsid w:val="00EE4EA4"/>
    <w:rsid w:val="00F921F1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14</cp:revision>
  <dcterms:created xsi:type="dcterms:W3CDTF">2024-10-07T09:09:00Z</dcterms:created>
  <dcterms:modified xsi:type="dcterms:W3CDTF">2024-10-07T09:19:00Z</dcterms:modified>
</cp:coreProperties>
</file>