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604FA" w14:textId="76CED440" w:rsidR="004F2814" w:rsidRDefault="001B4877" w:rsidP="00FC7A02">
      <w:pPr>
        <w:spacing w:after="200" w:line="276" w:lineRule="auto"/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radi </w:t>
      </w:r>
      <w:r w:rsidR="00DB64D6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potrebe rada </w:t>
      </w:r>
      <w:r w:rsidR="00EE1B27">
        <w:rPr>
          <w:rFonts w:ascii="Times New Roman" w:eastAsia="Times New Roman" w:hAnsi="Times New Roman" w:cs="Times New Roman"/>
          <w:sz w:val="23"/>
          <w:szCs w:val="23"/>
          <w:lang w:eastAsia="hr-HR"/>
        </w:rPr>
        <w:t>na aktivnostima vezanim uz upravljanje projektom „Izrada socijalnog plana Zadarske županije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“</w:t>
      </w:r>
      <w:r w:rsidR="005E65F6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koji se financira</w:t>
      </w:r>
      <w:r w:rsidR="009C6EBB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iz fondova, programa Europske unije</w:t>
      </w:r>
      <w:r w:rsidR="0064550A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vrijeme trajanja projekta do 16. travnja 2025. godine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Upravn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om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odjel</w:t>
      </w:r>
      <w:r w:rsidR="000563AE">
        <w:rPr>
          <w:rFonts w:ascii="Times New Roman" w:eastAsia="Times New Roman" w:hAnsi="Times New Roman" w:cs="Times New Roman"/>
          <w:sz w:val="23"/>
          <w:szCs w:val="23"/>
          <w:lang w:eastAsia="hr-HR"/>
        </w:rPr>
        <w:t>u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>za</w:t>
      </w:r>
      <w:bookmarkEnd w:id="0"/>
      <w:r w:rsidR="000563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hrvatske branitelje</w:t>
      </w:r>
      <w:r w:rsidR="005946FE">
        <w:rPr>
          <w:rFonts w:ascii="Times New Roman" w:eastAsia="Times New Roman" w:hAnsi="Times New Roman" w:cs="Times New Roman"/>
          <w:sz w:val="24"/>
          <w:szCs w:val="24"/>
          <w:lang w:eastAsia="hr-HR"/>
        </w:rPr>
        <w:t>, udruge, demografiju i socijalnu politiku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>,</w:t>
      </w:r>
      <w:r w:rsidR="005946FE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Odsjek za demografiju i socijalnu politiku</w:t>
      </w:r>
      <w:r w:rsidR="005E65F6">
        <w:rPr>
          <w:rFonts w:ascii="Times New Roman" w:eastAsia="Times New Roman" w:hAnsi="Times New Roman" w:cs="Times New Roman"/>
          <w:sz w:val="23"/>
          <w:szCs w:val="23"/>
          <w:lang w:eastAsia="hr-HR"/>
        </w:rPr>
        <w:t>, Pododsjek za demografiju i socijalnu politiku</w:t>
      </w:r>
      <w:r w:rsidR="007804B5">
        <w:rPr>
          <w:rFonts w:ascii="Times New Roman" w:eastAsia="Times New Roman" w:hAnsi="Times New Roman" w:cs="Times New Roman"/>
          <w:sz w:val="23"/>
          <w:szCs w:val="23"/>
          <w:lang w:eastAsia="hr-HR"/>
        </w:rPr>
        <w:t>, na</w:t>
      </w:r>
      <w:r w:rsidR="00023004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7804B5">
        <w:rPr>
          <w:rFonts w:ascii="Times New Roman" w:eastAsia="Calibri" w:hAnsi="Times New Roman" w:cs="Times New Roman"/>
          <w:sz w:val="24"/>
          <w:szCs w:val="24"/>
        </w:rPr>
        <w:t>25</w:t>
      </w:r>
      <w:r w:rsidR="00952D95">
        <w:rPr>
          <w:rFonts w:ascii="Times New Roman" w:eastAsia="Calibri" w:hAnsi="Times New Roman" w:cs="Times New Roman"/>
          <w:sz w:val="24"/>
          <w:szCs w:val="24"/>
        </w:rPr>
        <w:t>7</w:t>
      </w:r>
      <w:r w:rsidR="004C2737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952D95">
        <w:rPr>
          <w:rFonts w:ascii="Times New Roman" w:eastAsia="Calibri" w:hAnsi="Times New Roman" w:cs="Times New Roman"/>
          <w:sz w:val="24"/>
          <w:szCs w:val="24"/>
        </w:rPr>
        <w:t>viša stručna suradnica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952D95">
        <w:rPr>
          <w:rFonts w:ascii="Times New Roman" w:eastAsia="Calibri" w:hAnsi="Times New Roman" w:cs="Times New Roman"/>
          <w:sz w:val="24"/>
          <w:szCs w:val="24"/>
        </w:rPr>
        <w:t xml:space="preserve">Marica Šućur 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4F5C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2D95">
        <w:rPr>
          <w:rFonts w:ascii="Times New Roman" w:eastAsia="Calibri" w:hAnsi="Times New Roman" w:cs="Times New Roman"/>
          <w:sz w:val="24"/>
          <w:szCs w:val="24"/>
        </w:rPr>
        <w:t>visoke stručne spreme, profesorica povijesti i diplomirana arheologinja</w:t>
      </w:r>
      <w:r w:rsidR="00FC7A02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023004"/>
    <w:rsid w:val="000563AE"/>
    <w:rsid w:val="001B4877"/>
    <w:rsid w:val="001C1C60"/>
    <w:rsid w:val="002E1369"/>
    <w:rsid w:val="003B0DA4"/>
    <w:rsid w:val="003B25E6"/>
    <w:rsid w:val="004A5773"/>
    <w:rsid w:val="004B29C0"/>
    <w:rsid w:val="004C2737"/>
    <w:rsid w:val="004F2814"/>
    <w:rsid w:val="004F5CC1"/>
    <w:rsid w:val="005946FE"/>
    <w:rsid w:val="005E65F6"/>
    <w:rsid w:val="00615FB8"/>
    <w:rsid w:val="0064550A"/>
    <w:rsid w:val="00706A91"/>
    <w:rsid w:val="007804B5"/>
    <w:rsid w:val="00952D95"/>
    <w:rsid w:val="009C6EBB"/>
    <w:rsid w:val="00BB4420"/>
    <w:rsid w:val="00BC19C6"/>
    <w:rsid w:val="00BD627C"/>
    <w:rsid w:val="00C32650"/>
    <w:rsid w:val="00C94B9E"/>
    <w:rsid w:val="00D77AF6"/>
    <w:rsid w:val="00DB64D6"/>
    <w:rsid w:val="00DD06CB"/>
    <w:rsid w:val="00EE1B27"/>
    <w:rsid w:val="00F10F72"/>
    <w:rsid w:val="00FC7A02"/>
    <w:rsid w:val="00FE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3</cp:revision>
  <dcterms:created xsi:type="dcterms:W3CDTF">2024-11-05T12:40:00Z</dcterms:created>
  <dcterms:modified xsi:type="dcterms:W3CDTF">2024-11-05T12:41:00Z</dcterms:modified>
</cp:coreProperties>
</file>