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56009" w14:textId="4CA087AF" w:rsidR="008E3452" w:rsidRPr="00472954" w:rsidRDefault="008E3452" w:rsidP="00C04913">
      <w:pPr>
        <w:jc w:val="both"/>
        <w:rPr>
          <w:rFonts w:ascii="Times New Roman" w:hAnsi="Times New Roman" w:cs="Times New Roman"/>
          <w:sz w:val="24"/>
          <w:szCs w:val="24"/>
        </w:rPr>
      </w:pP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provedbe Javnog natječaja za imenovanje pročelnika 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>u Upravnom odjel</w:t>
      </w:r>
      <w:r w:rsidR="00A32C26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 xml:space="preserve"> za </w:t>
      </w:r>
      <w:r w:rsidR="00CA5833">
        <w:rPr>
          <w:rFonts w:ascii="Times New Roman" w:eastAsia="Times New Roman" w:hAnsi="Times New Roman" w:cs="Times New Roman"/>
          <w:sz w:val="24"/>
          <w:szCs w:val="24"/>
        </w:rPr>
        <w:t>prostorno uređen</w:t>
      </w:r>
      <w:r w:rsidR="00482980">
        <w:rPr>
          <w:rFonts w:ascii="Times New Roman" w:eastAsia="Times New Roman" w:hAnsi="Times New Roman" w:cs="Times New Roman"/>
          <w:sz w:val="24"/>
          <w:szCs w:val="24"/>
        </w:rPr>
        <w:t>j</w:t>
      </w:r>
      <w:r w:rsidR="00CA5833">
        <w:rPr>
          <w:rFonts w:ascii="Times New Roman" w:eastAsia="Times New Roman" w:hAnsi="Times New Roman" w:cs="Times New Roman"/>
          <w:sz w:val="24"/>
          <w:szCs w:val="24"/>
        </w:rPr>
        <w:t>e, zaštitu okoliša i</w:t>
      </w:r>
      <w:r w:rsidR="00A32C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5833">
        <w:rPr>
          <w:rFonts w:ascii="Times New Roman" w:eastAsia="Times New Roman" w:hAnsi="Times New Roman" w:cs="Times New Roman"/>
          <w:sz w:val="24"/>
          <w:szCs w:val="24"/>
        </w:rPr>
        <w:t>komunalne poslove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 xml:space="preserve">, radno mjesto </w:t>
      </w:r>
      <w:r w:rsidRPr="008E3452">
        <w:rPr>
          <w:rFonts w:ascii="Times New Roman" w:hAnsi="Times New Roman" w:cs="Times New Roman"/>
          <w:sz w:val="24"/>
          <w:szCs w:val="24"/>
        </w:rPr>
        <w:t xml:space="preserve">broj </w:t>
      </w:r>
      <w:r w:rsidR="00A32C26">
        <w:rPr>
          <w:rFonts w:ascii="Times New Roman" w:hAnsi="Times New Roman" w:cs="Times New Roman"/>
          <w:sz w:val="24"/>
          <w:szCs w:val="24"/>
        </w:rPr>
        <w:t>93</w:t>
      </w:r>
      <w:r w:rsidRPr="008E3452">
        <w:rPr>
          <w:rFonts w:ascii="Times New Roman" w:hAnsi="Times New Roman" w:cs="Times New Roman"/>
          <w:sz w:val="24"/>
          <w:szCs w:val="24"/>
        </w:rPr>
        <w:t xml:space="preserve">. iz Pravilnika </w:t>
      </w:r>
      <w:bookmarkStart w:id="0" w:name="_Hlk33090725"/>
      <w:r w:rsidRPr="008E3452">
        <w:rPr>
          <w:rFonts w:ascii="Times New Roman" w:hAnsi="Times New Roman" w:cs="Times New Roman"/>
          <w:sz w:val="24"/>
          <w:szCs w:val="24"/>
        </w:rPr>
        <w:t>o unutarnjem redu Upravnih tijela Zadarske županije („Službeni glasnik Zadarske županije“ broj 4/22</w:t>
      </w:r>
      <w:r w:rsidR="00A32C26">
        <w:rPr>
          <w:rFonts w:ascii="Times New Roman" w:hAnsi="Times New Roman" w:cs="Times New Roman"/>
          <w:sz w:val="24"/>
          <w:szCs w:val="24"/>
        </w:rPr>
        <w:t>, 6/24</w:t>
      </w:r>
      <w:r w:rsidRPr="008E3452">
        <w:rPr>
          <w:rFonts w:ascii="Times New Roman" w:hAnsi="Times New Roman" w:cs="Times New Roman"/>
          <w:sz w:val="24"/>
          <w:szCs w:val="24"/>
        </w:rPr>
        <w:t>)</w:t>
      </w:r>
      <w:bookmarkEnd w:id="0"/>
      <w:r w:rsidRPr="008E3452">
        <w:rPr>
          <w:rFonts w:ascii="Times New Roman" w:hAnsi="Times New Roman" w:cs="Times New Roman"/>
          <w:sz w:val="24"/>
          <w:szCs w:val="24"/>
        </w:rPr>
        <w:t>,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 xml:space="preserve"> objavljenog u 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„Narodnim novinama“ broj 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>1</w:t>
      </w:r>
      <w:r w:rsidR="00A32C26">
        <w:rPr>
          <w:rFonts w:ascii="Times New Roman" w:eastAsia="Times New Roman" w:hAnsi="Times New Roman" w:cs="Times New Roman"/>
          <w:kern w:val="1"/>
          <w:sz w:val="24"/>
          <w:szCs w:val="24"/>
        </w:rPr>
        <w:t>32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>/202</w:t>
      </w:r>
      <w:r w:rsidR="00A32C26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od </w:t>
      </w:r>
      <w:r w:rsidR="00A32C26">
        <w:rPr>
          <w:rFonts w:ascii="Times New Roman" w:eastAsia="Times New Roman" w:hAnsi="Times New Roman" w:cs="Times New Roman"/>
          <w:kern w:val="1"/>
          <w:sz w:val="24"/>
          <w:szCs w:val="24"/>
        </w:rPr>
        <w:t>15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. </w:t>
      </w:r>
      <w:r w:rsidR="00A32C26">
        <w:rPr>
          <w:rFonts w:ascii="Times New Roman" w:eastAsia="Times New Roman" w:hAnsi="Times New Roman" w:cs="Times New Roman"/>
          <w:kern w:val="1"/>
          <w:sz w:val="24"/>
          <w:szCs w:val="24"/>
        </w:rPr>
        <w:t>studenog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202</w:t>
      </w:r>
      <w:r w:rsidR="00A32C26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>. godine</w:t>
      </w:r>
      <w:r w:rsidRPr="008E34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</w:t>
      </w:r>
      <w:r w:rsidRPr="008E345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na mrežnoj stranici Zadarske županije </w:t>
      </w:r>
      <w:hyperlink r:id="rId5" w:history="1">
        <w:r w:rsidRPr="008E3452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www.zadarska-zupanija.hr</w:t>
        </w:r>
      </w:hyperlink>
      <w:r w:rsidRPr="008E3452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 xml:space="preserve"> </w:t>
      </w:r>
      <w:r w:rsidRPr="008E345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i oglasnoj ploči Doma županije, Božidara Petranovića 8, Zadar, </w:t>
      </w:r>
      <w:r w:rsidRPr="008E3452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imenovan</w:t>
      </w:r>
      <w:r w:rsidRPr="008E3452">
        <w:rPr>
          <w:rFonts w:ascii="Times New Roman" w:hAnsi="Times New Roman" w:cs="Times New Roman"/>
          <w:sz w:val="24"/>
          <w:szCs w:val="24"/>
        </w:rPr>
        <w:t xml:space="preserve"> je</w:t>
      </w:r>
      <w:r w:rsidR="00C04913">
        <w:rPr>
          <w:rFonts w:ascii="Times New Roman" w:hAnsi="Times New Roman" w:cs="Times New Roman"/>
          <w:sz w:val="24"/>
          <w:szCs w:val="24"/>
        </w:rPr>
        <w:t xml:space="preserve"> Martin Varenina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Pr="00472954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diplomirani pravnik.</w:t>
      </w:r>
    </w:p>
    <w:p w14:paraId="65D83E00" w14:textId="77777777" w:rsidR="008E3452" w:rsidRDefault="008E3452" w:rsidP="00CE3AA3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sectPr w:rsidR="008E3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187B2D"/>
    <w:rsid w:val="002106A2"/>
    <w:rsid w:val="0028483F"/>
    <w:rsid w:val="00387E0C"/>
    <w:rsid w:val="0045745E"/>
    <w:rsid w:val="00472954"/>
    <w:rsid w:val="00482980"/>
    <w:rsid w:val="004F3128"/>
    <w:rsid w:val="00635307"/>
    <w:rsid w:val="00670A80"/>
    <w:rsid w:val="006B7A86"/>
    <w:rsid w:val="00700DC5"/>
    <w:rsid w:val="00786C86"/>
    <w:rsid w:val="008E3452"/>
    <w:rsid w:val="00A32C26"/>
    <w:rsid w:val="00A602A4"/>
    <w:rsid w:val="00AB3D2F"/>
    <w:rsid w:val="00C04913"/>
    <w:rsid w:val="00CA5833"/>
    <w:rsid w:val="00CE3AA3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8</cp:revision>
  <cp:lastPrinted>2022-04-13T08:26:00Z</cp:lastPrinted>
  <dcterms:created xsi:type="dcterms:W3CDTF">2025-01-10T10:09:00Z</dcterms:created>
  <dcterms:modified xsi:type="dcterms:W3CDTF">2025-01-10T10:21:00Z</dcterms:modified>
</cp:coreProperties>
</file>