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494E6F" w:rsidRDefault="00494E6F">
      <w:pPr>
        <w:pStyle w:val="Tijeloteksta"/>
        <w:kinsoku w:val="0"/>
        <w:overflowPunct w:val="0"/>
        <w:ind w:left="218" w:firstLine="0"/>
        <w:rPr>
          <w:spacing w:val="-1"/>
        </w:rPr>
      </w:pPr>
    </w:p>
    <w:p w:rsidR="00E66A52" w:rsidRPr="001108D3" w:rsidRDefault="00E66A52">
      <w:pPr>
        <w:pStyle w:val="Tijeloteksta"/>
        <w:kinsoku w:val="0"/>
        <w:overflowPunct w:val="0"/>
        <w:ind w:left="218" w:firstLine="0"/>
        <w:rPr>
          <w:spacing w:val="-1"/>
        </w:rPr>
      </w:pPr>
      <w:r w:rsidRPr="001108D3">
        <w:rPr>
          <w:spacing w:val="-1"/>
        </w:rPr>
        <w:t>ZADARSKA ŽUPANIJA</w:t>
      </w:r>
    </w:p>
    <w:p w:rsidR="00370C23" w:rsidRPr="001108D3" w:rsidRDefault="00370C23">
      <w:pPr>
        <w:pStyle w:val="Tijeloteksta"/>
        <w:kinsoku w:val="0"/>
        <w:overflowPunct w:val="0"/>
        <w:ind w:left="218" w:firstLine="0"/>
        <w:rPr>
          <w:b w:val="0"/>
          <w:bCs w:val="0"/>
          <w:spacing w:val="-1"/>
        </w:rPr>
      </w:pPr>
      <w:r w:rsidRPr="001108D3">
        <w:rPr>
          <w:b w:val="0"/>
          <w:bCs w:val="0"/>
          <w:spacing w:val="-1"/>
        </w:rPr>
        <w:t>Procjena</w:t>
      </w:r>
      <w:r w:rsidRPr="001108D3">
        <w:rPr>
          <w:b w:val="0"/>
          <w:bCs w:val="0"/>
        </w:rPr>
        <w:t xml:space="preserve"> </w:t>
      </w:r>
      <w:r w:rsidRPr="001108D3">
        <w:rPr>
          <w:b w:val="0"/>
          <w:bCs w:val="0"/>
          <w:spacing w:val="-1"/>
        </w:rPr>
        <w:t>učinaka</w:t>
      </w:r>
      <w:r w:rsidRPr="001108D3">
        <w:rPr>
          <w:b w:val="0"/>
          <w:bCs w:val="0"/>
        </w:rPr>
        <w:t xml:space="preserve"> </w:t>
      </w:r>
      <w:r w:rsidRPr="001108D3">
        <w:rPr>
          <w:b w:val="0"/>
          <w:bCs w:val="0"/>
          <w:spacing w:val="-1"/>
        </w:rPr>
        <w:t>propisa</w:t>
      </w:r>
    </w:p>
    <w:p w:rsidR="00370C23" w:rsidRPr="001108D3" w:rsidRDefault="00370C23">
      <w:pPr>
        <w:pStyle w:val="Tijeloteksta"/>
        <w:kinsoku w:val="0"/>
        <w:overflowPunct w:val="0"/>
        <w:ind w:left="218" w:firstLine="0"/>
        <w:rPr>
          <w:b w:val="0"/>
          <w:bCs w:val="0"/>
          <w:spacing w:val="-1"/>
        </w:rPr>
      </w:pPr>
      <w:r w:rsidRPr="001108D3">
        <w:rPr>
          <w:b w:val="0"/>
          <w:bCs w:val="0"/>
          <w:spacing w:val="-1"/>
        </w:rPr>
        <w:t>Savjetovanje</w:t>
      </w:r>
      <w:r w:rsidRPr="001108D3">
        <w:rPr>
          <w:b w:val="0"/>
          <w:bCs w:val="0"/>
        </w:rPr>
        <w:t xml:space="preserve"> sa</w:t>
      </w:r>
      <w:r w:rsidRPr="001108D3">
        <w:rPr>
          <w:b w:val="0"/>
          <w:bCs w:val="0"/>
          <w:spacing w:val="-3"/>
        </w:rPr>
        <w:t xml:space="preserve"> </w:t>
      </w:r>
      <w:r w:rsidRPr="001108D3">
        <w:rPr>
          <w:b w:val="0"/>
          <w:bCs w:val="0"/>
          <w:spacing w:val="-1"/>
        </w:rPr>
        <w:t>zainteresiranom</w:t>
      </w:r>
      <w:r w:rsidRPr="001108D3">
        <w:rPr>
          <w:b w:val="0"/>
          <w:bCs w:val="0"/>
          <w:spacing w:val="-2"/>
        </w:rPr>
        <w:t xml:space="preserve"> </w:t>
      </w:r>
      <w:r w:rsidRPr="001108D3">
        <w:rPr>
          <w:b w:val="0"/>
          <w:bCs w:val="0"/>
          <w:spacing w:val="-1"/>
        </w:rPr>
        <w:t>javnošću</w:t>
      </w: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0"/>
          <w:szCs w:val="20"/>
        </w:rPr>
      </w:pPr>
    </w:p>
    <w:p w:rsidR="00370C23" w:rsidRDefault="00370C23">
      <w:pPr>
        <w:pStyle w:val="Tijeloteksta"/>
        <w:kinsoku w:val="0"/>
        <w:overflowPunct w:val="0"/>
        <w:spacing w:before="11"/>
        <w:ind w:left="0" w:firstLine="0"/>
        <w:rPr>
          <w:rFonts w:ascii="Calibri" w:hAnsi="Calibri" w:cs="Calibri"/>
          <w:b w:val="0"/>
          <w:bCs w:val="0"/>
          <w:sz w:val="12"/>
          <w:szCs w:val="12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5"/>
        <w:gridCol w:w="4645"/>
      </w:tblGrid>
      <w:tr w:rsidR="00370C23" w:rsidTr="006E5E39">
        <w:trPr>
          <w:trHeight w:hRule="exact" w:val="1641"/>
        </w:trPr>
        <w:tc>
          <w:tcPr>
            <w:tcW w:w="9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2"/>
              <w:rPr>
                <w:rFonts w:ascii="Calibri" w:hAnsi="Calibri" w:cs="Calibri"/>
                <w:sz w:val="19"/>
                <w:szCs w:val="19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right="1"/>
              <w:jc w:val="center"/>
            </w:pPr>
            <w:r>
              <w:rPr>
                <w:b/>
                <w:bCs/>
                <w:spacing w:val="-1"/>
              </w:rPr>
              <w:t>OBRAZAC</w:t>
            </w:r>
          </w:p>
          <w:p w:rsidR="00370C23" w:rsidRDefault="00370C23" w:rsidP="006C157B">
            <w:pPr>
              <w:pStyle w:val="TableParagraph"/>
              <w:kinsoku w:val="0"/>
              <w:overflowPunct w:val="0"/>
              <w:ind w:left="774" w:right="773" w:hanging="2"/>
              <w:jc w:val="center"/>
            </w:pPr>
            <w:r>
              <w:rPr>
                <w:b/>
                <w:bCs/>
                <w:spacing w:val="-1"/>
              </w:rPr>
              <w:t>za</w:t>
            </w:r>
            <w:r>
              <w:rPr>
                <w:b/>
                <w:bCs/>
              </w:rPr>
              <w:t xml:space="preserve"> dostavu </w:t>
            </w:r>
            <w:r>
              <w:rPr>
                <w:b/>
                <w:bCs/>
                <w:spacing w:val="-1"/>
              </w:rPr>
              <w:t>prijedloga,</w:t>
            </w:r>
            <w:r>
              <w:rPr>
                <w:b/>
                <w:bCs/>
                <w:spacing w:val="1"/>
              </w:rPr>
              <w:t xml:space="preserve"> </w:t>
            </w:r>
            <w:r>
              <w:rPr>
                <w:b/>
                <w:bCs/>
                <w:spacing w:val="-1"/>
              </w:rPr>
              <w:t>primjedbi</w:t>
            </w:r>
            <w:r>
              <w:rPr>
                <w:b/>
                <w:bCs/>
              </w:rPr>
              <w:t xml:space="preserve"> i </w:t>
            </w:r>
            <w:r>
              <w:rPr>
                <w:b/>
                <w:bCs/>
                <w:spacing w:val="-1"/>
              </w:rPr>
              <w:t>mišljenja</w:t>
            </w:r>
            <w:r>
              <w:rPr>
                <w:b/>
                <w:bCs/>
              </w:rPr>
              <w:t xml:space="preserve"> u internetskom</w:t>
            </w:r>
            <w:r>
              <w:rPr>
                <w:b/>
                <w:bCs/>
                <w:spacing w:val="-4"/>
              </w:rPr>
              <w:t xml:space="preserve"> </w:t>
            </w:r>
            <w:r>
              <w:rPr>
                <w:b/>
                <w:bCs/>
              </w:rPr>
              <w:t>savjetovanju</w:t>
            </w:r>
            <w:r>
              <w:rPr>
                <w:b/>
                <w:bCs/>
                <w:spacing w:val="2"/>
              </w:rPr>
              <w:t xml:space="preserve"> </w:t>
            </w:r>
            <w:r>
              <w:rPr>
                <w:b/>
                <w:bCs/>
              </w:rPr>
              <w:t>o</w:t>
            </w:r>
            <w:r>
              <w:rPr>
                <w:b/>
                <w:bCs/>
                <w:spacing w:val="37"/>
              </w:rPr>
              <w:t xml:space="preserve"> </w:t>
            </w:r>
            <w:r w:rsidR="006E5E39">
              <w:rPr>
                <w:b/>
                <w:bCs/>
                <w:spacing w:val="-1"/>
              </w:rPr>
              <w:t xml:space="preserve">Nacrtu prijedloga Odluke o </w:t>
            </w:r>
            <w:r w:rsidR="006C157B">
              <w:rPr>
                <w:b/>
                <w:bCs/>
                <w:spacing w:val="-1"/>
              </w:rPr>
              <w:t>donošenju Procjene rizika od velikih nesreća za Zadarsku županiju</w:t>
            </w:r>
          </w:p>
        </w:tc>
      </w:tr>
      <w:tr w:rsidR="00370C23" w:rsidTr="00B03B26">
        <w:trPr>
          <w:trHeight w:hRule="exact" w:val="1553"/>
        </w:trPr>
        <w:tc>
          <w:tcPr>
            <w:tcW w:w="9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sz w:val="30"/>
                <w:szCs w:val="30"/>
              </w:rPr>
            </w:pPr>
          </w:p>
          <w:p w:rsidR="00370C23" w:rsidRDefault="00370C23" w:rsidP="006E5E39">
            <w:pPr>
              <w:pStyle w:val="TableParagraph"/>
              <w:kinsoku w:val="0"/>
              <w:overflowPunct w:val="0"/>
              <w:ind w:left="1516" w:right="1518" w:firstLine="160"/>
              <w:jc w:val="center"/>
              <w:rPr>
                <w:b/>
                <w:bCs/>
                <w:spacing w:val="37"/>
              </w:rPr>
            </w:pPr>
            <w:r>
              <w:rPr>
                <w:b/>
                <w:bCs/>
                <w:spacing w:val="-1"/>
              </w:rPr>
              <w:t>STRUČNI</w:t>
            </w:r>
            <w:r>
              <w:rPr>
                <w:b/>
                <w:bCs/>
              </w:rPr>
              <w:t xml:space="preserve"> NOSITELJ</w:t>
            </w:r>
            <w:r>
              <w:rPr>
                <w:b/>
                <w:bCs/>
                <w:spacing w:val="-3"/>
              </w:rPr>
              <w:t xml:space="preserve"> </w:t>
            </w:r>
            <w:r>
              <w:rPr>
                <w:b/>
                <w:bCs/>
                <w:spacing w:val="-1"/>
              </w:rPr>
              <w:t>IZRADE</w:t>
            </w:r>
            <w:r>
              <w:rPr>
                <w:b/>
                <w:bCs/>
                <w:spacing w:val="2"/>
              </w:rPr>
              <w:t xml:space="preserve"> </w:t>
            </w:r>
            <w:r w:rsidR="006E5E39">
              <w:rPr>
                <w:b/>
                <w:bCs/>
                <w:spacing w:val="-1"/>
              </w:rPr>
              <w:t>ODLUKE</w:t>
            </w:r>
            <w:r>
              <w:rPr>
                <w:b/>
                <w:bCs/>
                <w:spacing w:val="-1"/>
              </w:rPr>
              <w:t>:</w:t>
            </w:r>
          </w:p>
          <w:p w:rsidR="00E66A52" w:rsidRDefault="006E5E39" w:rsidP="006C157B">
            <w:pPr>
              <w:pStyle w:val="TableParagraph"/>
              <w:kinsoku w:val="0"/>
              <w:overflowPunct w:val="0"/>
              <w:ind w:left="1516" w:right="1518" w:firstLine="160"/>
              <w:jc w:val="center"/>
            </w:pPr>
            <w:r>
              <w:rPr>
                <w:b/>
                <w:bCs/>
                <w:spacing w:val="37"/>
              </w:rPr>
              <w:t xml:space="preserve">Upravni odjel za </w:t>
            </w:r>
            <w:r w:rsidR="006C157B">
              <w:rPr>
                <w:b/>
                <w:bCs/>
                <w:spacing w:val="37"/>
              </w:rPr>
              <w:t>prostorno uređenje, zaštitu okoliša i komunalne poslove u Zadarskoj županiji</w:t>
            </w:r>
          </w:p>
        </w:tc>
      </w:tr>
      <w:tr w:rsidR="00370C23">
        <w:trPr>
          <w:trHeight w:hRule="exact" w:val="73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 w:rsidP="006C157B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b/>
                <w:bCs/>
                <w:spacing w:val="-1"/>
              </w:rPr>
              <w:t>Početak</w:t>
            </w:r>
            <w:r>
              <w:rPr>
                <w:b/>
                <w:bCs/>
              </w:rPr>
              <w:t xml:space="preserve"> savjetovanja:</w:t>
            </w:r>
            <w:r>
              <w:rPr>
                <w:b/>
                <w:bCs/>
                <w:spacing w:val="-1"/>
              </w:rPr>
              <w:t xml:space="preserve"> </w:t>
            </w:r>
            <w:r w:rsidR="006C157B">
              <w:rPr>
                <w:b/>
                <w:bCs/>
                <w:spacing w:val="-1"/>
              </w:rPr>
              <w:t>1</w:t>
            </w:r>
            <w:r w:rsidR="00304964">
              <w:rPr>
                <w:b/>
                <w:bCs/>
                <w:spacing w:val="-1"/>
              </w:rPr>
              <w:t>2</w:t>
            </w:r>
            <w:r w:rsidR="006C157B">
              <w:rPr>
                <w:b/>
                <w:bCs/>
                <w:spacing w:val="-1"/>
              </w:rPr>
              <w:t>.7.2019.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 w:rsidP="006C157B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b/>
                <w:bCs/>
                <w:spacing w:val="-1"/>
              </w:rPr>
              <w:t>Završetak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spacing w:val="-1"/>
              </w:rPr>
              <w:t>savjetovanja:</w:t>
            </w:r>
            <w:r>
              <w:rPr>
                <w:b/>
                <w:bCs/>
              </w:rPr>
              <w:t xml:space="preserve"> </w:t>
            </w:r>
            <w:r w:rsidR="006C157B">
              <w:rPr>
                <w:b/>
                <w:bCs/>
              </w:rPr>
              <w:t>31.7.2019.</w:t>
            </w:r>
          </w:p>
        </w:tc>
      </w:tr>
      <w:tr w:rsidR="00370C23">
        <w:trPr>
          <w:trHeight w:hRule="exact" w:val="135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111"/>
              <w:ind w:left="102" w:right="372"/>
            </w:pPr>
            <w:r>
              <w:rPr>
                <w:spacing w:val="-2"/>
              </w:rPr>
              <w:t>Ime</w:t>
            </w:r>
            <w:r>
              <w:t xml:space="preserve"> i prezime</w:t>
            </w:r>
            <w:r>
              <w:rPr>
                <w:spacing w:val="-1"/>
              </w:rPr>
              <w:t xml:space="preserve"> osobe,</w:t>
            </w:r>
            <w:r>
              <w:t xml:space="preserve"> odnosno, naziv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 xml:space="preserve">predstavnika </w:t>
            </w:r>
            <w:r>
              <w:t>zainteresirane</w:t>
            </w:r>
            <w:r>
              <w:rPr>
                <w:spacing w:val="-1"/>
              </w:rPr>
              <w:t xml:space="preserve"> </w:t>
            </w:r>
            <w:r>
              <w:t>javnosti  koja</w:t>
            </w:r>
            <w:r>
              <w:rPr>
                <w:spacing w:val="20"/>
              </w:rPr>
              <w:t xml:space="preserve"> </w:t>
            </w:r>
            <w:r>
              <w:rPr>
                <w:spacing w:val="-1"/>
              </w:rPr>
              <w:t>daje</w:t>
            </w:r>
            <w:r>
              <w:t xml:space="preserve"> svoje </w:t>
            </w:r>
            <w:r>
              <w:rPr>
                <w:spacing w:val="-1"/>
              </w:rPr>
              <w:t>mišljenje,</w:t>
            </w:r>
            <w:r>
              <w:t xml:space="preserve"> </w:t>
            </w:r>
            <w:r>
              <w:rPr>
                <w:spacing w:val="-1"/>
              </w:rPr>
              <w:t xml:space="preserve">primjedbe </w:t>
            </w:r>
            <w:r>
              <w:t xml:space="preserve">i </w:t>
            </w:r>
            <w:r>
              <w:rPr>
                <w:spacing w:val="-1"/>
              </w:rPr>
              <w:t>prijedloge</w:t>
            </w:r>
            <w:r>
              <w:rPr>
                <w:spacing w:val="59"/>
              </w:rPr>
              <w:t xml:space="preserve"> </w:t>
            </w:r>
            <w:r>
              <w:t>na</w:t>
            </w:r>
            <w:r>
              <w:rPr>
                <w:spacing w:val="-1"/>
              </w:rPr>
              <w:t xml:space="preserve"> predloženi</w:t>
            </w:r>
            <w:r>
              <w:t xml:space="preserve"> Prijedlog</w:t>
            </w:r>
            <w:r>
              <w:rPr>
                <w:spacing w:val="-3"/>
              </w:rPr>
              <w:t xml:space="preserve"> </w:t>
            </w:r>
            <w:r>
              <w:t>plana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099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3"/>
              <w:rPr>
                <w:rFonts w:ascii="Calibri" w:hAnsi="Calibri" w:cs="Calibri"/>
                <w:sz w:val="21"/>
                <w:szCs w:val="21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left="102" w:right="949"/>
            </w:pPr>
            <w:r>
              <w:rPr>
                <w:spacing w:val="-1"/>
              </w:rPr>
              <w:t>Interes,</w:t>
            </w:r>
            <w:r>
              <w:t xml:space="preserve"> odnosno kategorija i </w:t>
            </w:r>
            <w:r>
              <w:rPr>
                <w:spacing w:val="-1"/>
              </w:rPr>
              <w:t>brojnost</w:t>
            </w:r>
            <w:r>
              <w:rPr>
                <w:spacing w:val="23"/>
              </w:rPr>
              <w:t xml:space="preserve"> </w:t>
            </w:r>
            <w:r>
              <w:t xml:space="preserve">korisnika </w:t>
            </w:r>
            <w:r>
              <w:rPr>
                <w:spacing w:val="-1"/>
              </w:rPr>
              <w:t>koje predstavljate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31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rPr>
                <w:rFonts w:ascii="Calibri" w:hAnsi="Calibri" w:cs="Calibri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spacing w:before="214"/>
              <w:ind w:left="102"/>
            </w:pPr>
            <w:r>
              <w:rPr>
                <w:spacing w:val="-1"/>
              </w:rPr>
              <w:t xml:space="preserve">Načelne primjedbe </w:t>
            </w:r>
            <w:r>
              <w:t>s obrazloženjem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356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113"/>
              <w:ind w:left="102" w:right="331"/>
            </w:pPr>
            <w:r>
              <w:rPr>
                <w:spacing w:val="-1"/>
              </w:rPr>
              <w:t xml:space="preserve">Kontakt </w:t>
            </w:r>
            <w:r>
              <w:t>osobe</w:t>
            </w:r>
            <w:r>
              <w:rPr>
                <w:spacing w:val="-1"/>
              </w:rPr>
              <w:t xml:space="preserve"> (ili</w:t>
            </w:r>
            <w:r>
              <w:t xml:space="preserve"> </w:t>
            </w:r>
            <w:r>
              <w:rPr>
                <w:spacing w:val="-1"/>
              </w:rPr>
              <w:t>osoba)</w:t>
            </w:r>
            <w:r>
              <w:rPr>
                <w:spacing w:val="1"/>
              </w:rPr>
              <w:t xml:space="preserve"> </w:t>
            </w:r>
            <w:r>
              <w:t>koja je</w:t>
            </w:r>
            <w:r>
              <w:rPr>
                <w:spacing w:val="-1"/>
              </w:rPr>
              <w:t xml:space="preserve"> sastavljala</w:t>
            </w:r>
            <w:r>
              <w:rPr>
                <w:spacing w:val="47"/>
              </w:rPr>
              <w:t xml:space="preserve"> </w:t>
            </w:r>
            <w:r>
              <w:rPr>
                <w:spacing w:val="-1"/>
              </w:rPr>
              <w:t>primjedbe,</w:t>
            </w:r>
            <w:r>
              <w:t xml:space="preserve"> </w:t>
            </w:r>
            <w:r>
              <w:rPr>
                <w:spacing w:val="-1"/>
              </w:rPr>
              <w:t xml:space="preserve">prijedloge </w:t>
            </w:r>
            <w:r>
              <w:t>ili mišljenje</w:t>
            </w:r>
            <w:r>
              <w:rPr>
                <w:spacing w:val="-1"/>
              </w:rPr>
              <w:t xml:space="preserve"> </w:t>
            </w:r>
            <w:r>
              <w:t>ili osobe</w:t>
            </w:r>
            <w:r>
              <w:rPr>
                <w:spacing w:val="29"/>
              </w:rPr>
              <w:t xml:space="preserve"> </w:t>
            </w:r>
            <w:r>
              <w:t xml:space="preserve">koja </w:t>
            </w:r>
            <w:r>
              <w:rPr>
                <w:spacing w:val="-1"/>
              </w:rPr>
              <w:t>predstavlja zainteresiranu</w:t>
            </w:r>
            <w:r>
              <w:t xml:space="preserve"> javnosti, e-</w:t>
            </w:r>
            <w:r>
              <w:rPr>
                <w:spacing w:val="39"/>
              </w:rPr>
              <w:t xml:space="preserve"> </w:t>
            </w:r>
            <w:r>
              <w:t xml:space="preserve">mail i/ili </w:t>
            </w:r>
            <w:r>
              <w:rPr>
                <w:spacing w:val="-1"/>
              </w:rPr>
              <w:t>drugi</w:t>
            </w:r>
            <w:r>
              <w:t xml:space="preserve"> </w:t>
            </w:r>
            <w:r>
              <w:rPr>
                <w:spacing w:val="-1"/>
              </w:rPr>
              <w:t>podaci</w:t>
            </w:r>
            <w:r>
              <w:t xml:space="preserve"> za</w:t>
            </w:r>
            <w:r>
              <w:rPr>
                <w:spacing w:val="-1"/>
              </w:rPr>
              <w:t xml:space="preserve"> </w:t>
            </w:r>
            <w:r>
              <w:t>kontakt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  <w:tr w:rsidR="00370C23">
        <w:trPr>
          <w:trHeight w:hRule="exact" w:val="110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>
            <w:pPr>
              <w:pStyle w:val="TableParagraph"/>
              <w:kinsoku w:val="0"/>
              <w:overflowPunct w:val="0"/>
              <w:spacing w:before="6"/>
              <w:rPr>
                <w:rFonts w:ascii="Calibri" w:hAnsi="Calibri" w:cs="Calibri"/>
                <w:sz w:val="32"/>
                <w:szCs w:val="32"/>
              </w:rPr>
            </w:pPr>
          </w:p>
          <w:p w:rsidR="00370C23" w:rsidRDefault="00370C23">
            <w:pPr>
              <w:pStyle w:val="TableParagraph"/>
              <w:kinsoku w:val="0"/>
              <w:overflowPunct w:val="0"/>
              <w:ind w:left="102"/>
            </w:pPr>
            <w:r>
              <w:rPr>
                <w:spacing w:val="-1"/>
              </w:rPr>
              <w:t>Datum</w:t>
            </w:r>
            <w:r>
              <w:t xml:space="preserve"> </w:t>
            </w:r>
            <w:r>
              <w:rPr>
                <w:spacing w:val="-1"/>
              </w:rPr>
              <w:t>dostavljanja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C23" w:rsidRDefault="00370C23"/>
        </w:tc>
      </w:tr>
    </w:tbl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>
      <w:pPr>
        <w:pStyle w:val="Tijeloteksta"/>
        <w:kinsoku w:val="0"/>
        <w:overflowPunct w:val="0"/>
        <w:ind w:left="0" w:firstLine="0"/>
        <w:rPr>
          <w:rFonts w:ascii="Calibri" w:hAnsi="Calibri" w:cs="Calibri"/>
          <w:b w:val="0"/>
          <w:bCs w:val="0"/>
          <w:sz w:val="22"/>
          <w:szCs w:val="22"/>
        </w:rPr>
      </w:pPr>
    </w:p>
    <w:p w:rsidR="00B03B26" w:rsidRDefault="00B03B26" w:rsidP="00B03B26">
      <w:pPr>
        <w:ind w:firstLine="708"/>
        <w:rPr>
          <w:b/>
        </w:rPr>
      </w:pPr>
    </w:p>
    <w:p w:rsidR="00B03B26" w:rsidRDefault="00B03B26" w:rsidP="00B03B26">
      <w:pPr>
        <w:ind w:firstLine="708"/>
        <w:rPr>
          <w:b/>
        </w:rPr>
      </w:pPr>
    </w:p>
    <w:p w:rsidR="00B03B26" w:rsidRPr="00B03B26" w:rsidRDefault="00B03B26" w:rsidP="003E63AA">
      <w:pPr>
        <w:jc w:val="both"/>
        <w:rPr>
          <w:b/>
          <w:color w:val="4F81BD"/>
          <w:sz w:val="22"/>
          <w:szCs w:val="22"/>
        </w:rPr>
      </w:pPr>
      <w:r>
        <w:rPr>
          <w:b/>
        </w:rPr>
        <w:t xml:space="preserve">Popunjeni obrazac dostaviti na adresu elektronske pošte: </w:t>
      </w:r>
      <w:r w:rsidR="003E63AA">
        <w:rPr>
          <w:b/>
        </w:rPr>
        <w:t xml:space="preserve"> </w:t>
      </w:r>
      <w:hyperlink r:id="rId4" w:history="1">
        <w:r w:rsidR="003E63AA" w:rsidRPr="00A9244C">
          <w:rPr>
            <w:rStyle w:val="Hiperveza"/>
            <w:b/>
          </w:rPr>
          <w:t>ivka-coric@zadarska-zupanija.hr</w:t>
        </w:r>
      </w:hyperlink>
      <w:r w:rsidR="003E63AA">
        <w:rPr>
          <w:b/>
        </w:rPr>
        <w:t xml:space="preserve"> i</w:t>
      </w:r>
      <w:r>
        <w:rPr>
          <w:b/>
        </w:rPr>
        <w:t>li u pisanom obliku na adresu: Zadarska županija, Upravni odjel za</w:t>
      </w:r>
      <w:r w:rsidR="00F16B6A">
        <w:rPr>
          <w:b/>
        </w:rPr>
        <w:t xml:space="preserve"> </w:t>
      </w:r>
      <w:r w:rsidR="003E63AA">
        <w:rPr>
          <w:b/>
        </w:rPr>
        <w:t>prostorno uređenje, zaštitu okoliša i komunalne poslove</w:t>
      </w:r>
      <w:r>
        <w:rPr>
          <w:b/>
        </w:rPr>
        <w:t xml:space="preserve">, Božidara </w:t>
      </w:r>
      <w:proofErr w:type="spellStart"/>
      <w:r>
        <w:rPr>
          <w:b/>
        </w:rPr>
        <w:t>Petranovića</w:t>
      </w:r>
      <w:proofErr w:type="spellEnd"/>
      <w:r>
        <w:rPr>
          <w:b/>
        </w:rPr>
        <w:t xml:space="preserve"> 8, 23000 Zadar s naznakom "Savjetovanje s javnošću</w:t>
      </w:r>
      <w:r w:rsidR="003E63AA">
        <w:rPr>
          <w:b/>
        </w:rPr>
        <w:t>- Procjena rizika od velikih nesreća za Zadarsku županiju“</w:t>
      </w:r>
      <w:bookmarkStart w:id="0" w:name="_GoBack"/>
      <w:bookmarkEnd w:id="0"/>
    </w:p>
    <w:p w:rsidR="00370C23" w:rsidRDefault="00370C23" w:rsidP="003E63AA">
      <w:pPr>
        <w:pStyle w:val="Tijeloteksta"/>
        <w:kinsoku w:val="0"/>
        <w:overflowPunct w:val="0"/>
        <w:ind w:left="0" w:firstLine="0"/>
        <w:jc w:val="both"/>
        <w:rPr>
          <w:rFonts w:ascii="Calibri" w:hAnsi="Calibri" w:cs="Calibri"/>
          <w:b w:val="0"/>
          <w:bCs w:val="0"/>
          <w:sz w:val="22"/>
          <w:szCs w:val="22"/>
        </w:rPr>
      </w:pPr>
    </w:p>
    <w:p w:rsidR="00370C23" w:rsidRDefault="00370C23" w:rsidP="003E63AA">
      <w:pPr>
        <w:pStyle w:val="Tijeloteksta"/>
        <w:kinsoku w:val="0"/>
        <w:overflowPunct w:val="0"/>
        <w:ind w:left="0" w:right="628" w:firstLine="0"/>
        <w:jc w:val="both"/>
        <w:rPr>
          <w:b w:val="0"/>
          <w:bCs w:val="0"/>
          <w:color w:val="000000"/>
        </w:rPr>
      </w:pPr>
    </w:p>
    <w:sectPr w:rsidR="00370C23">
      <w:type w:val="continuous"/>
      <w:pgSz w:w="11910" w:h="16850"/>
      <w:pgMar w:top="100" w:right="1200" w:bottom="280" w:left="12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A52"/>
    <w:rsid w:val="001108D3"/>
    <w:rsid w:val="00211DEA"/>
    <w:rsid w:val="00304964"/>
    <w:rsid w:val="00370C23"/>
    <w:rsid w:val="003C3CC7"/>
    <w:rsid w:val="003E63AA"/>
    <w:rsid w:val="00494E6F"/>
    <w:rsid w:val="006C157B"/>
    <w:rsid w:val="006E5E39"/>
    <w:rsid w:val="007E27C9"/>
    <w:rsid w:val="00B03B26"/>
    <w:rsid w:val="00CD0537"/>
    <w:rsid w:val="00E66A52"/>
    <w:rsid w:val="00F1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2AA9F1A-F50C-4ADD-A1CC-68EA0920B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qFormat/>
    <w:pPr>
      <w:ind w:left="1630" w:hanging="996"/>
    </w:pPr>
    <w:rPr>
      <w:b/>
      <w:bCs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kstbalonia">
    <w:name w:val="Balloon Text"/>
    <w:basedOn w:val="Normal"/>
    <w:link w:val="TekstbaloniaChar"/>
    <w:uiPriority w:val="99"/>
    <w:rsid w:val="00494E6F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locked/>
    <w:rsid w:val="00494E6F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rsid w:val="00B03B26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93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vka-coric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</vt:lpstr>
    </vt:vector>
  </TitlesOfParts>
  <Company>Microsoft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</dc:title>
  <dc:creator>Vesna Lendic Kasalo</dc:creator>
  <cp:lastModifiedBy>Ivka</cp:lastModifiedBy>
  <cp:revision>4</cp:revision>
  <cp:lastPrinted>2019-05-21T12:21:00Z</cp:lastPrinted>
  <dcterms:created xsi:type="dcterms:W3CDTF">2019-07-10T11:26:00Z</dcterms:created>
  <dcterms:modified xsi:type="dcterms:W3CDTF">2019-07-10T11:36:00Z</dcterms:modified>
</cp:coreProperties>
</file>