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D02EB" w14:textId="77777777" w:rsidR="001A53AA" w:rsidRDefault="001A53AA" w:rsidP="001A53AA">
      <w:pPr>
        <w:widowControl/>
        <w:autoSpaceDE/>
        <w:jc w:val="both"/>
        <w:rPr>
          <w:rFonts w:eastAsia="Calibri"/>
          <w:b/>
          <w:bCs/>
          <w:sz w:val="24"/>
          <w:szCs w:val="24"/>
        </w:rPr>
      </w:pPr>
    </w:p>
    <w:p w14:paraId="7105C1B1" w14:textId="09B7FE96" w:rsidR="001A53AA" w:rsidRDefault="001A53AA" w:rsidP="001A53AA">
      <w:pPr>
        <w:widowControl/>
        <w:autoSpaceDE/>
        <w:jc w:val="both"/>
        <w:rPr>
          <w:rFonts w:eastAsia="Calibri"/>
          <w:b/>
          <w:bCs/>
          <w:sz w:val="24"/>
          <w:szCs w:val="24"/>
        </w:rPr>
      </w:pPr>
      <w:r>
        <w:rPr>
          <w:noProof/>
          <w:sz w:val="23"/>
          <w:szCs w:val="23"/>
          <w:lang w:val="en-US" w:eastAsia="hr-HR"/>
        </w:rPr>
        <w:drawing>
          <wp:inline distT="0" distB="0" distL="0" distR="0" wp14:anchorId="5E8EA356" wp14:editId="304CB491">
            <wp:extent cx="2438400" cy="1371600"/>
            <wp:effectExtent l="0" t="0" r="0" b="0"/>
            <wp:docPr id="712419624"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4E498B8" w14:textId="77777777" w:rsidR="001A53AA" w:rsidRDefault="001A53AA" w:rsidP="001A53AA">
      <w:pPr>
        <w:widowControl/>
        <w:autoSpaceDE/>
        <w:jc w:val="both"/>
        <w:rPr>
          <w:rFonts w:eastAsia="Calibri"/>
          <w:b/>
          <w:sz w:val="24"/>
          <w:szCs w:val="24"/>
        </w:rPr>
      </w:pPr>
      <w:r>
        <w:rPr>
          <w:rFonts w:eastAsia="Calibri"/>
          <w:b/>
          <w:bCs/>
          <w:sz w:val="24"/>
          <w:szCs w:val="24"/>
        </w:rPr>
        <w:t>ŽUPANIJSKA SKUPŠTINA</w:t>
      </w:r>
    </w:p>
    <w:p w14:paraId="50C3703B" w14:textId="77777777" w:rsidR="001A53AA" w:rsidRDefault="001A53AA" w:rsidP="001A53AA">
      <w:pPr>
        <w:widowControl/>
        <w:autoSpaceDE/>
        <w:jc w:val="both"/>
        <w:rPr>
          <w:rFonts w:eastAsia="Calibri"/>
          <w:b/>
          <w:bCs/>
          <w:sz w:val="24"/>
          <w:szCs w:val="24"/>
        </w:rPr>
      </w:pPr>
      <w:r>
        <w:rPr>
          <w:rFonts w:eastAsia="Calibri"/>
          <w:b/>
          <w:bCs/>
          <w:sz w:val="24"/>
          <w:szCs w:val="24"/>
        </w:rPr>
        <w:t>ODBOR ZA STATUT I POSLOVNIK</w:t>
      </w:r>
    </w:p>
    <w:p w14:paraId="74B579C5" w14:textId="77777777" w:rsidR="001A53AA" w:rsidRDefault="001A53AA" w:rsidP="001A53AA">
      <w:pPr>
        <w:widowControl/>
        <w:autoSpaceDE/>
        <w:jc w:val="both"/>
        <w:rPr>
          <w:rFonts w:eastAsia="Calibri"/>
          <w:b/>
          <w:sz w:val="24"/>
          <w:szCs w:val="24"/>
        </w:rPr>
      </w:pPr>
      <w:r>
        <w:rPr>
          <w:rFonts w:eastAsia="Calibri"/>
          <w:b/>
          <w:sz w:val="24"/>
          <w:szCs w:val="24"/>
        </w:rPr>
        <w:t>KLASA: 024-06/26-02/1</w:t>
      </w:r>
    </w:p>
    <w:p w14:paraId="710D81CF" w14:textId="77777777" w:rsidR="001A53AA" w:rsidRDefault="001A53AA" w:rsidP="001A53AA">
      <w:pPr>
        <w:widowControl/>
        <w:autoSpaceDE/>
        <w:jc w:val="both"/>
        <w:rPr>
          <w:rFonts w:eastAsia="Calibri"/>
          <w:b/>
          <w:bCs/>
          <w:sz w:val="24"/>
          <w:szCs w:val="24"/>
        </w:rPr>
      </w:pPr>
      <w:r>
        <w:rPr>
          <w:rFonts w:eastAsia="Calibri"/>
          <w:b/>
          <w:sz w:val="24"/>
          <w:szCs w:val="24"/>
        </w:rPr>
        <w:t>URBROJ: 2198-02-26-1</w:t>
      </w:r>
    </w:p>
    <w:p w14:paraId="2E39DD28" w14:textId="77777777" w:rsidR="001A53AA" w:rsidRDefault="001A53AA" w:rsidP="001A53AA">
      <w:pPr>
        <w:widowControl/>
        <w:autoSpaceDE/>
        <w:jc w:val="both"/>
        <w:rPr>
          <w:rFonts w:eastAsia="Calibri"/>
          <w:b/>
          <w:bCs/>
          <w:sz w:val="24"/>
          <w:szCs w:val="24"/>
        </w:rPr>
      </w:pPr>
    </w:p>
    <w:p w14:paraId="7CE62437" w14:textId="33FCC94D" w:rsidR="001A53AA" w:rsidRDefault="001A53AA" w:rsidP="001A53AA">
      <w:pPr>
        <w:widowControl/>
        <w:tabs>
          <w:tab w:val="left" w:pos="6524"/>
        </w:tabs>
        <w:autoSpaceDE/>
        <w:spacing w:line="276" w:lineRule="auto"/>
        <w:jc w:val="both"/>
        <w:rPr>
          <w:rFonts w:eastAsia="Calibri"/>
          <w:b/>
          <w:sz w:val="24"/>
          <w:szCs w:val="24"/>
        </w:rPr>
      </w:pPr>
      <w:r>
        <w:rPr>
          <w:rFonts w:eastAsia="Calibri"/>
          <w:b/>
          <w:sz w:val="24"/>
          <w:szCs w:val="24"/>
        </w:rPr>
        <w:t xml:space="preserve">Zadar, </w:t>
      </w:r>
      <w:r w:rsidR="00601779">
        <w:rPr>
          <w:rFonts w:eastAsia="Calibri"/>
          <w:b/>
          <w:sz w:val="24"/>
          <w:szCs w:val="24"/>
        </w:rPr>
        <w:t>10</w:t>
      </w:r>
      <w:r>
        <w:rPr>
          <w:rFonts w:eastAsia="Calibri"/>
          <w:b/>
          <w:sz w:val="24"/>
          <w:szCs w:val="24"/>
        </w:rPr>
        <w:t xml:space="preserve">. </w:t>
      </w:r>
      <w:r w:rsidR="00601779">
        <w:rPr>
          <w:rFonts w:eastAsia="Calibri"/>
          <w:b/>
          <w:sz w:val="24"/>
          <w:szCs w:val="24"/>
        </w:rPr>
        <w:t>travnja</w:t>
      </w:r>
      <w:r>
        <w:rPr>
          <w:rFonts w:eastAsia="Calibri"/>
          <w:b/>
          <w:sz w:val="24"/>
          <w:szCs w:val="24"/>
        </w:rPr>
        <w:t xml:space="preserve"> 2026. godine </w:t>
      </w:r>
      <w:r>
        <w:rPr>
          <w:rFonts w:eastAsia="Calibri"/>
          <w:b/>
          <w:sz w:val="24"/>
          <w:szCs w:val="24"/>
        </w:rPr>
        <w:tab/>
      </w:r>
    </w:p>
    <w:p w14:paraId="24084645" w14:textId="77777777" w:rsidR="001A53AA" w:rsidRDefault="001A53AA" w:rsidP="001A53AA">
      <w:pPr>
        <w:widowControl/>
        <w:autoSpaceDE/>
        <w:spacing w:line="276" w:lineRule="auto"/>
        <w:jc w:val="right"/>
        <w:rPr>
          <w:rFonts w:eastAsia="Calibri"/>
          <w:b/>
          <w:sz w:val="24"/>
          <w:szCs w:val="24"/>
        </w:rPr>
      </w:pPr>
      <w:r>
        <w:rPr>
          <w:rFonts w:eastAsia="Calibri"/>
          <w:b/>
          <w:sz w:val="24"/>
          <w:szCs w:val="24"/>
        </w:rPr>
        <w:t xml:space="preserve">                                                                                              ŽUPANIJSKA SKUPŠTINA</w:t>
      </w:r>
    </w:p>
    <w:p w14:paraId="6C7C9B4E" w14:textId="77777777" w:rsidR="001A53AA" w:rsidRDefault="001A53AA" w:rsidP="001A53AA">
      <w:pPr>
        <w:widowControl/>
        <w:autoSpaceDE/>
        <w:spacing w:line="276" w:lineRule="auto"/>
        <w:jc w:val="both"/>
        <w:rPr>
          <w:rFonts w:eastAsia="Calibri"/>
          <w:b/>
          <w:sz w:val="24"/>
          <w:szCs w:val="24"/>
        </w:rPr>
      </w:pPr>
    </w:p>
    <w:p w14:paraId="035F022A" w14:textId="77777777" w:rsidR="001A53AA" w:rsidRDefault="001A53AA" w:rsidP="001A53AA">
      <w:pPr>
        <w:widowControl/>
        <w:autoSpaceDE/>
        <w:spacing w:line="276" w:lineRule="auto"/>
        <w:ind w:left="3540" w:hanging="3540"/>
        <w:jc w:val="both"/>
        <w:rPr>
          <w:rFonts w:eastAsia="Calibri"/>
          <w:sz w:val="24"/>
          <w:szCs w:val="24"/>
        </w:rPr>
      </w:pPr>
      <w:r>
        <w:rPr>
          <w:rFonts w:eastAsia="Calibri"/>
          <w:b/>
          <w:sz w:val="24"/>
          <w:szCs w:val="24"/>
        </w:rPr>
        <w:t>PREDMET:</w:t>
      </w:r>
      <w:r>
        <w:rPr>
          <w:rFonts w:eastAsia="Calibri"/>
          <w:b/>
          <w:sz w:val="24"/>
          <w:szCs w:val="24"/>
        </w:rPr>
        <w:tab/>
      </w:r>
      <w:r>
        <w:rPr>
          <w:rFonts w:eastAsia="Calibri"/>
          <w:bCs/>
          <w:sz w:val="24"/>
          <w:szCs w:val="24"/>
        </w:rPr>
        <w:t>Prijedlog</w:t>
      </w:r>
      <w:r>
        <w:rPr>
          <w:rFonts w:eastAsia="Calibri"/>
          <w:sz w:val="24"/>
          <w:szCs w:val="24"/>
        </w:rPr>
        <w:t xml:space="preserve"> statuta Zadarske županije</w:t>
      </w:r>
    </w:p>
    <w:p w14:paraId="6EE2BE6D" w14:textId="77777777" w:rsidR="001A53AA" w:rsidRDefault="001A53AA" w:rsidP="001A53AA">
      <w:pPr>
        <w:widowControl/>
        <w:autoSpaceDE/>
        <w:spacing w:line="276" w:lineRule="auto"/>
        <w:ind w:left="3540" w:hanging="3540"/>
        <w:jc w:val="both"/>
        <w:rPr>
          <w:rFonts w:eastAsia="Calibri"/>
          <w:bCs/>
          <w:sz w:val="24"/>
          <w:szCs w:val="24"/>
        </w:rPr>
      </w:pPr>
    </w:p>
    <w:p w14:paraId="0BB04C25" w14:textId="77777777" w:rsidR="001A53AA" w:rsidRDefault="001A53AA" w:rsidP="001A53AA">
      <w:pPr>
        <w:widowControl/>
        <w:autoSpaceDE/>
        <w:ind w:left="3540" w:hanging="3540"/>
        <w:jc w:val="both"/>
        <w:rPr>
          <w:rFonts w:eastAsia="Calibri"/>
          <w:sz w:val="24"/>
          <w:szCs w:val="24"/>
        </w:rPr>
      </w:pPr>
      <w:r>
        <w:rPr>
          <w:rFonts w:eastAsia="Calibri"/>
          <w:b/>
          <w:sz w:val="24"/>
          <w:szCs w:val="24"/>
        </w:rPr>
        <w:t>PRAVNI TEMELJ</w:t>
      </w:r>
      <w:r>
        <w:rPr>
          <w:rFonts w:eastAsia="Calibri"/>
          <w:sz w:val="24"/>
          <w:szCs w:val="24"/>
        </w:rPr>
        <w:t>:</w:t>
      </w:r>
      <w:r>
        <w:rPr>
          <w:rFonts w:eastAsia="Calibri"/>
          <w:sz w:val="24"/>
          <w:szCs w:val="24"/>
        </w:rPr>
        <w:tab/>
        <w:t>Ustav Republike Hrvatske („Narodne novine“ broj 56/90, 135/97, 113/00, 28/01, 76/10, 5/14) Zakon</w:t>
      </w:r>
      <w:r>
        <w:rPr>
          <w:rFonts w:eastAsia="Calibri"/>
          <w:b/>
          <w:sz w:val="24"/>
          <w:szCs w:val="24"/>
        </w:rPr>
        <w:t xml:space="preserve"> </w:t>
      </w:r>
      <w:r>
        <w:rPr>
          <w:rFonts w:eastAsia="Calibri"/>
          <w:sz w:val="24"/>
          <w:szCs w:val="24"/>
        </w:rPr>
        <w:t>o lokalnoj i područnoj (regionalnoj) samoupravi („Narodne novine“ broj 33/01, 60/01, 129/05, 109/07, 36/09, 125/08, 36/09,</w:t>
      </w:r>
      <w:r>
        <w:rPr>
          <w:rFonts w:eastAsia="Calibri"/>
          <w:b/>
          <w:sz w:val="24"/>
          <w:szCs w:val="24"/>
        </w:rPr>
        <w:t xml:space="preserve"> </w:t>
      </w:r>
      <w:r>
        <w:rPr>
          <w:rFonts w:eastAsia="Calibri"/>
          <w:sz w:val="24"/>
          <w:szCs w:val="24"/>
        </w:rPr>
        <w:t xml:space="preserve">150/11, 144/12, 123/17, 98/19, 144/20) Ustavni zakon o pravima nacionalnih manjina („Narodne novine“ broj 155/02, 47/10, 80/10, 93/11, 93/11) </w:t>
      </w:r>
      <w:hyperlink r:id="rId8" w:history="1">
        <w:r w:rsidRPr="00B12C57">
          <w:rPr>
            <w:rStyle w:val="Hiperveza"/>
            <w:rFonts w:eastAsia="Calibri"/>
            <w:color w:val="000000"/>
            <w:sz w:val="24"/>
            <w:szCs w:val="24"/>
            <w:u w:val="none"/>
          </w:rPr>
          <w:t>Zakon o područjima županija, gradova i općina u Republici Hrvatskoj</w:t>
        </w:r>
      </w:hyperlink>
      <w:r>
        <w:rPr>
          <w:rFonts w:eastAsia="Calibri"/>
          <w:color w:val="000000"/>
          <w:sz w:val="24"/>
          <w:szCs w:val="24"/>
        </w:rPr>
        <w:t xml:space="preserve"> </w:t>
      </w:r>
      <w:r>
        <w:rPr>
          <w:rFonts w:eastAsia="Calibri"/>
          <w:sz w:val="24"/>
          <w:szCs w:val="24"/>
        </w:rPr>
        <w:t xml:space="preserve">(„Narodne novine“ broj 86/06, 125/06, 16/07, 46/10, 95/08, 145/10, 37/13, 44/13, 45/13, 110/15), Zakon o lokalnim izborima („Narodne novine“ broj 144/12, 121/16, 98/19, 42/20, 144/20, 37/21) Zakon o sustavu državne uprave („Narodne novine“ broj </w:t>
      </w:r>
      <w:hyperlink r:id="rId9" w:tooltip="Zakon o sustavu državne uprave" w:history="1">
        <w:r>
          <w:rPr>
            <w:rStyle w:val="Hiperveza"/>
            <w:rFonts w:eastAsiaTheme="majorEastAsia"/>
            <w:color w:val="000000"/>
            <w:sz w:val="24"/>
            <w:szCs w:val="24"/>
            <w:shd w:val="clear" w:color="auto" w:fill="FFFFFF"/>
            <w:lang w:eastAsia="hr-HR"/>
          </w:rPr>
          <w:t>66/19</w:t>
        </w:r>
      </w:hyperlink>
      <w:r>
        <w:rPr>
          <w:color w:val="000000"/>
          <w:sz w:val="24"/>
          <w:szCs w:val="24"/>
          <w:shd w:val="clear" w:color="auto" w:fill="FFFFFF"/>
          <w:lang w:eastAsia="hr-HR"/>
        </w:rPr>
        <w:t>, </w:t>
      </w:r>
      <w:hyperlink r:id="rId10" w:tooltip="Zakon o plaćama u državnoj službi i javnim službama" w:history="1">
        <w:r>
          <w:rPr>
            <w:rStyle w:val="Hiperveza"/>
            <w:rFonts w:eastAsiaTheme="majorEastAsia"/>
            <w:color w:val="000000"/>
            <w:sz w:val="24"/>
            <w:szCs w:val="24"/>
            <w:shd w:val="clear" w:color="auto" w:fill="FFFFFF"/>
            <w:lang w:eastAsia="hr-HR"/>
          </w:rPr>
          <w:t>155/23</w:t>
        </w:r>
      </w:hyperlink>
      <w:r>
        <w:rPr>
          <w:color w:val="000000"/>
          <w:sz w:val="24"/>
          <w:szCs w:val="24"/>
          <w:lang w:eastAsia="hr-HR"/>
        </w:rPr>
        <w:t>)</w:t>
      </w:r>
      <w:r>
        <w:rPr>
          <w:rFonts w:eastAsia="Calibri"/>
          <w:sz w:val="24"/>
          <w:szCs w:val="24"/>
        </w:rPr>
        <w:t>, Zakon o službenicima i namještenicima u lokalnoj i područnoj (regionalnoj) samoupravi („Narodne novine“ broj 86/08, 61/11, 4/18, 96/18, 112/19, 17/25)</w:t>
      </w:r>
    </w:p>
    <w:p w14:paraId="0565D454" w14:textId="77777777" w:rsidR="001A53AA" w:rsidRDefault="001A53AA" w:rsidP="001A53AA">
      <w:pPr>
        <w:widowControl/>
        <w:autoSpaceDE/>
        <w:jc w:val="both"/>
        <w:rPr>
          <w:rFonts w:eastAsia="Calibri"/>
          <w:bCs/>
          <w:sz w:val="24"/>
          <w:szCs w:val="24"/>
        </w:rPr>
      </w:pPr>
    </w:p>
    <w:p w14:paraId="2E8F466D" w14:textId="77777777" w:rsidR="001A53AA" w:rsidRDefault="001A53AA" w:rsidP="001A53AA">
      <w:pPr>
        <w:widowControl/>
        <w:autoSpaceDE/>
        <w:spacing w:line="276" w:lineRule="auto"/>
        <w:jc w:val="both"/>
        <w:rPr>
          <w:rFonts w:eastAsia="Calibri"/>
          <w:b/>
          <w:bCs/>
          <w:sz w:val="24"/>
          <w:szCs w:val="24"/>
        </w:rPr>
      </w:pPr>
      <w:r>
        <w:rPr>
          <w:rFonts w:eastAsia="Calibri"/>
          <w:b/>
          <w:sz w:val="24"/>
          <w:szCs w:val="24"/>
        </w:rPr>
        <w:t xml:space="preserve">NADLEŽNOST ZA </w:t>
      </w:r>
    </w:p>
    <w:p w14:paraId="498D8802" w14:textId="77777777" w:rsidR="001A53AA" w:rsidRDefault="001A53AA" w:rsidP="001A53AA">
      <w:pPr>
        <w:widowControl/>
        <w:autoSpaceDE/>
        <w:spacing w:line="276" w:lineRule="auto"/>
        <w:jc w:val="both"/>
        <w:rPr>
          <w:rFonts w:eastAsia="Calibri"/>
          <w:b/>
          <w:bCs/>
          <w:sz w:val="24"/>
          <w:szCs w:val="24"/>
        </w:rPr>
      </w:pPr>
      <w:r>
        <w:rPr>
          <w:rFonts w:eastAsia="Calibri"/>
          <w:b/>
          <w:sz w:val="24"/>
          <w:szCs w:val="24"/>
        </w:rPr>
        <w:t xml:space="preserve">DONOŠENJE: </w:t>
      </w:r>
      <w:r>
        <w:rPr>
          <w:rFonts w:eastAsia="Calibri"/>
          <w:b/>
          <w:sz w:val="24"/>
          <w:szCs w:val="24"/>
        </w:rPr>
        <w:tab/>
      </w:r>
      <w:r>
        <w:rPr>
          <w:rFonts w:eastAsia="Calibri"/>
          <w:b/>
          <w:sz w:val="24"/>
          <w:szCs w:val="24"/>
        </w:rPr>
        <w:tab/>
      </w:r>
      <w:r>
        <w:rPr>
          <w:rFonts w:eastAsia="Calibri"/>
          <w:b/>
          <w:sz w:val="24"/>
          <w:szCs w:val="24"/>
        </w:rPr>
        <w:tab/>
      </w:r>
      <w:r>
        <w:rPr>
          <w:rFonts w:eastAsia="Calibri"/>
          <w:sz w:val="24"/>
          <w:szCs w:val="24"/>
        </w:rPr>
        <w:t>Županijska skupština</w:t>
      </w:r>
      <w:r>
        <w:rPr>
          <w:rFonts w:eastAsia="Calibri"/>
          <w:b/>
          <w:sz w:val="24"/>
          <w:szCs w:val="24"/>
        </w:rPr>
        <w:t xml:space="preserve"> </w:t>
      </w:r>
    </w:p>
    <w:p w14:paraId="55A78858" w14:textId="77777777" w:rsidR="001A53AA" w:rsidRDefault="001A53AA" w:rsidP="001A53AA">
      <w:pPr>
        <w:widowControl/>
        <w:autoSpaceDE/>
        <w:spacing w:line="276" w:lineRule="auto"/>
        <w:jc w:val="both"/>
        <w:rPr>
          <w:rFonts w:eastAsia="Calibri"/>
          <w:b/>
          <w:bCs/>
          <w:sz w:val="24"/>
          <w:szCs w:val="24"/>
        </w:rPr>
      </w:pPr>
    </w:p>
    <w:p w14:paraId="17268D16" w14:textId="77777777" w:rsidR="001A53AA" w:rsidRDefault="001A53AA" w:rsidP="001A53AA">
      <w:pPr>
        <w:widowControl/>
        <w:autoSpaceDE/>
        <w:spacing w:line="276" w:lineRule="auto"/>
        <w:jc w:val="both"/>
        <w:rPr>
          <w:rFonts w:eastAsia="Calibri"/>
          <w:bCs/>
          <w:sz w:val="24"/>
          <w:szCs w:val="24"/>
        </w:rPr>
      </w:pPr>
      <w:r>
        <w:rPr>
          <w:rFonts w:eastAsia="Calibri"/>
          <w:b/>
          <w:sz w:val="24"/>
          <w:szCs w:val="24"/>
        </w:rPr>
        <w:t xml:space="preserve">PREDLAGATELJ: </w:t>
      </w:r>
      <w:r>
        <w:rPr>
          <w:rFonts w:eastAsia="Calibri"/>
          <w:b/>
          <w:sz w:val="24"/>
          <w:szCs w:val="24"/>
        </w:rPr>
        <w:tab/>
      </w:r>
      <w:r>
        <w:rPr>
          <w:rFonts w:eastAsia="Calibri"/>
          <w:b/>
          <w:sz w:val="24"/>
          <w:szCs w:val="24"/>
        </w:rPr>
        <w:tab/>
      </w:r>
      <w:r>
        <w:rPr>
          <w:rFonts w:eastAsia="Calibri"/>
          <w:b/>
          <w:sz w:val="24"/>
          <w:szCs w:val="24"/>
        </w:rPr>
        <w:tab/>
      </w:r>
      <w:r>
        <w:rPr>
          <w:rFonts w:eastAsia="Calibri"/>
          <w:sz w:val="24"/>
          <w:szCs w:val="24"/>
        </w:rPr>
        <w:t>Odbor za Statut i Poslovnik</w:t>
      </w:r>
    </w:p>
    <w:p w14:paraId="3CFF34CC" w14:textId="77777777" w:rsidR="001A53AA" w:rsidRDefault="001A53AA" w:rsidP="001A53AA">
      <w:pPr>
        <w:widowControl/>
        <w:autoSpaceDE/>
        <w:spacing w:line="276" w:lineRule="auto"/>
        <w:jc w:val="both"/>
        <w:rPr>
          <w:rFonts w:eastAsia="Calibri"/>
          <w:bCs/>
          <w:sz w:val="24"/>
          <w:szCs w:val="24"/>
        </w:rPr>
      </w:pPr>
    </w:p>
    <w:p w14:paraId="25994B9B" w14:textId="77777777" w:rsidR="001A53AA" w:rsidRDefault="001A53AA" w:rsidP="001A53AA">
      <w:pPr>
        <w:widowControl/>
        <w:autoSpaceDE/>
        <w:spacing w:line="276" w:lineRule="auto"/>
        <w:jc w:val="both"/>
        <w:rPr>
          <w:rFonts w:eastAsia="Calibri"/>
          <w:sz w:val="24"/>
          <w:szCs w:val="24"/>
        </w:rPr>
      </w:pPr>
      <w:r>
        <w:rPr>
          <w:rFonts w:eastAsia="Calibri"/>
          <w:b/>
          <w:sz w:val="24"/>
          <w:szCs w:val="24"/>
        </w:rPr>
        <w:t>IZVJESTITELJ:</w:t>
      </w:r>
      <w:r>
        <w:rPr>
          <w:rFonts w:eastAsia="Calibri"/>
          <w:sz w:val="24"/>
          <w:szCs w:val="24"/>
        </w:rPr>
        <w:t xml:space="preserve">  </w:t>
      </w:r>
      <w:r>
        <w:rPr>
          <w:rFonts w:eastAsia="Calibri"/>
          <w:sz w:val="24"/>
          <w:szCs w:val="24"/>
        </w:rPr>
        <w:tab/>
      </w:r>
      <w:r>
        <w:rPr>
          <w:rFonts w:eastAsia="Calibri"/>
          <w:sz w:val="24"/>
          <w:szCs w:val="24"/>
        </w:rPr>
        <w:tab/>
      </w:r>
      <w:r>
        <w:rPr>
          <w:rFonts w:eastAsia="Calibri"/>
          <w:sz w:val="24"/>
          <w:szCs w:val="24"/>
        </w:rPr>
        <w:tab/>
        <w:t xml:space="preserve">Slobodan Jurjević, predsjednik Odbora za Statut i Poslovnik  </w:t>
      </w:r>
    </w:p>
    <w:p w14:paraId="04F63674" w14:textId="77777777" w:rsidR="001A53AA" w:rsidRDefault="001A53AA" w:rsidP="001A53AA">
      <w:pPr>
        <w:widowControl/>
        <w:autoSpaceDE/>
        <w:spacing w:line="276" w:lineRule="auto"/>
        <w:ind w:left="3540"/>
        <w:jc w:val="both"/>
        <w:rPr>
          <w:rFonts w:eastAsia="Calibri"/>
          <w:sz w:val="24"/>
          <w:szCs w:val="24"/>
        </w:rPr>
      </w:pPr>
      <w:r>
        <w:rPr>
          <w:rFonts w:eastAsia="Calibri"/>
          <w:sz w:val="24"/>
          <w:szCs w:val="24"/>
        </w:rPr>
        <w:t xml:space="preserve"> Milena Ikić, pročelnica Upravnog odjela za pravne i    zajedničke poslove</w:t>
      </w:r>
    </w:p>
    <w:p w14:paraId="7493BC01" w14:textId="77777777" w:rsidR="001A53AA" w:rsidRDefault="001A53AA" w:rsidP="001A53AA">
      <w:pPr>
        <w:widowControl/>
        <w:autoSpaceDE/>
        <w:spacing w:line="276" w:lineRule="auto"/>
        <w:jc w:val="both"/>
        <w:rPr>
          <w:rFonts w:eastAsia="Calibri"/>
          <w:b/>
          <w:sz w:val="24"/>
          <w:szCs w:val="24"/>
        </w:rPr>
      </w:pPr>
      <w:r>
        <w:rPr>
          <w:rFonts w:eastAsia="Calibri"/>
          <w:b/>
          <w:sz w:val="24"/>
          <w:szCs w:val="24"/>
        </w:rPr>
        <w:t>OBRAZLOŽENJE:</w:t>
      </w:r>
    </w:p>
    <w:p w14:paraId="62A07796" w14:textId="77777777" w:rsidR="001A53AA" w:rsidRDefault="001A53AA" w:rsidP="001A53AA">
      <w:pPr>
        <w:widowControl/>
        <w:autoSpaceDE/>
        <w:jc w:val="both"/>
        <w:rPr>
          <w:rFonts w:eastAsia="Calibri"/>
          <w:bCs/>
          <w:sz w:val="24"/>
          <w:szCs w:val="24"/>
        </w:rPr>
      </w:pPr>
      <w:r>
        <w:rPr>
          <w:rFonts w:eastAsia="Calibri"/>
          <w:bCs/>
          <w:sz w:val="24"/>
          <w:szCs w:val="24"/>
        </w:rPr>
        <w:t xml:space="preserve">Statut Zadarske županije (u daljnjem tekstu: Statut) kao </w:t>
      </w:r>
      <w:r>
        <w:rPr>
          <w:rFonts w:eastAsia="Calibri"/>
          <w:sz w:val="24"/>
          <w:szCs w:val="24"/>
        </w:rPr>
        <w:t xml:space="preserve">opći akt kojim se </w:t>
      </w:r>
      <w:r>
        <w:rPr>
          <w:sz w:val="24"/>
          <w:szCs w:val="24"/>
          <w:lang w:eastAsia="hr-HR"/>
        </w:rPr>
        <w:t xml:space="preserve">uređuje samoupravni djelokrug Zadarske županije, njezina obilježja, javna priznanja, ustrojstvo, ovlasti i način rada tijela i službi, provođenje referenduma i konzultiranje građana, oblici suradnje s drugim jedinicama samouprave u zemlji i inozemstvu, financiranje i druga pitanja značajna za ostvarivanje prava i obveza županije, </w:t>
      </w:r>
      <w:r>
        <w:rPr>
          <w:rFonts w:eastAsia="Calibri"/>
          <w:bCs/>
          <w:sz w:val="24"/>
          <w:szCs w:val="24"/>
        </w:rPr>
        <w:t xml:space="preserve">donesen je na 2. sjednici Županijske skupštine održanoj dana 17. srpnja </w:t>
      </w:r>
      <w:r>
        <w:rPr>
          <w:rFonts w:eastAsia="Calibri"/>
          <w:bCs/>
          <w:sz w:val="24"/>
          <w:szCs w:val="24"/>
        </w:rPr>
        <w:lastRenderedPageBreak/>
        <w:t xml:space="preserve">2009. godine („Službeni glasnik Zadarske županije“  </w:t>
      </w:r>
      <w:r>
        <w:rPr>
          <w:rFonts w:eastAsia="Calibri"/>
          <w:sz w:val="24"/>
          <w:szCs w:val="24"/>
        </w:rPr>
        <w:t>broj</w:t>
      </w:r>
      <w:r>
        <w:rPr>
          <w:rFonts w:eastAsia="Calibri"/>
          <w:bCs/>
          <w:sz w:val="24"/>
          <w:szCs w:val="24"/>
        </w:rPr>
        <w:t xml:space="preserve"> 15/09). U vremenskom razdoblju od 2009. godine do danas, sukladno potrebama predmetni Statut izmijenjen je ukupno 7 puta i to kako slijedi:</w:t>
      </w:r>
    </w:p>
    <w:p w14:paraId="41188DD5" w14:textId="77777777" w:rsidR="001A53AA" w:rsidRDefault="001A53AA" w:rsidP="001A53AA">
      <w:pPr>
        <w:widowControl/>
        <w:numPr>
          <w:ilvl w:val="0"/>
          <w:numId w:val="52"/>
        </w:numPr>
        <w:autoSpaceDE/>
        <w:jc w:val="both"/>
        <w:rPr>
          <w:rFonts w:eastAsia="Calibri"/>
          <w:bCs/>
          <w:sz w:val="24"/>
          <w:szCs w:val="24"/>
        </w:rPr>
      </w:pPr>
      <w:r>
        <w:rPr>
          <w:rFonts w:eastAsia="Calibri"/>
          <w:bCs/>
          <w:sz w:val="24"/>
          <w:szCs w:val="24"/>
        </w:rPr>
        <w:t xml:space="preserve">na 7. sjednici održanoj dana 19. ožujka 2010. godine donesena je Statutarna odluka o izmjeni i dopuni Statuta Zadarske županije  („Službeni glasnik Zadarske županije“ </w:t>
      </w:r>
      <w:r>
        <w:rPr>
          <w:rFonts w:eastAsia="Calibri"/>
          <w:sz w:val="24"/>
          <w:szCs w:val="24"/>
        </w:rPr>
        <w:t>broj</w:t>
      </w:r>
      <w:r>
        <w:rPr>
          <w:rFonts w:eastAsia="Calibri"/>
          <w:bCs/>
          <w:sz w:val="24"/>
          <w:szCs w:val="24"/>
        </w:rPr>
        <w:t xml:space="preserve"> 7/10)</w:t>
      </w:r>
    </w:p>
    <w:p w14:paraId="66060423" w14:textId="77777777" w:rsidR="001A53AA" w:rsidRDefault="001A53AA" w:rsidP="001A53AA">
      <w:pPr>
        <w:widowControl/>
        <w:numPr>
          <w:ilvl w:val="0"/>
          <w:numId w:val="52"/>
        </w:numPr>
        <w:autoSpaceDE/>
        <w:jc w:val="both"/>
        <w:rPr>
          <w:rFonts w:eastAsia="Calibri"/>
          <w:bCs/>
          <w:sz w:val="24"/>
          <w:szCs w:val="24"/>
        </w:rPr>
      </w:pPr>
      <w:r>
        <w:rPr>
          <w:rFonts w:eastAsia="Calibri"/>
          <w:bCs/>
          <w:sz w:val="24"/>
          <w:szCs w:val="24"/>
        </w:rPr>
        <w:t xml:space="preserve">na 21. sjednici održanoj 22. ožujka 2012. godine donesena je Statutarna odluka o izmjenama i dopunama Statuta Zadarske županije  („Službeni glasnik Zadarske županije“ </w:t>
      </w:r>
      <w:r>
        <w:rPr>
          <w:rFonts w:eastAsia="Calibri"/>
          <w:sz w:val="24"/>
          <w:szCs w:val="24"/>
        </w:rPr>
        <w:t>broj</w:t>
      </w:r>
      <w:r>
        <w:rPr>
          <w:rFonts w:eastAsia="Calibri"/>
          <w:bCs/>
          <w:sz w:val="24"/>
          <w:szCs w:val="24"/>
        </w:rPr>
        <w:t xml:space="preserve"> 4/12)</w:t>
      </w:r>
    </w:p>
    <w:p w14:paraId="0FD991CD" w14:textId="77777777" w:rsidR="001A53AA" w:rsidRDefault="001A53AA" w:rsidP="001A53AA">
      <w:pPr>
        <w:widowControl/>
        <w:numPr>
          <w:ilvl w:val="0"/>
          <w:numId w:val="52"/>
        </w:numPr>
        <w:autoSpaceDE/>
        <w:jc w:val="both"/>
        <w:rPr>
          <w:rFonts w:eastAsia="Calibri"/>
          <w:bCs/>
          <w:sz w:val="24"/>
          <w:szCs w:val="24"/>
        </w:rPr>
      </w:pPr>
      <w:r>
        <w:rPr>
          <w:rFonts w:eastAsia="Calibri"/>
          <w:bCs/>
          <w:sz w:val="24"/>
          <w:szCs w:val="24"/>
        </w:rPr>
        <w:t>na 27. sjednici održanoj 30. siječnja 2013. godine donesena je Statutarna odluka o izmjenama i dopunama Statuta Zadarske županije  („Službeni glasnik Zadarske županije“</w:t>
      </w:r>
      <w:r>
        <w:rPr>
          <w:rFonts w:eastAsia="Calibri"/>
          <w:sz w:val="24"/>
          <w:szCs w:val="24"/>
        </w:rPr>
        <w:t xml:space="preserve"> broj</w:t>
      </w:r>
      <w:r>
        <w:rPr>
          <w:rFonts w:eastAsia="Calibri"/>
          <w:bCs/>
          <w:sz w:val="24"/>
          <w:szCs w:val="24"/>
        </w:rPr>
        <w:t xml:space="preserve"> 2/13)</w:t>
      </w:r>
    </w:p>
    <w:p w14:paraId="28BB2C35" w14:textId="77777777" w:rsidR="001A53AA" w:rsidRDefault="001A53AA" w:rsidP="001A53AA">
      <w:pPr>
        <w:widowControl/>
        <w:numPr>
          <w:ilvl w:val="0"/>
          <w:numId w:val="52"/>
        </w:numPr>
        <w:autoSpaceDE/>
        <w:jc w:val="both"/>
        <w:rPr>
          <w:rFonts w:eastAsia="Calibri"/>
          <w:bCs/>
          <w:sz w:val="24"/>
          <w:szCs w:val="24"/>
        </w:rPr>
      </w:pPr>
      <w:r>
        <w:rPr>
          <w:rFonts w:eastAsia="Calibri"/>
          <w:bCs/>
          <w:sz w:val="24"/>
          <w:szCs w:val="24"/>
        </w:rPr>
        <w:t xml:space="preserve">na 3. sjednici održanoj 4. listopada 2013. godine donesena je Statutarna odluka o dopunama Statuta Zadarske županije  („Službeni glasnik Zadarske županije“ </w:t>
      </w:r>
      <w:r>
        <w:rPr>
          <w:rFonts w:eastAsia="Calibri"/>
          <w:sz w:val="24"/>
          <w:szCs w:val="24"/>
        </w:rPr>
        <w:t>broj</w:t>
      </w:r>
      <w:r>
        <w:rPr>
          <w:rFonts w:eastAsia="Calibri"/>
          <w:bCs/>
          <w:sz w:val="24"/>
          <w:szCs w:val="24"/>
        </w:rPr>
        <w:t xml:space="preserve"> 14/13)</w:t>
      </w:r>
    </w:p>
    <w:p w14:paraId="2F9BB2B7" w14:textId="77777777" w:rsidR="001A53AA" w:rsidRDefault="001A53AA" w:rsidP="001A53AA">
      <w:pPr>
        <w:widowControl/>
        <w:numPr>
          <w:ilvl w:val="0"/>
          <w:numId w:val="52"/>
        </w:numPr>
        <w:autoSpaceDE/>
        <w:jc w:val="both"/>
        <w:rPr>
          <w:rFonts w:eastAsia="Calibri"/>
          <w:bCs/>
          <w:sz w:val="24"/>
          <w:szCs w:val="24"/>
        </w:rPr>
      </w:pPr>
      <w:r>
        <w:rPr>
          <w:rFonts w:eastAsia="Calibri"/>
          <w:bCs/>
          <w:sz w:val="24"/>
          <w:szCs w:val="24"/>
        </w:rPr>
        <w:t xml:space="preserve">na 5. sjednici održanoj 8. veljače 2018. godine donesena je Statutarna odluka o izmjeni i dopuni Statuta Zadarske županije  („Službeni glasnik Zadarske županije“ </w:t>
      </w:r>
      <w:r>
        <w:rPr>
          <w:rFonts w:eastAsia="Calibri"/>
          <w:sz w:val="24"/>
          <w:szCs w:val="24"/>
        </w:rPr>
        <w:t>broj</w:t>
      </w:r>
      <w:r>
        <w:rPr>
          <w:rFonts w:eastAsia="Calibri"/>
          <w:bCs/>
          <w:sz w:val="24"/>
          <w:szCs w:val="24"/>
        </w:rPr>
        <w:t xml:space="preserve"> 3/18)</w:t>
      </w:r>
    </w:p>
    <w:p w14:paraId="0323D892" w14:textId="77777777" w:rsidR="001A53AA" w:rsidRDefault="001A53AA" w:rsidP="001A53AA">
      <w:pPr>
        <w:widowControl/>
        <w:numPr>
          <w:ilvl w:val="0"/>
          <w:numId w:val="52"/>
        </w:numPr>
        <w:autoSpaceDE/>
        <w:jc w:val="both"/>
        <w:rPr>
          <w:rFonts w:eastAsia="Calibri"/>
          <w:bCs/>
          <w:sz w:val="24"/>
          <w:szCs w:val="24"/>
        </w:rPr>
      </w:pPr>
      <w:r>
        <w:rPr>
          <w:rFonts w:eastAsia="Calibri"/>
          <w:bCs/>
          <w:sz w:val="24"/>
          <w:szCs w:val="24"/>
        </w:rPr>
        <w:t xml:space="preserve">na 16. sjednici održanoj 3. ožujka 2020. godine donesena je Statutarna odluka o izmjeni i dopuni Statuta Zadarske županije  („Službeni glasnik Zadarske županije“ </w:t>
      </w:r>
      <w:r>
        <w:rPr>
          <w:rFonts w:eastAsia="Calibri"/>
          <w:sz w:val="24"/>
          <w:szCs w:val="24"/>
        </w:rPr>
        <w:t>broj</w:t>
      </w:r>
      <w:r>
        <w:rPr>
          <w:rFonts w:eastAsia="Calibri"/>
          <w:bCs/>
          <w:sz w:val="24"/>
          <w:szCs w:val="24"/>
        </w:rPr>
        <w:t xml:space="preserve"> 5/20)</w:t>
      </w:r>
    </w:p>
    <w:p w14:paraId="11381476" w14:textId="77777777" w:rsidR="001A53AA" w:rsidRDefault="001A53AA" w:rsidP="001A53AA">
      <w:pPr>
        <w:widowControl/>
        <w:numPr>
          <w:ilvl w:val="0"/>
          <w:numId w:val="52"/>
        </w:numPr>
        <w:autoSpaceDE/>
        <w:jc w:val="both"/>
        <w:rPr>
          <w:rFonts w:eastAsia="Calibri"/>
          <w:bCs/>
          <w:sz w:val="24"/>
          <w:szCs w:val="24"/>
        </w:rPr>
      </w:pPr>
      <w:r>
        <w:rPr>
          <w:rFonts w:eastAsia="Calibri"/>
          <w:bCs/>
          <w:sz w:val="24"/>
          <w:szCs w:val="24"/>
        </w:rPr>
        <w:t>na 22. sjednici održanoj 22. veljače 2021. godine donesena je Statutarna odluka o izmjenama i dopunama Statuta Zadarske županije  („Službeni glasnik Zadarske županije“</w:t>
      </w:r>
      <w:r>
        <w:rPr>
          <w:rFonts w:eastAsia="Calibri"/>
          <w:sz w:val="24"/>
          <w:szCs w:val="24"/>
        </w:rPr>
        <w:t xml:space="preserve"> broj</w:t>
      </w:r>
      <w:r>
        <w:rPr>
          <w:rFonts w:eastAsia="Calibri"/>
          <w:bCs/>
          <w:sz w:val="24"/>
          <w:szCs w:val="24"/>
        </w:rPr>
        <w:t xml:space="preserve"> 5/21)</w:t>
      </w:r>
    </w:p>
    <w:p w14:paraId="2F75A7EC" w14:textId="77777777" w:rsidR="001A53AA" w:rsidRDefault="001A53AA" w:rsidP="001A53AA">
      <w:pPr>
        <w:widowControl/>
        <w:autoSpaceDE/>
        <w:ind w:left="360"/>
        <w:jc w:val="both"/>
        <w:rPr>
          <w:rFonts w:eastAsia="Calibri"/>
          <w:bCs/>
          <w:sz w:val="24"/>
          <w:szCs w:val="24"/>
        </w:rPr>
      </w:pPr>
    </w:p>
    <w:p w14:paraId="4FB7C3ED" w14:textId="77777777" w:rsidR="001A53AA" w:rsidRDefault="001A53AA" w:rsidP="001A53AA">
      <w:pPr>
        <w:widowControl/>
        <w:autoSpaceDE/>
        <w:jc w:val="both"/>
        <w:rPr>
          <w:rFonts w:eastAsia="Calibri"/>
          <w:sz w:val="24"/>
          <w:szCs w:val="24"/>
        </w:rPr>
      </w:pPr>
      <w:r>
        <w:rPr>
          <w:rFonts w:eastAsia="Calibri"/>
          <w:bCs/>
          <w:sz w:val="24"/>
          <w:szCs w:val="24"/>
        </w:rPr>
        <w:t xml:space="preserve">Statut je </w:t>
      </w:r>
      <w:r>
        <w:rPr>
          <w:rFonts w:eastAsia="Calibri"/>
          <w:sz w:val="24"/>
          <w:szCs w:val="24"/>
        </w:rPr>
        <w:t>i jednom ispravljan (objavljeno u „Službenom glasniku Zadarske županije“ broj 11/10), a Odbor za Statut i Poslovnik utvrdio je pročišćeni tekst Statuta Zadarske županije koji je objavljen u „Službenom glasniku Zadarske županije“ broj 11/18.</w:t>
      </w:r>
    </w:p>
    <w:p w14:paraId="57E447F8" w14:textId="77777777" w:rsidR="001A53AA" w:rsidRDefault="001A53AA" w:rsidP="001A53AA">
      <w:pPr>
        <w:widowControl/>
        <w:autoSpaceDE/>
        <w:spacing w:line="276" w:lineRule="auto"/>
        <w:jc w:val="both"/>
        <w:rPr>
          <w:rFonts w:eastAsia="Calibri"/>
          <w:bCs/>
          <w:sz w:val="24"/>
          <w:szCs w:val="24"/>
        </w:rPr>
      </w:pPr>
    </w:p>
    <w:p w14:paraId="6BA9CC02" w14:textId="77777777" w:rsidR="001A53AA" w:rsidRDefault="001A53AA" w:rsidP="001A53AA">
      <w:pPr>
        <w:widowControl/>
        <w:autoSpaceDE/>
        <w:jc w:val="both"/>
        <w:rPr>
          <w:rFonts w:eastAsia="Calibri"/>
          <w:bCs/>
          <w:sz w:val="24"/>
          <w:szCs w:val="24"/>
        </w:rPr>
      </w:pPr>
      <w:r>
        <w:rPr>
          <w:rFonts w:eastAsia="Calibri"/>
          <w:bCs/>
          <w:sz w:val="24"/>
          <w:szCs w:val="24"/>
        </w:rPr>
        <w:t xml:space="preserve">Cjeloviti tekst Statuta zajedno sa svim izmjenama i dopunama bio je predmetom neposrednog inspekcijskog nadzora nad radom tijela i upravnih tijela Ministarstva pravosuđa i uprave, Uprave za pravosudnu i upravnu inspekciju, Sektora upravne inspekcije, Službe za inspekciju lokalne i područne (regionalne) samouprave provedenog u razdoblju od 1. do 14. rujna 2022. godine. </w:t>
      </w:r>
    </w:p>
    <w:p w14:paraId="6C045D8A" w14:textId="77777777" w:rsidR="001A53AA" w:rsidRDefault="001A53AA" w:rsidP="001A53AA">
      <w:pPr>
        <w:widowControl/>
        <w:autoSpaceDE/>
        <w:jc w:val="both"/>
        <w:rPr>
          <w:rFonts w:eastAsia="Calibri"/>
          <w:bCs/>
          <w:sz w:val="24"/>
          <w:szCs w:val="24"/>
        </w:rPr>
      </w:pPr>
    </w:p>
    <w:p w14:paraId="7E8557DD" w14:textId="77777777" w:rsidR="001A53AA" w:rsidRDefault="001A53AA" w:rsidP="001A53AA">
      <w:pPr>
        <w:widowControl/>
        <w:autoSpaceDE/>
        <w:jc w:val="both"/>
        <w:rPr>
          <w:rFonts w:eastAsia="Calibri"/>
          <w:bCs/>
          <w:sz w:val="24"/>
          <w:szCs w:val="24"/>
        </w:rPr>
      </w:pPr>
      <w:r>
        <w:rPr>
          <w:rFonts w:eastAsia="Calibri"/>
          <w:bCs/>
          <w:sz w:val="24"/>
          <w:szCs w:val="24"/>
        </w:rPr>
        <w:t>Nakon provedenog nadzora u odnosu na Statut nisu utvrđene nikakve nepravilnosti.</w:t>
      </w:r>
    </w:p>
    <w:p w14:paraId="5C88A64E" w14:textId="77777777" w:rsidR="001A53AA" w:rsidRDefault="001A53AA" w:rsidP="001A53AA">
      <w:pPr>
        <w:widowControl/>
        <w:autoSpaceDE/>
        <w:jc w:val="both"/>
        <w:rPr>
          <w:rFonts w:eastAsia="Calibri"/>
          <w:bCs/>
          <w:sz w:val="24"/>
          <w:szCs w:val="24"/>
        </w:rPr>
      </w:pPr>
    </w:p>
    <w:p w14:paraId="0160E345" w14:textId="77777777" w:rsidR="001A53AA" w:rsidRDefault="001A53AA" w:rsidP="001A53AA">
      <w:pPr>
        <w:widowControl/>
        <w:autoSpaceDE/>
        <w:jc w:val="both"/>
        <w:rPr>
          <w:rFonts w:eastAsia="Calibri"/>
          <w:bCs/>
          <w:sz w:val="24"/>
          <w:szCs w:val="24"/>
        </w:rPr>
      </w:pPr>
      <w:r>
        <w:rPr>
          <w:rFonts w:eastAsia="Calibri"/>
          <w:bCs/>
          <w:sz w:val="24"/>
          <w:szCs w:val="24"/>
        </w:rPr>
        <w:t>Hrvatski sabor kao zakonodavno tijelo Republike Hrvatske donio je Jedinstvena metodološko-</w:t>
      </w:r>
      <w:proofErr w:type="spellStart"/>
      <w:r>
        <w:rPr>
          <w:rFonts w:eastAsia="Calibri"/>
          <w:bCs/>
          <w:sz w:val="24"/>
          <w:szCs w:val="24"/>
        </w:rPr>
        <w:t>nomotehnička</w:t>
      </w:r>
      <w:proofErr w:type="spellEnd"/>
      <w:r>
        <w:rPr>
          <w:rFonts w:eastAsia="Calibri"/>
          <w:bCs/>
          <w:sz w:val="24"/>
          <w:szCs w:val="24"/>
        </w:rPr>
        <w:t xml:space="preserve"> pravila za izradu akata koje donosi Hrvatski sabor („Narodne novine“ broj 74/15) u kojima je propisano kako se Pravila </w:t>
      </w:r>
      <w:r>
        <w:rPr>
          <w:color w:val="000000"/>
          <w:sz w:val="24"/>
          <w:szCs w:val="24"/>
          <w:shd w:val="clear" w:color="auto" w:fill="FFFFFF"/>
          <w:lang w:eastAsia="hr-HR"/>
        </w:rPr>
        <w:t>mogu primjenjivati i u postupku izrade propisa nadležnih tijela jedinica lokalne i područne (regionalne) samouprave i kako je za p</w:t>
      </w:r>
      <w:r>
        <w:rPr>
          <w:rFonts w:eastAsia="Calibri"/>
          <w:bCs/>
          <w:sz w:val="24"/>
          <w:szCs w:val="24"/>
        </w:rPr>
        <w:t xml:space="preserve">ropis koji se mijenja, odnosno dopunjava više puta potrebno pristupiti donošenju novoga propisa, u pravilu nakon treće izmjene, odnosno dopune. </w:t>
      </w:r>
    </w:p>
    <w:p w14:paraId="7CFB74E0" w14:textId="77777777" w:rsidR="001A53AA" w:rsidRDefault="001A53AA" w:rsidP="001A53AA">
      <w:pPr>
        <w:suppressAutoHyphens/>
        <w:jc w:val="both"/>
        <w:textAlignment w:val="baseline"/>
        <w:rPr>
          <w:rFonts w:eastAsia="Calibri"/>
          <w:bCs/>
          <w:sz w:val="24"/>
          <w:szCs w:val="24"/>
        </w:rPr>
      </w:pPr>
    </w:p>
    <w:p w14:paraId="55BFB906" w14:textId="77777777" w:rsidR="001A53AA" w:rsidRDefault="001A53AA" w:rsidP="001A53AA">
      <w:pPr>
        <w:widowControl/>
        <w:autoSpaceDE/>
        <w:jc w:val="both"/>
        <w:rPr>
          <w:sz w:val="24"/>
          <w:szCs w:val="24"/>
          <w:lang w:eastAsia="hr-HR"/>
        </w:rPr>
      </w:pPr>
      <w:r>
        <w:rPr>
          <w:rFonts w:eastAsia="Calibri"/>
          <w:bCs/>
          <w:sz w:val="24"/>
          <w:szCs w:val="24"/>
        </w:rPr>
        <w:t xml:space="preserve">Slijedom navedenog, </w:t>
      </w:r>
      <w:r>
        <w:rPr>
          <w:sz w:val="24"/>
          <w:szCs w:val="24"/>
          <w:lang w:eastAsia="hr-HR"/>
        </w:rPr>
        <w:t>Odbor za Statut i Poslovnik Županijske skupštine je dana 10. travnja 2026. godine održao svoju 3. sjednicu na kojoj je utvrdio Prijedlog s</w:t>
      </w:r>
      <w:r>
        <w:rPr>
          <w:rFonts w:eastAsia="Calibri"/>
          <w:sz w:val="24"/>
          <w:szCs w:val="24"/>
        </w:rPr>
        <w:t>tatuta Zadarske županije</w:t>
      </w:r>
      <w:r>
        <w:rPr>
          <w:sz w:val="24"/>
          <w:szCs w:val="24"/>
          <w:lang w:eastAsia="hr-HR"/>
        </w:rPr>
        <w:t xml:space="preserve"> kojim je sačinjen cjeloviti tekst Statuta koji uključuje sve dosadašnje izmjene i dopune  te uvodi tek nekoliko novina u sljedećim člancima:</w:t>
      </w:r>
    </w:p>
    <w:p w14:paraId="372A061A" w14:textId="77777777" w:rsidR="001A53AA" w:rsidRDefault="001A53AA" w:rsidP="001A53AA">
      <w:pPr>
        <w:widowControl/>
        <w:autoSpaceDE/>
        <w:jc w:val="both"/>
        <w:rPr>
          <w:b/>
          <w:bCs/>
          <w:sz w:val="24"/>
          <w:szCs w:val="24"/>
          <w:lang w:eastAsia="hr-HR"/>
        </w:rPr>
      </w:pPr>
    </w:p>
    <w:p w14:paraId="6238F500" w14:textId="77777777" w:rsidR="001A53AA" w:rsidRDefault="001A53AA" w:rsidP="001A53AA">
      <w:pPr>
        <w:jc w:val="both"/>
        <w:rPr>
          <w:b/>
          <w:bCs/>
          <w:sz w:val="24"/>
          <w:szCs w:val="24"/>
        </w:rPr>
      </w:pPr>
    </w:p>
    <w:p w14:paraId="3E1BEDDF" w14:textId="77777777" w:rsidR="001A53AA" w:rsidRDefault="001A53AA" w:rsidP="001A53AA">
      <w:pPr>
        <w:jc w:val="both"/>
        <w:rPr>
          <w:b/>
          <w:bCs/>
          <w:sz w:val="24"/>
          <w:szCs w:val="24"/>
        </w:rPr>
      </w:pPr>
      <w:r>
        <w:rPr>
          <w:b/>
          <w:bCs/>
          <w:sz w:val="24"/>
          <w:szCs w:val="24"/>
        </w:rPr>
        <w:t>Članak 10.</w:t>
      </w:r>
    </w:p>
    <w:p w14:paraId="50815AEE" w14:textId="77777777" w:rsidR="001A53AA" w:rsidRDefault="001A53AA" w:rsidP="001A53AA">
      <w:pPr>
        <w:jc w:val="both"/>
        <w:rPr>
          <w:b/>
          <w:bCs/>
          <w:sz w:val="24"/>
          <w:szCs w:val="24"/>
        </w:rPr>
      </w:pPr>
    </w:p>
    <w:p w14:paraId="0D8A2AEA" w14:textId="77777777" w:rsidR="001A53AA" w:rsidRDefault="001A53AA" w:rsidP="001A53AA">
      <w:pPr>
        <w:jc w:val="both"/>
        <w:rPr>
          <w:color w:val="000000"/>
          <w:sz w:val="24"/>
        </w:rPr>
      </w:pPr>
      <w:r>
        <w:rPr>
          <w:sz w:val="24"/>
          <w:szCs w:val="24"/>
        </w:rPr>
        <w:t xml:space="preserve">U članku </w:t>
      </w:r>
      <w:r>
        <w:rPr>
          <w:spacing w:val="-5"/>
          <w:sz w:val="24"/>
          <w:szCs w:val="24"/>
        </w:rPr>
        <w:t xml:space="preserve">10. dodan je stavak 1. koji propisuje mogućnost da osim Županijske skupštine i župan kao izvršno tijelo ima mogućnost dodjeljivati nagradu – Grb župana Zadarske županije. Ovo stoga što župan kao nositelj izvršne vlasti u obnašanju svoje dužnosti dolazi u prilike kada je potrebno nagraditi i </w:t>
      </w:r>
      <w:r>
        <w:rPr>
          <w:spacing w:val="-5"/>
          <w:sz w:val="24"/>
          <w:szCs w:val="24"/>
        </w:rPr>
        <w:lastRenderedPageBreak/>
        <w:t>valorizirati doprinos i angažman pojedinaca ili pravnih osoba. Posebnom odlukom Županijska skupština će razraditi način i postupak dodjele ove nagrade.</w:t>
      </w:r>
    </w:p>
    <w:p w14:paraId="089D0D4E" w14:textId="77777777" w:rsidR="001A53AA" w:rsidRDefault="001A53AA" w:rsidP="001A53AA">
      <w:pPr>
        <w:jc w:val="both"/>
        <w:rPr>
          <w:sz w:val="24"/>
          <w:szCs w:val="24"/>
        </w:rPr>
      </w:pPr>
    </w:p>
    <w:p w14:paraId="0C1428F4" w14:textId="77777777" w:rsidR="001A53AA" w:rsidRDefault="001A53AA" w:rsidP="001A53AA">
      <w:pPr>
        <w:jc w:val="both"/>
        <w:rPr>
          <w:b/>
          <w:bCs/>
          <w:sz w:val="24"/>
          <w:szCs w:val="24"/>
        </w:rPr>
      </w:pPr>
      <w:r>
        <w:rPr>
          <w:b/>
          <w:bCs/>
          <w:sz w:val="24"/>
          <w:szCs w:val="24"/>
        </w:rPr>
        <w:t>Članak 22.</w:t>
      </w:r>
    </w:p>
    <w:p w14:paraId="7C73D448" w14:textId="77777777" w:rsidR="001A53AA" w:rsidRDefault="001A53AA" w:rsidP="001A53AA">
      <w:pPr>
        <w:jc w:val="both"/>
        <w:rPr>
          <w:b/>
          <w:bCs/>
          <w:sz w:val="24"/>
          <w:szCs w:val="24"/>
        </w:rPr>
      </w:pPr>
    </w:p>
    <w:p w14:paraId="02A3BE7A" w14:textId="77777777" w:rsidR="001A53AA" w:rsidRDefault="001A53AA" w:rsidP="001A53AA">
      <w:pPr>
        <w:jc w:val="both"/>
        <w:rPr>
          <w:sz w:val="24"/>
          <w:szCs w:val="24"/>
        </w:rPr>
      </w:pPr>
      <w:r>
        <w:rPr>
          <w:sz w:val="24"/>
          <w:szCs w:val="24"/>
        </w:rPr>
        <w:t>Članak</w:t>
      </w:r>
      <w:r>
        <w:rPr>
          <w:spacing w:val="-2"/>
          <w:sz w:val="24"/>
          <w:szCs w:val="24"/>
        </w:rPr>
        <w:t xml:space="preserve"> </w:t>
      </w:r>
      <w:r>
        <w:rPr>
          <w:spacing w:val="-5"/>
          <w:sz w:val="24"/>
          <w:szCs w:val="24"/>
        </w:rPr>
        <w:t>22. izmijenjen je na način da u istom stalna radna tijela Županijske skupštine nisu više taksativno navedena u Statutu, već je opisana njihova svrha i zadaća te se stavkom 2. istog članka upućuje na Poslovnik Županijske skupštine kao propis koji podrobnije uređuje broj, naziv, sastav, broj članova, djelokrug i način rada radnih tijela.</w:t>
      </w:r>
      <w:r>
        <w:rPr>
          <w:sz w:val="24"/>
          <w:szCs w:val="24"/>
        </w:rPr>
        <w:t xml:space="preserve"> Ovo se predlaže kako bi se ubuduće izbjegle izmjene ili dopune Statuta kao temeljnog akta Županije u slučaju potrebe za osnivanjem ili raspuštanjem stalnih radnih tijela kao i mogućih izmjena ili dopuna u njihovom nazivu i djelokrugu. </w:t>
      </w:r>
      <w:r>
        <w:rPr>
          <w:spacing w:val="-5"/>
          <w:sz w:val="24"/>
          <w:szCs w:val="24"/>
        </w:rPr>
        <w:t xml:space="preserve">Ujedno, od važnosti je za istaknuti kako predmetna pravna regulacija doprinosi ostvarenju načela </w:t>
      </w:r>
      <w:r>
        <w:rPr>
          <w:sz w:val="24"/>
          <w:szCs w:val="24"/>
        </w:rPr>
        <w:t>ekonomičnosti i izbjegavanja suvišnosti (redundancije) normi te jačanju načela jasnoće propisa.</w:t>
      </w:r>
    </w:p>
    <w:p w14:paraId="5ECF0C96" w14:textId="77777777" w:rsidR="001A53AA" w:rsidRDefault="001A53AA" w:rsidP="001A53AA">
      <w:pPr>
        <w:jc w:val="both"/>
        <w:rPr>
          <w:sz w:val="24"/>
          <w:szCs w:val="24"/>
        </w:rPr>
      </w:pPr>
    </w:p>
    <w:p w14:paraId="4822AE29" w14:textId="77777777" w:rsidR="001A53AA" w:rsidRDefault="001A53AA" w:rsidP="001A53AA">
      <w:pPr>
        <w:jc w:val="both"/>
        <w:rPr>
          <w:b/>
          <w:bCs/>
          <w:sz w:val="24"/>
          <w:szCs w:val="24"/>
        </w:rPr>
      </w:pPr>
      <w:r>
        <w:rPr>
          <w:b/>
          <w:bCs/>
          <w:sz w:val="24"/>
          <w:szCs w:val="24"/>
        </w:rPr>
        <w:t>Članak 29.</w:t>
      </w:r>
    </w:p>
    <w:p w14:paraId="7580394D" w14:textId="77777777" w:rsidR="001A53AA" w:rsidRDefault="001A53AA" w:rsidP="001A53AA">
      <w:pPr>
        <w:jc w:val="both"/>
        <w:rPr>
          <w:b/>
          <w:bCs/>
          <w:sz w:val="24"/>
          <w:szCs w:val="24"/>
        </w:rPr>
      </w:pPr>
    </w:p>
    <w:p w14:paraId="53233A14" w14:textId="77777777" w:rsidR="001A53AA" w:rsidRDefault="001A53AA" w:rsidP="001A53AA">
      <w:pPr>
        <w:jc w:val="both"/>
        <w:rPr>
          <w:sz w:val="24"/>
          <w:szCs w:val="24"/>
        </w:rPr>
      </w:pPr>
      <w:r>
        <w:rPr>
          <w:sz w:val="24"/>
          <w:szCs w:val="24"/>
        </w:rPr>
        <w:t>U članku</w:t>
      </w:r>
      <w:r>
        <w:rPr>
          <w:spacing w:val="-2"/>
          <w:sz w:val="24"/>
          <w:szCs w:val="24"/>
        </w:rPr>
        <w:t xml:space="preserve"> 29</w:t>
      </w:r>
      <w:r>
        <w:rPr>
          <w:spacing w:val="-5"/>
          <w:sz w:val="24"/>
          <w:szCs w:val="24"/>
        </w:rPr>
        <w:t>. koji odgovara prijašnjem članku 27. u stavku 3. dodane su točke 12. i 13. koje glase:</w:t>
      </w:r>
    </w:p>
    <w:p w14:paraId="0977FBE4" w14:textId="77777777" w:rsidR="001A53AA" w:rsidRDefault="001A53AA" w:rsidP="001A53AA">
      <w:pPr>
        <w:tabs>
          <w:tab w:val="left" w:pos="478"/>
        </w:tabs>
        <w:ind w:left="-236"/>
        <w:jc w:val="both"/>
        <w:rPr>
          <w:spacing w:val="-2"/>
          <w:sz w:val="24"/>
        </w:rPr>
      </w:pPr>
      <w:r>
        <w:rPr>
          <w:sz w:val="24"/>
        </w:rPr>
        <w:t xml:space="preserve">    „U</w:t>
      </w:r>
      <w:r>
        <w:rPr>
          <w:spacing w:val="-2"/>
          <w:sz w:val="24"/>
        </w:rPr>
        <w:t xml:space="preserve"> </w:t>
      </w:r>
      <w:r>
        <w:rPr>
          <w:sz w:val="24"/>
        </w:rPr>
        <w:t>obavljanju izvršnih</w:t>
      </w:r>
      <w:r>
        <w:rPr>
          <w:spacing w:val="-1"/>
          <w:sz w:val="24"/>
        </w:rPr>
        <w:t xml:space="preserve"> </w:t>
      </w:r>
      <w:r>
        <w:rPr>
          <w:sz w:val="24"/>
        </w:rPr>
        <w:t>poslova</w:t>
      </w:r>
      <w:r>
        <w:rPr>
          <w:spacing w:val="-1"/>
          <w:sz w:val="24"/>
        </w:rPr>
        <w:t xml:space="preserve"> </w:t>
      </w:r>
      <w:r>
        <w:rPr>
          <w:spacing w:val="-2"/>
          <w:sz w:val="24"/>
        </w:rPr>
        <w:t>župan:</w:t>
      </w:r>
    </w:p>
    <w:p w14:paraId="5B071F83" w14:textId="77777777" w:rsidR="001A53AA" w:rsidRDefault="001A53AA" w:rsidP="001A53AA">
      <w:pPr>
        <w:tabs>
          <w:tab w:val="left" w:pos="478"/>
        </w:tabs>
        <w:ind w:left="-236"/>
        <w:jc w:val="both"/>
        <w:rPr>
          <w:sz w:val="24"/>
        </w:rPr>
      </w:pPr>
      <w:r>
        <w:rPr>
          <w:sz w:val="24"/>
        </w:rPr>
        <w:tab/>
        <w:t xml:space="preserve">12. imenuje i razrješuje pročelnike upravnih tijela </w:t>
      </w:r>
    </w:p>
    <w:p w14:paraId="3B50BB95" w14:textId="77777777" w:rsidR="001A53AA" w:rsidRDefault="001A53AA" w:rsidP="001A53AA">
      <w:pPr>
        <w:widowControl/>
        <w:numPr>
          <w:ilvl w:val="0"/>
          <w:numId w:val="53"/>
        </w:numPr>
        <w:tabs>
          <w:tab w:val="left" w:pos="861"/>
        </w:tabs>
        <w:autoSpaceDE/>
        <w:ind w:right="139"/>
        <w:jc w:val="both"/>
        <w:rPr>
          <w:color w:val="000000"/>
          <w:sz w:val="24"/>
        </w:rPr>
      </w:pPr>
      <w:r>
        <w:rPr>
          <w:color w:val="000000"/>
          <w:sz w:val="24"/>
        </w:rPr>
        <w:t>osniva svoja radna tijela, određuje njihov djelokrug, sastav i način rada te imenuje njihove članove“</w:t>
      </w:r>
    </w:p>
    <w:p w14:paraId="2339188D" w14:textId="77777777" w:rsidR="001A53AA" w:rsidRDefault="001A53AA" w:rsidP="001A53AA">
      <w:pPr>
        <w:tabs>
          <w:tab w:val="left" w:pos="861"/>
        </w:tabs>
        <w:ind w:right="139"/>
        <w:jc w:val="both"/>
        <w:rPr>
          <w:color w:val="000000"/>
          <w:sz w:val="24"/>
        </w:rPr>
      </w:pPr>
      <w:r>
        <w:rPr>
          <w:color w:val="000000"/>
          <w:sz w:val="24"/>
        </w:rPr>
        <w:t xml:space="preserve">Do sada u Statutu nije izrijekom bila propisana ovlast župana imenovati i razrješavati pročelnike upravnih tijela pa se to pobliže navodi. </w:t>
      </w:r>
    </w:p>
    <w:p w14:paraId="606F8F65" w14:textId="77777777" w:rsidR="001A53AA" w:rsidRDefault="001A53AA" w:rsidP="001A53AA">
      <w:pPr>
        <w:tabs>
          <w:tab w:val="left" w:pos="861"/>
        </w:tabs>
        <w:ind w:right="139"/>
        <w:jc w:val="both"/>
        <w:rPr>
          <w:sz w:val="24"/>
          <w:szCs w:val="24"/>
          <w:lang w:eastAsia="hr-HR"/>
        </w:rPr>
      </w:pPr>
      <w:r>
        <w:rPr>
          <w:sz w:val="24"/>
        </w:rPr>
        <w:t xml:space="preserve">Nadalje županu se daje mogućnost osnovati </w:t>
      </w:r>
      <w:r>
        <w:rPr>
          <w:sz w:val="24"/>
          <w:szCs w:val="24"/>
          <w:lang w:eastAsia="hr-HR"/>
        </w:rPr>
        <w:t xml:space="preserve">savjete, odbore, povjerenstva i druga stalna ili povremena radna tijela isključivo radi praćenja stanja, praćenja izvršavanja propisa i općih akata te ostvarivanja utvrđene politike, proučavanja i razmatranja određenih pitanja, pripreme, razmatranja i podnošenja prijedloga akata i drugih prijedloga, usklađivanja djelovanja pojedinih tijela Županije, te obavljanja drugih poslova isključivo iz nadležnosti izvršnog tijela. </w:t>
      </w:r>
    </w:p>
    <w:p w14:paraId="32DCFC0B" w14:textId="77777777" w:rsidR="001A53AA" w:rsidRDefault="001A53AA" w:rsidP="001A53AA">
      <w:pPr>
        <w:tabs>
          <w:tab w:val="left" w:pos="861"/>
        </w:tabs>
        <w:ind w:right="139"/>
        <w:jc w:val="both"/>
        <w:rPr>
          <w:color w:val="EE0000"/>
          <w:sz w:val="24"/>
          <w:szCs w:val="24"/>
          <w:lang w:eastAsia="hr-HR"/>
        </w:rPr>
      </w:pPr>
    </w:p>
    <w:p w14:paraId="62BE107B" w14:textId="77777777" w:rsidR="001A53AA" w:rsidRDefault="001A53AA" w:rsidP="001A53AA">
      <w:pPr>
        <w:tabs>
          <w:tab w:val="left" w:pos="861"/>
        </w:tabs>
        <w:ind w:right="139"/>
        <w:jc w:val="both"/>
        <w:rPr>
          <w:b/>
          <w:bCs/>
          <w:sz w:val="24"/>
          <w:szCs w:val="24"/>
          <w:lang w:eastAsia="hr-HR"/>
        </w:rPr>
      </w:pPr>
      <w:r>
        <w:rPr>
          <w:b/>
          <w:bCs/>
          <w:sz w:val="24"/>
          <w:szCs w:val="24"/>
          <w:lang w:eastAsia="hr-HR"/>
        </w:rPr>
        <w:t>Članak 36.</w:t>
      </w:r>
    </w:p>
    <w:p w14:paraId="308B1A66" w14:textId="77777777" w:rsidR="001A53AA" w:rsidRDefault="001A53AA" w:rsidP="001A53AA">
      <w:pPr>
        <w:tabs>
          <w:tab w:val="left" w:pos="861"/>
        </w:tabs>
        <w:ind w:right="139"/>
        <w:jc w:val="both"/>
        <w:rPr>
          <w:color w:val="EE0000"/>
          <w:sz w:val="24"/>
          <w:szCs w:val="24"/>
          <w:lang w:eastAsia="hr-HR"/>
        </w:rPr>
      </w:pPr>
    </w:p>
    <w:p w14:paraId="63807B1E" w14:textId="77777777" w:rsidR="001A53AA" w:rsidRDefault="001A53AA" w:rsidP="001A53AA">
      <w:pPr>
        <w:tabs>
          <w:tab w:val="left" w:pos="861"/>
        </w:tabs>
        <w:ind w:right="139"/>
        <w:jc w:val="both"/>
        <w:rPr>
          <w:sz w:val="24"/>
          <w:szCs w:val="24"/>
          <w:lang w:eastAsia="hr-HR"/>
        </w:rPr>
      </w:pPr>
      <w:r>
        <w:rPr>
          <w:sz w:val="24"/>
          <w:szCs w:val="24"/>
          <w:lang w:eastAsia="hr-HR"/>
        </w:rPr>
        <w:t xml:space="preserve">U ovom članku u stavku 3. propisuje se mogućnost županu imenovati </w:t>
      </w:r>
      <w:r>
        <w:rPr>
          <w:color w:val="000000"/>
          <w:sz w:val="24"/>
          <w:szCs w:val="24"/>
          <w:lang w:eastAsia="hr-HR"/>
        </w:rPr>
        <w:t>posebnog savjetnika radi davanja posebnih stručnih mišljenja i predlaganja rješavanja određenih užih pitanja koja prelaze djelokrug rada upravnih tijela Županije. Posebni savjetnik ne može biti zaposlenik Županije niti primati plaću za svoj rad. Savjetnik po nalogu župana obavlja poslove za koje ga je on ovlastio.</w:t>
      </w:r>
    </w:p>
    <w:p w14:paraId="5300135A" w14:textId="77777777" w:rsidR="001A53AA" w:rsidRDefault="001A53AA" w:rsidP="001A53AA">
      <w:pPr>
        <w:tabs>
          <w:tab w:val="left" w:pos="538"/>
        </w:tabs>
        <w:ind w:right="137"/>
        <w:jc w:val="both"/>
        <w:rPr>
          <w:sz w:val="24"/>
        </w:rPr>
      </w:pPr>
      <w:r>
        <w:rPr>
          <w:sz w:val="24"/>
        </w:rPr>
        <w:t>Rješenjem o imenovanju može se odrediti primjerena naknada za savjetnika.</w:t>
      </w:r>
    </w:p>
    <w:p w14:paraId="44F33B49" w14:textId="77777777" w:rsidR="001A53AA" w:rsidRDefault="001A53AA" w:rsidP="001A53AA">
      <w:pPr>
        <w:widowControl/>
        <w:autoSpaceDE/>
        <w:jc w:val="both"/>
        <w:rPr>
          <w:sz w:val="24"/>
          <w:szCs w:val="24"/>
          <w:lang w:eastAsia="hr-HR"/>
        </w:rPr>
      </w:pPr>
    </w:p>
    <w:p w14:paraId="42364652" w14:textId="77777777" w:rsidR="001A53AA" w:rsidRDefault="001A53AA" w:rsidP="001A53AA">
      <w:pPr>
        <w:widowControl/>
        <w:autoSpaceDE/>
        <w:jc w:val="both"/>
        <w:rPr>
          <w:sz w:val="24"/>
          <w:szCs w:val="24"/>
          <w:lang w:eastAsia="hr-HR"/>
        </w:rPr>
      </w:pPr>
      <w:r>
        <w:rPr>
          <w:sz w:val="24"/>
          <w:szCs w:val="24"/>
          <w:lang w:eastAsia="hr-HR"/>
        </w:rPr>
        <w:t xml:space="preserve">Analizom statuta ostalih županija u Republici Hrvatskoj utvrdili smo da u većini (13 županija) postoje analogne odredbe o radnim tijelima koje može osnovati župan kao i o posebnim savjetnicima koje može imenovati župan. </w:t>
      </w:r>
    </w:p>
    <w:p w14:paraId="373499B9" w14:textId="77777777" w:rsidR="001A53AA" w:rsidRDefault="001A53AA" w:rsidP="001A53AA">
      <w:pPr>
        <w:widowControl/>
        <w:autoSpaceDE/>
        <w:jc w:val="both"/>
        <w:rPr>
          <w:sz w:val="24"/>
          <w:szCs w:val="24"/>
          <w:lang w:eastAsia="hr-HR"/>
        </w:rPr>
      </w:pPr>
    </w:p>
    <w:p w14:paraId="77FA1131" w14:textId="77777777" w:rsidR="001A53AA" w:rsidRDefault="001A53AA" w:rsidP="001A53AA">
      <w:pPr>
        <w:widowControl/>
        <w:autoSpaceDE/>
        <w:jc w:val="both"/>
        <w:rPr>
          <w:sz w:val="24"/>
          <w:szCs w:val="24"/>
          <w:lang w:eastAsia="hr-HR"/>
        </w:rPr>
      </w:pPr>
    </w:p>
    <w:p w14:paraId="4F726D7A" w14:textId="77777777" w:rsidR="001A53AA" w:rsidRDefault="001A53AA" w:rsidP="001A53AA">
      <w:pPr>
        <w:widowControl/>
        <w:autoSpaceDE/>
        <w:jc w:val="both"/>
        <w:rPr>
          <w:sz w:val="24"/>
          <w:szCs w:val="24"/>
          <w:lang w:eastAsia="hr-HR"/>
        </w:rPr>
      </w:pPr>
    </w:p>
    <w:p w14:paraId="56395E03" w14:textId="77777777" w:rsidR="003B7C65" w:rsidRDefault="003B7C65" w:rsidP="00FF61C9">
      <w:pPr>
        <w:pStyle w:val="Tijeloteksta"/>
        <w:jc w:val="both"/>
      </w:pPr>
    </w:p>
    <w:p w14:paraId="179A8D97" w14:textId="1ED5787C" w:rsidR="003B7C65" w:rsidRDefault="009F03AF" w:rsidP="00FF61C9">
      <w:pPr>
        <w:pStyle w:val="Tijeloteksta"/>
        <w:jc w:val="both"/>
      </w:pPr>
      <w:r w:rsidRPr="003B7C65">
        <w:rPr>
          <w:noProof/>
          <w:sz w:val="23"/>
          <w:szCs w:val="23"/>
          <w:lang w:val="en-US" w:eastAsia="hr-HR"/>
        </w:rPr>
        <w:lastRenderedPageBreak/>
        <w:drawing>
          <wp:inline distT="0" distB="0" distL="0" distR="0" wp14:anchorId="6775D8C0" wp14:editId="2F092634">
            <wp:extent cx="2438400" cy="1371600"/>
            <wp:effectExtent l="0" t="0" r="0" b="0"/>
            <wp:docPr id="10502629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B5C6149" w14:textId="180E76B8" w:rsidR="0094294A" w:rsidRPr="0094294A" w:rsidRDefault="0094294A" w:rsidP="00FF61C9">
      <w:pPr>
        <w:pStyle w:val="Tijeloteksta"/>
        <w:jc w:val="both"/>
        <w:rPr>
          <w:b/>
          <w:bCs/>
        </w:rPr>
      </w:pPr>
      <w:r w:rsidRPr="0094294A">
        <w:rPr>
          <w:b/>
          <w:bCs/>
        </w:rPr>
        <w:t>ŽUPANIJSKA SKUPŠTINA</w:t>
      </w:r>
    </w:p>
    <w:p w14:paraId="1118071D" w14:textId="170440C9" w:rsidR="0094294A" w:rsidRPr="0094294A" w:rsidRDefault="0094294A" w:rsidP="00FF61C9">
      <w:pPr>
        <w:pStyle w:val="Tijeloteksta"/>
        <w:jc w:val="both"/>
        <w:rPr>
          <w:b/>
          <w:bCs/>
        </w:rPr>
      </w:pPr>
      <w:r w:rsidRPr="0094294A">
        <w:rPr>
          <w:b/>
          <w:bCs/>
        </w:rPr>
        <w:t>KLASA:</w:t>
      </w:r>
      <w:r w:rsidR="003131BA" w:rsidRPr="003131BA">
        <w:t xml:space="preserve"> </w:t>
      </w:r>
      <w:r w:rsidR="003131BA" w:rsidRPr="003131BA">
        <w:rPr>
          <w:b/>
          <w:bCs/>
        </w:rPr>
        <w:t>024-06/26-02/1</w:t>
      </w:r>
    </w:p>
    <w:p w14:paraId="51804EE3" w14:textId="71EBA268" w:rsidR="0094294A" w:rsidRPr="0094294A" w:rsidRDefault="0094294A" w:rsidP="00FF61C9">
      <w:pPr>
        <w:pStyle w:val="Tijeloteksta"/>
        <w:jc w:val="both"/>
        <w:rPr>
          <w:b/>
          <w:bCs/>
        </w:rPr>
      </w:pPr>
      <w:r w:rsidRPr="0094294A">
        <w:rPr>
          <w:b/>
          <w:bCs/>
        </w:rPr>
        <w:t>URBROJ</w:t>
      </w:r>
      <w:r w:rsidR="003131BA">
        <w:rPr>
          <w:b/>
          <w:bCs/>
        </w:rPr>
        <w:t>: 2198-02-26-</w:t>
      </w:r>
    </w:p>
    <w:p w14:paraId="323357F9" w14:textId="77777777" w:rsidR="0094294A" w:rsidRDefault="0094294A" w:rsidP="00FF61C9">
      <w:pPr>
        <w:pStyle w:val="Tijeloteksta"/>
        <w:jc w:val="both"/>
      </w:pPr>
    </w:p>
    <w:p w14:paraId="33D90177" w14:textId="6F01C6C5" w:rsidR="0094294A" w:rsidRPr="0094294A" w:rsidRDefault="0094294A" w:rsidP="00FF61C9">
      <w:pPr>
        <w:pStyle w:val="Tijeloteksta"/>
        <w:jc w:val="both"/>
        <w:rPr>
          <w:b/>
          <w:bCs/>
        </w:rPr>
      </w:pPr>
      <w:r w:rsidRPr="0094294A">
        <w:rPr>
          <w:b/>
          <w:bCs/>
        </w:rPr>
        <w:t>Zadar, ______________2026. godine</w:t>
      </w:r>
    </w:p>
    <w:p w14:paraId="693442B4" w14:textId="77777777" w:rsidR="0094294A" w:rsidRDefault="0094294A" w:rsidP="00FF61C9">
      <w:pPr>
        <w:pStyle w:val="Tijeloteksta"/>
        <w:jc w:val="both"/>
      </w:pPr>
    </w:p>
    <w:p w14:paraId="1A88CBFD" w14:textId="24BC5C79" w:rsidR="00F9145E" w:rsidRPr="00F9145E" w:rsidRDefault="00FF61C9" w:rsidP="00FF61C9">
      <w:pPr>
        <w:pStyle w:val="Tijeloteksta"/>
        <w:jc w:val="both"/>
      </w:pPr>
      <w:r>
        <w:t>Na temelju članka 35.</w:t>
      </w:r>
      <w:r w:rsidR="003C0B24">
        <w:t>,</w:t>
      </w:r>
      <w:r>
        <w:t xml:space="preserve"> </w:t>
      </w:r>
      <w:r w:rsidR="005F04E3">
        <w:t xml:space="preserve"> a u svezi članka 8. </w:t>
      </w:r>
      <w:r>
        <w:t xml:space="preserve">Zakona o lokalnoj i područnoj (regionalnoj) samoupravi </w:t>
      </w:r>
      <w:r w:rsidR="00837113">
        <w:t>(</w:t>
      </w:r>
      <w:r>
        <w:t>"Narodne novine" br</w:t>
      </w:r>
      <w:r w:rsidR="00837113">
        <w:t>oj</w:t>
      </w:r>
      <w:r>
        <w:t xml:space="preserve"> </w:t>
      </w:r>
      <w:r w:rsidR="0003763B" w:rsidRPr="0003763B">
        <w:t>33/01, 60/01, 129/05, 109/07, 125/08, 36/09, 150/11, 144/12, 137/15 – ispravak, 123/17</w:t>
      </w:r>
      <w:r w:rsidR="00CA31CD">
        <w:t>,</w:t>
      </w:r>
      <w:r w:rsidR="0003763B" w:rsidRPr="0003763B">
        <w:t xml:space="preserve"> 98/19</w:t>
      </w:r>
      <w:r w:rsidR="00CA31CD">
        <w:t xml:space="preserve"> i</w:t>
      </w:r>
      <w:r w:rsidRPr="00FF61C9">
        <w:t xml:space="preserve"> 144/20</w:t>
      </w:r>
      <w:r>
        <w:t xml:space="preserve">) Županijska skupština Zadarske županije na </w:t>
      </w:r>
      <w:r w:rsidR="003C0B24">
        <w:t>__</w:t>
      </w:r>
      <w:r>
        <w:t xml:space="preserve">. sjednici održanoj dana ______  2026. godine, </w:t>
      </w:r>
      <w:r w:rsidR="007E13AA">
        <w:t xml:space="preserve"> </w:t>
      </w:r>
      <w:r>
        <w:t>d o n o s i</w:t>
      </w:r>
    </w:p>
    <w:p w14:paraId="6645A12C" w14:textId="77777777" w:rsidR="00D158CF" w:rsidRDefault="00D158CF" w:rsidP="009F03AF">
      <w:pPr>
        <w:pStyle w:val="Naslov"/>
        <w:ind w:left="0" w:firstLine="0"/>
        <w:rPr>
          <w:spacing w:val="-2"/>
        </w:rPr>
      </w:pPr>
    </w:p>
    <w:p w14:paraId="224D3AAA" w14:textId="71E3104B" w:rsidR="00B86BD0" w:rsidRPr="009F03AF" w:rsidRDefault="00825CB2" w:rsidP="009F03AF">
      <w:pPr>
        <w:pStyle w:val="Naslov"/>
      </w:pPr>
      <w:r>
        <w:rPr>
          <w:spacing w:val="-2"/>
        </w:rPr>
        <w:t xml:space="preserve">STATUT </w:t>
      </w:r>
      <w:r>
        <w:t>ZADARSKE</w:t>
      </w:r>
      <w:r>
        <w:rPr>
          <w:spacing w:val="-18"/>
        </w:rPr>
        <w:t xml:space="preserve"> </w:t>
      </w:r>
      <w:r>
        <w:t>ŽUPANIJE</w:t>
      </w:r>
    </w:p>
    <w:p w14:paraId="07D050FF" w14:textId="77777777" w:rsidR="00B86BD0" w:rsidRDefault="00B86BD0">
      <w:pPr>
        <w:pStyle w:val="Tijeloteksta"/>
        <w:rPr>
          <w:b/>
        </w:rPr>
      </w:pPr>
    </w:p>
    <w:p w14:paraId="6F0FC025" w14:textId="77777777" w:rsidR="00F9145E" w:rsidRDefault="00F9145E">
      <w:pPr>
        <w:pStyle w:val="Tijeloteksta"/>
        <w:rPr>
          <w:b/>
        </w:rPr>
      </w:pPr>
    </w:p>
    <w:p w14:paraId="5DBFF3D1" w14:textId="77777777" w:rsidR="00B86BD0" w:rsidRDefault="00825CB2">
      <w:pPr>
        <w:pStyle w:val="Naslov1"/>
        <w:spacing w:before="1"/>
        <w:ind w:left="2"/>
      </w:pPr>
      <w:r>
        <w:t>OPĆE</w:t>
      </w:r>
      <w:r>
        <w:rPr>
          <w:spacing w:val="-4"/>
        </w:rPr>
        <w:t xml:space="preserve"> </w:t>
      </w:r>
      <w:r>
        <w:rPr>
          <w:spacing w:val="-2"/>
        </w:rPr>
        <w:t>ODREDBE</w:t>
      </w:r>
    </w:p>
    <w:p w14:paraId="1DE8A9F8" w14:textId="23AF7E30" w:rsidR="004E147B" w:rsidRDefault="00825CB2" w:rsidP="00F96C22">
      <w:pPr>
        <w:pStyle w:val="Tijeloteksta"/>
        <w:spacing w:before="271"/>
        <w:ind w:left="4216"/>
        <w:jc w:val="both"/>
        <w:rPr>
          <w:spacing w:val="-5"/>
        </w:rPr>
      </w:pPr>
      <w:r>
        <w:t>Članak</w:t>
      </w:r>
      <w:r>
        <w:rPr>
          <w:spacing w:val="-2"/>
        </w:rPr>
        <w:t xml:space="preserve"> </w:t>
      </w:r>
      <w:r>
        <w:rPr>
          <w:spacing w:val="-5"/>
        </w:rPr>
        <w:t>1.</w:t>
      </w:r>
    </w:p>
    <w:p w14:paraId="6F53FB95" w14:textId="6AC8993B" w:rsidR="009E6D69" w:rsidRDefault="00DC4E12" w:rsidP="00B51D8E">
      <w:pPr>
        <w:pStyle w:val="Tijeloteksta"/>
        <w:jc w:val="both"/>
        <w:rPr>
          <w:spacing w:val="-5"/>
        </w:rPr>
      </w:pPr>
      <w:r w:rsidRPr="00454D82">
        <w:rPr>
          <w:spacing w:val="-5"/>
        </w:rPr>
        <w:t xml:space="preserve">Ovim </w:t>
      </w:r>
      <w:r w:rsidR="004E147B" w:rsidRPr="00454D82">
        <w:rPr>
          <w:spacing w:val="-5"/>
        </w:rPr>
        <w:t xml:space="preserve">Statutom </w:t>
      </w:r>
      <w:r w:rsidRPr="00454D82">
        <w:rPr>
          <w:spacing w:val="-5"/>
        </w:rPr>
        <w:t xml:space="preserve">Zadarske </w:t>
      </w:r>
      <w:r w:rsidR="004E147B" w:rsidRPr="00454D82">
        <w:rPr>
          <w:spacing w:val="-5"/>
        </w:rPr>
        <w:t xml:space="preserve">županije (u daljnjem tekstu: Statut) </w:t>
      </w:r>
      <w:r w:rsidRPr="00454D82">
        <w:t>sukladno Zakonu</w:t>
      </w:r>
      <w:r w:rsidRPr="00454D82">
        <w:rPr>
          <w:spacing w:val="-5"/>
        </w:rPr>
        <w:t xml:space="preserve"> </w:t>
      </w:r>
      <w:r w:rsidR="004E147B" w:rsidRPr="00454D82">
        <w:rPr>
          <w:spacing w:val="-5"/>
        </w:rPr>
        <w:t>uređuj</w:t>
      </w:r>
      <w:r w:rsidR="00987BBA">
        <w:rPr>
          <w:spacing w:val="-5"/>
        </w:rPr>
        <w:t>e</w:t>
      </w:r>
      <w:r w:rsidR="004E147B" w:rsidRPr="00454D82">
        <w:rPr>
          <w:spacing w:val="-5"/>
        </w:rPr>
        <w:t xml:space="preserve"> se </w:t>
      </w:r>
      <w:r w:rsidR="002F157B" w:rsidRPr="00454D82">
        <w:rPr>
          <w:spacing w:val="-5"/>
        </w:rPr>
        <w:t xml:space="preserve"> </w:t>
      </w:r>
      <w:r w:rsidRPr="00454D82">
        <w:t xml:space="preserve">samoupravni </w:t>
      </w:r>
      <w:r w:rsidR="001D1500" w:rsidRPr="00454D82">
        <w:t xml:space="preserve">i upravni </w:t>
      </w:r>
      <w:r w:rsidRPr="00454D82">
        <w:t xml:space="preserve">djelokrug Zadarske županije, njezina </w:t>
      </w:r>
      <w:r w:rsidR="004E147B" w:rsidRPr="00454D82">
        <w:rPr>
          <w:spacing w:val="-5"/>
        </w:rPr>
        <w:t xml:space="preserve">obilježja, javna priznanja, </w:t>
      </w:r>
      <w:r w:rsidRPr="00454D82">
        <w:t>ustrojstvo, ovlasti i način rada tijela</w:t>
      </w:r>
      <w:r w:rsidRPr="00454D82">
        <w:rPr>
          <w:spacing w:val="-5"/>
        </w:rPr>
        <w:t xml:space="preserve"> </w:t>
      </w:r>
      <w:r w:rsidR="00797AB2" w:rsidRPr="00454D82">
        <w:rPr>
          <w:spacing w:val="-5"/>
        </w:rPr>
        <w:t xml:space="preserve">Zadarske županije, </w:t>
      </w:r>
      <w:r w:rsidR="00755FD1" w:rsidRPr="00B51D8E">
        <w:t xml:space="preserve">način obavljanja poslova, </w:t>
      </w:r>
      <w:r w:rsidR="0001372D" w:rsidRPr="00B51D8E">
        <w:rPr>
          <w:spacing w:val="-5"/>
        </w:rPr>
        <w:t xml:space="preserve">financiranje </w:t>
      </w:r>
      <w:r w:rsidR="0001372D" w:rsidRPr="00454D82">
        <w:rPr>
          <w:spacing w:val="-5"/>
        </w:rPr>
        <w:t>i i</w:t>
      </w:r>
      <w:r w:rsidR="006F0DC3" w:rsidRPr="00454D82">
        <w:rPr>
          <w:spacing w:val="-5"/>
        </w:rPr>
        <w:t>movina</w:t>
      </w:r>
      <w:r w:rsidR="00663DE4" w:rsidRPr="00454D82">
        <w:rPr>
          <w:spacing w:val="-5"/>
        </w:rPr>
        <w:t xml:space="preserve"> Zadarske županije</w:t>
      </w:r>
      <w:r w:rsidR="006F0DC3" w:rsidRPr="00454D82">
        <w:rPr>
          <w:spacing w:val="-5"/>
        </w:rPr>
        <w:t xml:space="preserve">, </w:t>
      </w:r>
      <w:r w:rsidR="004E147B" w:rsidRPr="00454D82">
        <w:rPr>
          <w:spacing w:val="-5"/>
        </w:rPr>
        <w:t>oblici konzultiranja građana</w:t>
      </w:r>
      <w:r w:rsidR="00A34430" w:rsidRPr="00454D82">
        <w:rPr>
          <w:spacing w:val="-5"/>
        </w:rPr>
        <w:t xml:space="preserve"> i </w:t>
      </w:r>
      <w:r w:rsidR="004E147B" w:rsidRPr="00454D82">
        <w:rPr>
          <w:spacing w:val="-5"/>
        </w:rPr>
        <w:t>provođenje referenduma</w:t>
      </w:r>
      <w:r w:rsidR="007D644F" w:rsidRPr="00454D82">
        <w:rPr>
          <w:spacing w:val="-5"/>
        </w:rPr>
        <w:t xml:space="preserve">, suradnja s drugim jedinicama samouprave </w:t>
      </w:r>
      <w:r w:rsidR="004E147B" w:rsidRPr="00454D82">
        <w:rPr>
          <w:spacing w:val="-5"/>
        </w:rPr>
        <w:t xml:space="preserve">te druga pitanja od važnosti za </w:t>
      </w:r>
      <w:r w:rsidR="00531FEA">
        <w:rPr>
          <w:spacing w:val="-5"/>
        </w:rPr>
        <w:t>ostvarivanje prava i obveza.</w:t>
      </w:r>
    </w:p>
    <w:p w14:paraId="242E1F5D" w14:textId="77777777" w:rsidR="00B51D8E" w:rsidRPr="00B51D8E" w:rsidRDefault="00B51D8E" w:rsidP="00B51D8E">
      <w:pPr>
        <w:pStyle w:val="Tijeloteksta"/>
        <w:jc w:val="both"/>
        <w:rPr>
          <w:spacing w:val="-5"/>
        </w:rPr>
      </w:pPr>
    </w:p>
    <w:p w14:paraId="450A8061" w14:textId="77777777" w:rsidR="00B86BD0" w:rsidRDefault="00825CB2">
      <w:pPr>
        <w:pStyle w:val="Tijeloteksta"/>
        <w:ind w:left="4216"/>
      </w:pPr>
      <w:r>
        <w:t>Članak</w:t>
      </w:r>
      <w:r>
        <w:rPr>
          <w:spacing w:val="-2"/>
        </w:rPr>
        <w:t xml:space="preserve"> </w:t>
      </w:r>
      <w:r>
        <w:rPr>
          <w:spacing w:val="-5"/>
        </w:rPr>
        <w:t>2.</w:t>
      </w:r>
    </w:p>
    <w:p w14:paraId="3EEBD9B6" w14:textId="3B728245" w:rsidR="00B86BD0" w:rsidRPr="00465136" w:rsidRDefault="00465136" w:rsidP="000D74BA">
      <w:pPr>
        <w:pStyle w:val="Odlomakpopisa"/>
        <w:numPr>
          <w:ilvl w:val="0"/>
          <w:numId w:val="46"/>
        </w:numPr>
        <w:tabs>
          <w:tab w:val="left" w:pos="480"/>
        </w:tabs>
        <w:rPr>
          <w:sz w:val="24"/>
        </w:rPr>
      </w:pPr>
      <w:r>
        <w:rPr>
          <w:sz w:val="24"/>
        </w:rPr>
        <w:t>Zadarska ž</w:t>
      </w:r>
      <w:r w:rsidR="00825CB2" w:rsidRPr="00465136">
        <w:rPr>
          <w:sz w:val="24"/>
        </w:rPr>
        <w:t>upanija</w:t>
      </w:r>
      <w:r w:rsidR="00825CB2" w:rsidRPr="00465136">
        <w:rPr>
          <w:spacing w:val="-3"/>
          <w:sz w:val="24"/>
        </w:rPr>
        <w:t xml:space="preserve"> </w:t>
      </w:r>
      <w:r w:rsidR="00825CB2" w:rsidRPr="00465136">
        <w:rPr>
          <w:sz w:val="24"/>
        </w:rPr>
        <w:t>je</w:t>
      </w:r>
      <w:r w:rsidR="00825CB2" w:rsidRPr="00465136">
        <w:rPr>
          <w:spacing w:val="-2"/>
          <w:sz w:val="24"/>
        </w:rPr>
        <w:t xml:space="preserve"> </w:t>
      </w:r>
      <w:r w:rsidR="00825CB2" w:rsidRPr="00465136">
        <w:rPr>
          <w:sz w:val="24"/>
        </w:rPr>
        <w:t>jedinica</w:t>
      </w:r>
      <w:r w:rsidR="00825CB2" w:rsidRPr="00465136">
        <w:rPr>
          <w:spacing w:val="-2"/>
          <w:sz w:val="24"/>
        </w:rPr>
        <w:t xml:space="preserve"> </w:t>
      </w:r>
      <w:r w:rsidR="00825CB2" w:rsidRPr="00465136">
        <w:rPr>
          <w:sz w:val="24"/>
        </w:rPr>
        <w:t>područne</w:t>
      </w:r>
      <w:r w:rsidR="00825CB2" w:rsidRPr="00465136">
        <w:rPr>
          <w:spacing w:val="-2"/>
          <w:sz w:val="24"/>
        </w:rPr>
        <w:t xml:space="preserve"> </w:t>
      </w:r>
      <w:r w:rsidR="00825CB2" w:rsidRPr="00465136">
        <w:rPr>
          <w:sz w:val="24"/>
        </w:rPr>
        <w:t>(regionalne)</w:t>
      </w:r>
      <w:r w:rsidR="00825CB2" w:rsidRPr="00465136">
        <w:rPr>
          <w:spacing w:val="-2"/>
          <w:sz w:val="24"/>
        </w:rPr>
        <w:t xml:space="preserve"> samouprave</w:t>
      </w:r>
      <w:r w:rsidR="000D74BA" w:rsidRPr="00465136">
        <w:rPr>
          <w:spacing w:val="-2"/>
          <w:sz w:val="24"/>
        </w:rPr>
        <w:t xml:space="preserve"> u Republici</w:t>
      </w:r>
      <w:r>
        <w:rPr>
          <w:spacing w:val="-2"/>
          <w:sz w:val="24"/>
        </w:rPr>
        <w:t xml:space="preserve"> </w:t>
      </w:r>
      <w:r w:rsidR="000D74BA" w:rsidRPr="00465136">
        <w:rPr>
          <w:spacing w:val="-2"/>
          <w:sz w:val="24"/>
        </w:rPr>
        <w:t>Hrvatskoj</w:t>
      </w:r>
      <w:r w:rsidR="00516EF2">
        <w:rPr>
          <w:spacing w:val="-2"/>
          <w:sz w:val="24"/>
        </w:rPr>
        <w:t>.</w:t>
      </w:r>
    </w:p>
    <w:p w14:paraId="790BF81A" w14:textId="77777777" w:rsidR="00B86BD0" w:rsidRDefault="00825CB2">
      <w:pPr>
        <w:pStyle w:val="Odlomakpopisa"/>
        <w:numPr>
          <w:ilvl w:val="0"/>
          <w:numId w:val="46"/>
        </w:numPr>
        <w:tabs>
          <w:tab w:val="left" w:pos="478"/>
        </w:tabs>
        <w:ind w:left="478" w:hanging="337"/>
        <w:rPr>
          <w:sz w:val="24"/>
        </w:rPr>
      </w:pPr>
      <w:r>
        <w:rPr>
          <w:sz w:val="24"/>
        </w:rPr>
        <w:t>Naziv</w:t>
      </w:r>
      <w:r>
        <w:rPr>
          <w:spacing w:val="-3"/>
          <w:sz w:val="24"/>
        </w:rPr>
        <w:t xml:space="preserve"> </w:t>
      </w:r>
      <w:r>
        <w:rPr>
          <w:sz w:val="24"/>
        </w:rPr>
        <w:t>županije</w:t>
      </w:r>
      <w:r>
        <w:rPr>
          <w:spacing w:val="-1"/>
          <w:sz w:val="24"/>
        </w:rPr>
        <w:t xml:space="preserve"> </w:t>
      </w:r>
      <w:r>
        <w:rPr>
          <w:sz w:val="24"/>
        </w:rPr>
        <w:t>je</w:t>
      </w:r>
      <w:r>
        <w:rPr>
          <w:spacing w:val="-1"/>
          <w:sz w:val="24"/>
        </w:rPr>
        <w:t xml:space="preserve"> </w:t>
      </w:r>
      <w:r>
        <w:rPr>
          <w:sz w:val="24"/>
        </w:rPr>
        <w:t>Zadarska</w:t>
      </w:r>
      <w:r>
        <w:rPr>
          <w:spacing w:val="-2"/>
          <w:sz w:val="24"/>
        </w:rPr>
        <w:t xml:space="preserve"> </w:t>
      </w:r>
      <w:r>
        <w:rPr>
          <w:sz w:val="24"/>
        </w:rPr>
        <w:t>županija</w:t>
      </w:r>
      <w:r>
        <w:rPr>
          <w:spacing w:val="-1"/>
          <w:sz w:val="24"/>
        </w:rPr>
        <w:t xml:space="preserve"> </w:t>
      </w:r>
      <w:r>
        <w:rPr>
          <w:sz w:val="24"/>
        </w:rPr>
        <w:t xml:space="preserve">(u nastavku: </w:t>
      </w:r>
      <w:r>
        <w:rPr>
          <w:spacing w:val="-2"/>
          <w:sz w:val="24"/>
        </w:rPr>
        <w:t>Županija).</w:t>
      </w:r>
    </w:p>
    <w:p w14:paraId="2BDD54F1" w14:textId="7748E720" w:rsidR="00C00690" w:rsidRDefault="00825CB2">
      <w:pPr>
        <w:pStyle w:val="Odlomakpopisa"/>
        <w:numPr>
          <w:ilvl w:val="0"/>
          <w:numId w:val="46"/>
        </w:numPr>
        <w:tabs>
          <w:tab w:val="left" w:pos="478"/>
        </w:tabs>
        <w:ind w:left="478" w:hanging="337"/>
        <w:rPr>
          <w:sz w:val="24"/>
        </w:rPr>
      </w:pPr>
      <w:r>
        <w:rPr>
          <w:sz w:val="24"/>
        </w:rPr>
        <w:t>Sjedište</w:t>
      </w:r>
      <w:r>
        <w:rPr>
          <w:spacing w:val="-5"/>
          <w:sz w:val="24"/>
        </w:rPr>
        <w:t xml:space="preserve"> </w:t>
      </w:r>
      <w:r>
        <w:rPr>
          <w:sz w:val="24"/>
        </w:rPr>
        <w:t>Županije</w:t>
      </w:r>
      <w:r>
        <w:rPr>
          <w:spacing w:val="-2"/>
          <w:sz w:val="24"/>
        </w:rPr>
        <w:t xml:space="preserve"> </w:t>
      </w:r>
      <w:r>
        <w:rPr>
          <w:sz w:val="24"/>
        </w:rPr>
        <w:t>je</w:t>
      </w:r>
      <w:r>
        <w:rPr>
          <w:spacing w:val="-2"/>
          <w:sz w:val="24"/>
        </w:rPr>
        <w:t xml:space="preserve"> </w:t>
      </w:r>
      <w:r>
        <w:rPr>
          <w:sz w:val="24"/>
        </w:rPr>
        <w:t>u Zadru</w:t>
      </w:r>
      <w:r w:rsidR="00381532">
        <w:rPr>
          <w:sz w:val="24"/>
        </w:rPr>
        <w:t>.</w:t>
      </w:r>
    </w:p>
    <w:p w14:paraId="65B0B5AA" w14:textId="3AC9A858" w:rsidR="00381532" w:rsidRDefault="00381532">
      <w:pPr>
        <w:pStyle w:val="Odlomakpopisa"/>
        <w:numPr>
          <w:ilvl w:val="0"/>
          <w:numId w:val="46"/>
        </w:numPr>
        <w:tabs>
          <w:tab w:val="left" w:pos="478"/>
        </w:tabs>
        <w:ind w:left="478" w:hanging="337"/>
        <w:rPr>
          <w:sz w:val="24"/>
        </w:rPr>
      </w:pPr>
      <w:r>
        <w:rPr>
          <w:sz w:val="24"/>
        </w:rPr>
        <w:t>Poslovna adresa Županije u s</w:t>
      </w:r>
      <w:r w:rsidR="009868A0">
        <w:rPr>
          <w:sz w:val="24"/>
        </w:rPr>
        <w:t>j</w:t>
      </w:r>
      <w:r>
        <w:rPr>
          <w:sz w:val="24"/>
        </w:rPr>
        <w:t xml:space="preserve">edištu je </w:t>
      </w:r>
      <w:r w:rsidR="009868A0">
        <w:rPr>
          <w:sz w:val="24"/>
        </w:rPr>
        <w:t>B</w:t>
      </w:r>
      <w:r>
        <w:rPr>
          <w:sz w:val="24"/>
        </w:rPr>
        <w:t>ožidara Petranovića 8.</w:t>
      </w:r>
    </w:p>
    <w:p w14:paraId="576921A5" w14:textId="0E8B9329" w:rsidR="00B86BD0" w:rsidRDefault="00825CB2">
      <w:pPr>
        <w:pStyle w:val="Odlomakpopisa"/>
        <w:numPr>
          <w:ilvl w:val="0"/>
          <w:numId w:val="46"/>
        </w:numPr>
        <w:tabs>
          <w:tab w:val="left" w:pos="480"/>
        </w:tabs>
        <w:ind w:left="480" w:hanging="339"/>
        <w:rPr>
          <w:sz w:val="24"/>
        </w:rPr>
      </w:pPr>
      <w:r>
        <w:rPr>
          <w:sz w:val="24"/>
        </w:rPr>
        <w:t>Županija</w:t>
      </w:r>
      <w:r>
        <w:rPr>
          <w:spacing w:val="-2"/>
          <w:sz w:val="24"/>
        </w:rPr>
        <w:t xml:space="preserve"> </w:t>
      </w:r>
      <w:r>
        <w:rPr>
          <w:sz w:val="24"/>
        </w:rPr>
        <w:t>je</w:t>
      </w:r>
      <w:r>
        <w:rPr>
          <w:spacing w:val="-1"/>
          <w:sz w:val="24"/>
        </w:rPr>
        <w:t xml:space="preserve"> </w:t>
      </w:r>
      <w:r>
        <w:rPr>
          <w:sz w:val="24"/>
        </w:rPr>
        <w:t>pravna</w:t>
      </w:r>
      <w:r>
        <w:rPr>
          <w:spacing w:val="-2"/>
          <w:sz w:val="24"/>
        </w:rPr>
        <w:t xml:space="preserve"> </w:t>
      </w:r>
      <w:r>
        <w:rPr>
          <w:sz w:val="24"/>
        </w:rPr>
        <w:t>osoba, a</w:t>
      </w:r>
      <w:r>
        <w:rPr>
          <w:spacing w:val="-2"/>
          <w:sz w:val="24"/>
        </w:rPr>
        <w:t xml:space="preserve"> </w:t>
      </w:r>
      <w:r>
        <w:rPr>
          <w:sz w:val="24"/>
        </w:rPr>
        <w:t>zastupa</w:t>
      </w:r>
      <w:r>
        <w:rPr>
          <w:spacing w:val="-1"/>
          <w:sz w:val="24"/>
        </w:rPr>
        <w:t xml:space="preserve"> </w:t>
      </w:r>
      <w:r>
        <w:rPr>
          <w:sz w:val="24"/>
        </w:rPr>
        <w:t>j</w:t>
      </w:r>
      <w:r w:rsidR="001372CA">
        <w:rPr>
          <w:sz w:val="24"/>
        </w:rPr>
        <w:t>u</w:t>
      </w:r>
      <w:r>
        <w:rPr>
          <w:spacing w:val="-1"/>
          <w:sz w:val="24"/>
        </w:rPr>
        <w:t xml:space="preserve"> </w:t>
      </w:r>
      <w:r>
        <w:rPr>
          <w:spacing w:val="-2"/>
          <w:sz w:val="24"/>
        </w:rPr>
        <w:t>župan.</w:t>
      </w:r>
    </w:p>
    <w:p w14:paraId="773C94E6" w14:textId="77777777" w:rsidR="00B86BD0" w:rsidRDefault="00825CB2">
      <w:pPr>
        <w:pStyle w:val="Odlomakpopisa"/>
        <w:numPr>
          <w:ilvl w:val="0"/>
          <w:numId w:val="46"/>
        </w:numPr>
        <w:tabs>
          <w:tab w:val="left" w:pos="478"/>
        </w:tabs>
        <w:ind w:left="478" w:hanging="337"/>
        <w:rPr>
          <w:sz w:val="24"/>
        </w:rPr>
      </w:pPr>
      <w:r>
        <w:rPr>
          <w:sz w:val="24"/>
        </w:rPr>
        <w:t>Područje</w:t>
      </w:r>
      <w:r>
        <w:rPr>
          <w:spacing w:val="-1"/>
          <w:sz w:val="24"/>
        </w:rPr>
        <w:t xml:space="preserve"> </w:t>
      </w:r>
      <w:r>
        <w:rPr>
          <w:sz w:val="24"/>
        </w:rPr>
        <w:t>Županije</w:t>
      </w:r>
      <w:r>
        <w:rPr>
          <w:spacing w:val="-2"/>
          <w:sz w:val="24"/>
        </w:rPr>
        <w:t xml:space="preserve"> </w:t>
      </w:r>
      <w:r>
        <w:rPr>
          <w:sz w:val="24"/>
        </w:rPr>
        <w:t>određeno</w:t>
      </w:r>
      <w:r>
        <w:rPr>
          <w:spacing w:val="-1"/>
          <w:sz w:val="24"/>
        </w:rPr>
        <w:t xml:space="preserve"> </w:t>
      </w:r>
      <w:r>
        <w:rPr>
          <w:sz w:val="24"/>
        </w:rPr>
        <w:t xml:space="preserve">je </w:t>
      </w:r>
      <w:r>
        <w:rPr>
          <w:spacing w:val="-2"/>
          <w:sz w:val="24"/>
        </w:rPr>
        <w:t>Zakonom.</w:t>
      </w:r>
    </w:p>
    <w:p w14:paraId="6A293337" w14:textId="77777777" w:rsidR="00B86BD0" w:rsidRDefault="00B86BD0">
      <w:pPr>
        <w:pStyle w:val="Tijeloteksta"/>
      </w:pPr>
    </w:p>
    <w:p w14:paraId="499EA1F7" w14:textId="77777777" w:rsidR="00B86BD0" w:rsidRDefault="00B86BD0">
      <w:pPr>
        <w:pStyle w:val="Tijeloteksta"/>
        <w:spacing w:before="5"/>
      </w:pPr>
    </w:p>
    <w:p w14:paraId="65B86A87" w14:textId="77777777" w:rsidR="00B86BD0" w:rsidRDefault="00825CB2">
      <w:pPr>
        <w:pStyle w:val="Naslov1"/>
        <w:ind w:left="3"/>
      </w:pPr>
      <w:r>
        <w:t>SAMOUPRAVNI</w:t>
      </w:r>
      <w:r>
        <w:rPr>
          <w:spacing w:val="-6"/>
        </w:rPr>
        <w:t xml:space="preserve"> </w:t>
      </w:r>
      <w:r>
        <w:t>I</w:t>
      </w:r>
      <w:r>
        <w:rPr>
          <w:spacing w:val="-4"/>
        </w:rPr>
        <w:t xml:space="preserve"> </w:t>
      </w:r>
      <w:r>
        <w:t>UPRAVNI</w:t>
      </w:r>
      <w:r>
        <w:rPr>
          <w:spacing w:val="-4"/>
        </w:rPr>
        <w:t xml:space="preserve"> </w:t>
      </w:r>
      <w:r>
        <w:t>DJELOKRUG</w:t>
      </w:r>
      <w:r>
        <w:rPr>
          <w:spacing w:val="-3"/>
        </w:rPr>
        <w:t xml:space="preserve"> </w:t>
      </w:r>
      <w:r>
        <w:rPr>
          <w:spacing w:val="-2"/>
        </w:rPr>
        <w:t>ŽUPANIJE</w:t>
      </w:r>
    </w:p>
    <w:p w14:paraId="6EDBA929" w14:textId="77777777" w:rsidR="00B86BD0" w:rsidRDefault="00825CB2">
      <w:pPr>
        <w:pStyle w:val="Tijeloteksta"/>
        <w:spacing w:before="271"/>
        <w:ind w:left="3" w:right="5"/>
        <w:jc w:val="center"/>
      </w:pPr>
      <w:r>
        <w:t>Članak</w:t>
      </w:r>
      <w:r>
        <w:rPr>
          <w:spacing w:val="-2"/>
        </w:rPr>
        <w:t xml:space="preserve"> </w:t>
      </w:r>
      <w:r>
        <w:rPr>
          <w:spacing w:val="-5"/>
        </w:rPr>
        <w:t>3.</w:t>
      </w:r>
    </w:p>
    <w:p w14:paraId="7BF58E37" w14:textId="77777777" w:rsidR="00B86BD0" w:rsidRDefault="00825CB2">
      <w:pPr>
        <w:pStyle w:val="Odlomakpopisa"/>
        <w:numPr>
          <w:ilvl w:val="0"/>
          <w:numId w:val="45"/>
        </w:numPr>
        <w:tabs>
          <w:tab w:val="left" w:pos="354"/>
        </w:tabs>
        <w:ind w:left="354" w:right="1" w:hanging="354"/>
        <w:jc w:val="center"/>
        <w:rPr>
          <w:sz w:val="24"/>
        </w:rPr>
      </w:pPr>
      <w:r>
        <w:rPr>
          <w:sz w:val="24"/>
        </w:rPr>
        <w:t>Županija</w:t>
      </w:r>
      <w:r>
        <w:rPr>
          <w:spacing w:val="10"/>
          <w:sz w:val="24"/>
        </w:rPr>
        <w:t xml:space="preserve"> </w:t>
      </w:r>
      <w:r>
        <w:rPr>
          <w:sz w:val="24"/>
        </w:rPr>
        <w:t>u</w:t>
      </w:r>
      <w:r>
        <w:rPr>
          <w:spacing w:val="13"/>
          <w:sz w:val="24"/>
        </w:rPr>
        <w:t xml:space="preserve"> </w:t>
      </w:r>
      <w:r>
        <w:rPr>
          <w:sz w:val="24"/>
        </w:rPr>
        <w:t>svom</w:t>
      </w:r>
      <w:r>
        <w:rPr>
          <w:spacing w:val="13"/>
          <w:sz w:val="24"/>
        </w:rPr>
        <w:t xml:space="preserve"> </w:t>
      </w:r>
      <w:r>
        <w:rPr>
          <w:sz w:val="24"/>
        </w:rPr>
        <w:t>samoupravnom</w:t>
      </w:r>
      <w:r>
        <w:rPr>
          <w:spacing w:val="13"/>
          <w:sz w:val="24"/>
        </w:rPr>
        <w:t xml:space="preserve"> </w:t>
      </w:r>
      <w:r>
        <w:rPr>
          <w:sz w:val="24"/>
        </w:rPr>
        <w:t>djelokrugu</w:t>
      </w:r>
      <w:r>
        <w:rPr>
          <w:spacing w:val="16"/>
          <w:sz w:val="24"/>
        </w:rPr>
        <w:t xml:space="preserve"> </w:t>
      </w:r>
      <w:r>
        <w:rPr>
          <w:sz w:val="24"/>
        </w:rPr>
        <w:t>obavlja</w:t>
      </w:r>
      <w:r>
        <w:rPr>
          <w:spacing w:val="12"/>
          <w:sz w:val="24"/>
        </w:rPr>
        <w:t xml:space="preserve"> </w:t>
      </w:r>
      <w:r>
        <w:rPr>
          <w:sz w:val="24"/>
        </w:rPr>
        <w:t>poslove</w:t>
      </w:r>
      <w:r>
        <w:rPr>
          <w:spacing w:val="14"/>
          <w:sz w:val="24"/>
        </w:rPr>
        <w:t xml:space="preserve"> </w:t>
      </w:r>
      <w:r>
        <w:rPr>
          <w:sz w:val="24"/>
        </w:rPr>
        <w:t>od</w:t>
      </w:r>
      <w:r>
        <w:rPr>
          <w:spacing w:val="13"/>
          <w:sz w:val="24"/>
        </w:rPr>
        <w:t xml:space="preserve"> </w:t>
      </w:r>
      <w:r>
        <w:rPr>
          <w:sz w:val="24"/>
        </w:rPr>
        <w:t>područnog</w:t>
      </w:r>
      <w:r>
        <w:rPr>
          <w:spacing w:val="14"/>
          <w:sz w:val="24"/>
        </w:rPr>
        <w:t xml:space="preserve"> </w:t>
      </w:r>
      <w:r>
        <w:rPr>
          <w:spacing w:val="-2"/>
          <w:sz w:val="24"/>
        </w:rPr>
        <w:t>(regionalnog)</w:t>
      </w:r>
    </w:p>
    <w:p w14:paraId="165DCBCB" w14:textId="77777777" w:rsidR="00B86BD0" w:rsidRDefault="00825CB2">
      <w:pPr>
        <w:pStyle w:val="Tijeloteksta"/>
        <w:ind w:left="2" w:right="4771"/>
        <w:jc w:val="center"/>
      </w:pPr>
      <w:r>
        <w:t>značaja,</w:t>
      </w:r>
      <w:r>
        <w:rPr>
          <w:spacing w:val="-4"/>
        </w:rPr>
        <w:t xml:space="preserve"> </w:t>
      </w:r>
      <w:r>
        <w:t>a</w:t>
      </w:r>
      <w:r>
        <w:rPr>
          <w:spacing w:val="-2"/>
        </w:rPr>
        <w:t xml:space="preserve"> </w:t>
      </w:r>
      <w:r>
        <w:t>osobito</w:t>
      </w:r>
      <w:r>
        <w:rPr>
          <w:spacing w:val="-2"/>
        </w:rPr>
        <w:t xml:space="preserve"> </w:t>
      </w:r>
      <w:r>
        <w:t>poslove</w:t>
      </w:r>
      <w:r>
        <w:rPr>
          <w:spacing w:val="-2"/>
        </w:rPr>
        <w:t xml:space="preserve"> </w:t>
      </w:r>
      <w:r>
        <w:t>koji</w:t>
      </w:r>
      <w:r>
        <w:rPr>
          <w:spacing w:val="-2"/>
        </w:rPr>
        <w:t xml:space="preserve"> </w:t>
      </w:r>
      <w:r>
        <w:t>se</w:t>
      </w:r>
      <w:r>
        <w:rPr>
          <w:spacing w:val="-2"/>
        </w:rPr>
        <w:t xml:space="preserve"> </w:t>
      </w:r>
      <w:r>
        <w:t>odnose</w:t>
      </w:r>
      <w:r>
        <w:rPr>
          <w:spacing w:val="-2"/>
        </w:rPr>
        <w:t xml:space="preserve"> </w:t>
      </w:r>
      <w:r>
        <w:rPr>
          <w:spacing w:val="-5"/>
        </w:rPr>
        <w:t>na:</w:t>
      </w:r>
    </w:p>
    <w:p w14:paraId="275FEF4F" w14:textId="77777777" w:rsidR="00B86BD0" w:rsidRDefault="00825CB2">
      <w:pPr>
        <w:pStyle w:val="Odlomakpopisa"/>
        <w:numPr>
          <w:ilvl w:val="1"/>
          <w:numId w:val="45"/>
        </w:numPr>
        <w:tabs>
          <w:tab w:val="left" w:pos="848"/>
        </w:tabs>
        <w:ind w:left="848" w:hanging="347"/>
        <w:jc w:val="left"/>
        <w:rPr>
          <w:sz w:val="24"/>
        </w:rPr>
      </w:pPr>
      <w:r>
        <w:rPr>
          <w:spacing w:val="-2"/>
          <w:sz w:val="24"/>
        </w:rPr>
        <w:t>obrazovanje</w:t>
      </w:r>
    </w:p>
    <w:p w14:paraId="266C64E5" w14:textId="77777777" w:rsidR="00B86BD0" w:rsidRDefault="00825CB2">
      <w:pPr>
        <w:pStyle w:val="Odlomakpopisa"/>
        <w:numPr>
          <w:ilvl w:val="1"/>
          <w:numId w:val="45"/>
        </w:numPr>
        <w:tabs>
          <w:tab w:val="left" w:pos="848"/>
        </w:tabs>
        <w:ind w:left="848"/>
        <w:jc w:val="left"/>
        <w:rPr>
          <w:sz w:val="24"/>
        </w:rPr>
      </w:pPr>
      <w:r>
        <w:rPr>
          <w:spacing w:val="-2"/>
          <w:sz w:val="24"/>
        </w:rPr>
        <w:t>zdravstvo</w:t>
      </w:r>
    </w:p>
    <w:p w14:paraId="27676BB3" w14:textId="77777777" w:rsidR="00B86BD0" w:rsidRDefault="00825CB2">
      <w:pPr>
        <w:pStyle w:val="Odlomakpopisa"/>
        <w:numPr>
          <w:ilvl w:val="1"/>
          <w:numId w:val="45"/>
        </w:numPr>
        <w:tabs>
          <w:tab w:val="left" w:pos="848"/>
        </w:tabs>
        <w:ind w:left="848"/>
        <w:jc w:val="left"/>
        <w:rPr>
          <w:sz w:val="24"/>
        </w:rPr>
      </w:pPr>
      <w:r>
        <w:rPr>
          <w:sz w:val="24"/>
        </w:rPr>
        <w:t>prostorno</w:t>
      </w:r>
      <w:r>
        <w:rPr>
          <w:spacing w:val="-2"/>
          <w:sz w:val="24"/>
        </w:rPr>
        <w:t xml:space="preserve"> </w:t>
      </w:r>
      <w:r>
        <w:rPr>
          <w:sz w:val="24"/>
        </w:rPr>
        <w:t>i</w:t>
      </w:r>
      <w:r>
        <w:rPr>
          <w:spacing w:val="-2"/>
          <w:sz w:val="24"/>
        </w:rPr>
        <w:t xml:space="preserve"> </w:t>
      </w:r>
      <w:r>
        <w:rPr>
          <w:sz w:val="24"/>
        </w:rPr>
        <w:t>urbanističko</w:t>
      </w:r>
      <w:r>
        <w:rPr>
          <w:spacing w:val="-2"/>
          <w:sz w:val="24"/>
        </w:rPr>
        <w:t xml:space="preserve"> planiranje</w:t>
      </w:r>
    </w:p>
    <w:p w14:paraId="459B88F2" w14:textId="77777777" w:rsidR="00B86BD0" w:rsidRDefault="00825CB2">
      <w:pPr>
        <w:pStyle w:val="Odlomakpopisa"/>
        <w:numPr>
          <w:ilvl w:val="1"/>
          <w:numId w:val="45"/>
        </w:numPr>
        <w:tabs>
          <w:tab w:val="left" w:pos="848"/>
        </w:tabs>
        <w:ind w:left="848" w:hanging="347"/>
        <w:jc w:val="left"/>
        <w:rPr>
          <w:sz w:val="24"/>
        </w:rPr>
      </w:pPr>
      <w:r>
        <w:rPr>
          <w:sz w:val="24"/>
        </w:rPr>
        <w:t>gospodarski</w:t>
      </w:r>
      <w:r>
        <w:rPr>
          <w:spacing w:val="-3"/>
          <w:sz w:val="24"/>
        </w:rPr>
        <w:t xml:space="preserve"> </w:t>
      </w:r>
      <w:r>
        <w:rPr>
          <w:spacing w:val="-2"/>
          <w:sz w:val="24"/>
        </w:rPr>
        <w:t>razvoj</w:t>
      </w:r>
    </w:p>
    <w:p w14:paraId="4826A413" w14:textId="77777777" w:rsidR="00930E4D" w:rsidRPr="00930E4D" w:rsidRDefault="00825CB2" w:rsidP="00930E4D">
      <w:pPr>
        <w:pStyle w:val="Odlomakpopisa"/>
        <w:numPr>
          <w:ilvl w:val="1"/>
          <w:numId w:val="45"/>
        </w:numPr>
        <w:tabs>
          <w:tab w:val="left" w:pos="848"/>
        </w:tabs>
        <w:spacing w:before="69"/>
        <w:ind w:left="848" w:hanging="347"/>
        <w:jc w:val="left"/>
        <w:rPr>
          <w:sz w:val="24"/>
        </w:rPr>
      </w:pPr>
      <w:r w:rsidRPr="00930E4D">
        <w:rPr>
          <w:sz w:val="24"/>
        </w:rPr>
        <w:t>promet</w:t>
      </w:r>
      <w:r w:rsidRPr="00930E4D">
        <w:rPr>
          <w:spacing w:val="-2"/>
          <w:sz w:val="24"/>
        </w:rPr>
        <w:t xml:space="preserve"> </w:t>
      </w:r>
      <w:r w:rsidRPr="00930E4D">
        <w:rPr>
          <w:sz w:val="24"/>
        </w:rPr>
        <w:t>i</w:t>
      </w:r>
      <w:r w:rsidRPr="00930E4D">
        <w:rPr>
          <w:spacing w:val="-1"/>
          <w:sz w:val="24"/>
        </w:rPr>
        <w:t xml:space="preserve"> </w:t>
      </w:r>
      <w:r w:rsidRPr="00930E4D">
        <w:rPr>
          <w:sz w:val="24"/>
        </w:rPr>
        <w:t>prometnu</w:t>
      </w:r>
      <w:r w:rsidRPr="00930E4D">
        <w:rPr>
          <w:spacing w:val="-1"/>
          <w:sz w:val="24"/>
        </w:rPr>
        <w:t xml:space="preserve"> </w:t>
      </w:r>
      <w:r w:rsidRPr="00930E4D">
        <w:rPr>
          <w:spacing w:val="-2"/>
          <w:sz w:val="24"/>
        </w:rPr>
        <w:t>infrastrukturu</w:t>
      </w:r>
    </w:p>
    <w:p w14:paraId="66D62F2D" w14:textId="5241FA28" w:rsidR="00B86BD0" w:rsidRPr="00930E4D" w:rsidRDefault="00825CB2" w:rsidP="00930E4D">
      <w:pPr>
        <w:pStyle w:val="Odlomakpopisa"/>
        <w:numPr>
          <w:ilvl w:val="1"/>
          <w:numId w:val="45"/>
        </w:numPr>
        <w:tabs>
          <w:tab w:val="left" w:pos="848"/>
        </w:tabs>
        <w:spacing w:before="69"/>
        <w:ind w:left="848" w:hanging="347"/>
        <w:jc w:val="left"/>
        <w:rPr>
          <w:sz w:val="24"/>
        </w:rPr>
      </w:pPr>
      <w:r w:rsidRPr="00930E4D">
        <w:rPr>
          <w:sz w:val="24"/>
        </w:rPr>
        <w:lastRenderedPageBreak/>
        <w:t>održavanje</w:t>
      </w:r>
      <w:r w:rsidRPr="00930E4D">
        <w:rPr>
          <w:spacing w:val="-3"/>
          <w:sz w:val="24"/>
        </w:rPr>
        <w:t xml:space="preserve"> </w:t>
      </w:r>
      <w:r w:rsidRPr="00930E4D">
        <w:rPr>
          <w:sz w:val="24"/>
        </w:rPr>
        <w:t>javnih</w:t>
      </w:r>
      <w:r w:rsidRPr="00930E4D">
        <w:rPr>
          <w:spacing w:val="-1"/>
          <w:sz w:val="24"/>
        </w:rPr>
        <w:t xml:space="preserve"> </w:t>
      </w:r>
      <w:r w:rsidRPr="00930E4D">
        <w:rPr>
          <w:spacing w:val="-4"/>
          <w:sz w:val="24"/>
        </w:rPr>
        <w:t>cesta</w:t>
      </w:r>
    </w:p>
    <w:p w14:paraId="41DCC14A" w14:textId="77777777" w:rsidR="00B86BD0" w:rsidRDefault="00825CB2">
      <w:pPr>
        <w:pStyle w:val="Odlomakpopisa"/>
        <w:numPr>
          <w:ilvl w:val="1"/>
          <w:numId w:val="45"/>
        </w:numPr>
        <w:tabs>
          <w:tab w:val="left" w:pos="848"/>
        </w:tabs>
        <w:ind w:left="848" w:hanging="347"/>
        <w:jc w:val="left"/>
        <w:rPr>
          <w:sz w:val="24"/>
        </w:rPr>
      </w:pPr>
      <w:r>
        <w:rPr>
          <w:sz w:val="24"/>
        </w:rPr>
        <w:t>planiranje</w:t>
      </w:r>
      <w:r>
        <w:rPr>
          <w:spacing w:val="-5"/>
          <w:sz w:val="24"/>
        </w:rPr>
        <w:t xml:space="preserve"> </w:t>
      </w:r>
      <w:r>
        <w:rPr>
          <w:sz w:val="24"/>
        </w:rPr>
        <w:t>i</w:t>
      </w:r>
      <w:r>
        <w:rPr>
          <w:spacing w:val="-1"/>
          <w:sz w:val="24"/>
        </w:rPr>
        <w:t xml:space="preserve"> </w:t>
      </w:r>
      <w:r>
        <w:rPr>
          <w:sz w:val="24"/>
        </w:rPr>
        <w:t>razvoj</w:t>
      </w:r>
      <w:r>
        <w:rPr>
          <w:spacing w:val="-1"/>
          <w:sz w:val="24"/>
        </w:rPr>
        <w:t xml:space="preserve"> </w:t>
      </w:r>
      <w:r>
        <w:rPr>
          <w:sz w:val="24"/>
        </w:rPr>
        <w:t>mreže obrazovnih,</w:t>
      </w:r>
      <w:r>
        <w:rPr>
          <w:spacing w:val="-2"/>
          <w:sz w:val="24"/>
        </w:rPr>
        <w:t xml:space="preserve"> </w:t>
      </w:r>
      <w:r>
        <w:rPr>
          <w:sz w:val="24"/>
        </w:rPr>
        <w:t>zdravstvenih,</w:t>
      </w:r>
      <w:r>
        <w:rPr>
          <w:spacing w:val="-1"/>
          <w:sz w:val="24"/>
        </w:rPr>
        <w:t xml:space="preserve"> </w:t>
      </w:r>
      <w:r>
        <w:rPr>
          <w:sz w:val="24"/>
        </w:rPr>
        <w:t>socijalnih</w:t>
      </w:r>
      <w:r>
        <w:rPr>
          <w:spacing w:val="-1"/>
          <w:sz w:val="24"/>
        </w:rPr>
        <w:t xml:space="preserve"> </w:t>
      </w:r>
      <w:r>
        <w:rPr>
          <w:sz w:val="24"/>
        </w:rPr>
        <w:t>i</w:t>
      </w:r>
      <w:r>
        <w:rPr>
          <w:spacing w:val="-1"/>
          <w:sz w:val="24"/>
        </w:rPr>
        <w:t xml:space="preserve"> </w:t>
      </w:r>
      <w:r>
        <w:rPr>
          <w:sz w:val="24"/>
        </w:rPr>
        <w:t>kulturnih</w:t>
      </w:r>
      <w:r>
        <w:rPr>
          <w:spacing w:val="-1"/>
          <w:sz w:val="24"/>
        </w:rPr>
        <w:t xml:space="preserve"> </w:t>
      </w:r>
      <w:r>
        <w:rPr>
          <w:spacing w:val="-2"/>
          <w:sz w:val="24"/>
        </w:rPr>
        <w:t>ustanova</w:t>
      </w:r>
    </w:p>
    <w:p w14:paraId="0DD9B621" w14:textId="74619875" w:rsidR="00337A91" w:rsidRPr="000B047B" w:rsidRDefault="00825CB2" w:rsidP="000B047B">
      <w:pPr>
        <w:pStyle w:val="Odlomakpopisa"/>
        <w:numPr>
          <w:ilvl w:val="1"/>
          <w:numId w:val="45"/>
        </w:numPr>
        <w:tabs>
          <w:tab w:val="left" w:pos="848"/>
        </w:tabs>
        <w:ind w:left="848"/>
        <w:jc w:val="left"/>
        <w:rPr>
          <w:sz w:val="24"/>
        </w:rPr>
      </w:pPr>
      <w:r>
        <w:rPr>
          <w:sz w:val="24"/>
        </w:rPr>
        <w:t>te</w:t>
      </w:r>
      <w:r>
        <w:rPr>
          <w:spacing w:val="-2"/>
          <w:sz w:val="24"/>
        </w:rPr>
        <w:t xml:space="preserve"> </w:t>
      </w:r>
      <w:r>
        <w:rPr>
          <w:sz w:val="24"/>
        </w:rPr>
        <w:t>ostale</w:t>
      </w:r>
      <w:r>
        <w:rPr>
          <w:spacing w:val="-1"/>
          <w:sz w:val="24"/>
        </w:rPr>
        <w:t xml:space="preserve"> </w:t>
      </w:r>
      <w:r>
        <w:rPr>
          <w:sz w:val="24"/>
        </w:rPr>
        <w:t>poslove</w:t>
      </w:r>
      <w:r>
        <w:rPr>
          <w:spacing w:val="-1"/>
          <w:sz w:val="24"/>
        </w:rPr>
        <w:t xml:space="preserve"> </w:t>
      </w:r>
      <w:r>
        <w:rPr>
          <w:sz w:val="24"/>
        </w:rPr>
        <w:t xml:space="preserve">sukladno posebnim </w:t>
      </w:r>
      <w:r>
        <w:rPr>
          <w:spacing w:val="-2"/>
          <w:sz w:val="24"/>
        </w:rPr>
        <w:t>zakonima.</w:t>
      </w:r>
    </w:p>
    <w:p w14:paraId="326D6B4F" w14:textId="624DF6C9" w:rsidR="00B86BD0" w:rsidRDefault="00825CB2">
      <w:pPr>
        <w:pStyle w:val="Odlomakpopisa"/>
        <w:numPr>
          <w:ilvl w:val="0"/>
          <w:numId w:val="45"/>
        </w:numPr>
        <w:tabs>
          <w:tab w:val="left" w:pos="527"/>
        </w:tabs>
        <w:ind w:left="140" w:right="138" w:firstLine="0"/>
        <w:rPr>
          <w:sz w:val="24"/>
        </w:rPr>
      </w:pPr>
      <w:r>
        <w:rPr>
          <w:sz w:val="24"/>
        </w:rPr>
        <w:t>Županija obavlja i poslove izdavanja građevinskih i lokacijskih dozvola, drugih akata vezanih uz gradnju te provedbu dokumenata prostornog uređenja za područje županije izvan područja velikog grada.</w:t>
      </w:r>
    </w:p>
    <w:p w14:paraId="2ABA7F5B" w14:textId="77777777" w:rsidR="00B86BD0" w:rsidRDefault="00825CB2">
      <w:pPr>
        <w:pStyle w:val="Odlomakpopisa"/>
        <w:numPr>
          <w:ilvl w:val="0"/>
          <w:numId w:val="45"/>
        </w:numPr>
        <w:tabs>
          <w:tab w:val="left" w:pos="501"/>
        </w:tabs>
        <w:ind w:left="140" w:right="137" w:firstLine="0"/>
        <w:rPr>
          <w:sz w:val="24"/>
        </w:rPr>
      </w:pPr>
      <w:r>
        <w:rPr>
          <w:sz w:val="24"/>
        </w:rPr>
        <w:t>Posebnim zakonima kojima se uređuju pojedine djelatnosti iz stavka 1. i 2. ovog članka odredit će se poslovi čije je obavljanje županija dužna organizirati te poslovi koje županija može obavljati.</w:t>
      </w:r>
    </w:p>
    <w:p w14:paraId="641F5633" w14:textId="77777777" w:rsidR="00711195" w:rsidRDefault="00711195" w:rsidP="00BB1569">
      <w:pPr>
        <w:pStyle w:val="Tijeloteksta"/>
        <w:jc w:val="both"/>
      </w:pPr>
    </w:p>
    <w:p w14:paraId="1D923B70" w14:textId="77777777" w:rsidR="00B51D8E" w:rsidRDefault="00B51D8E">
      <w:pPr>
        <w:pStyle w:val="Tijeloteksta"/>
        <w:ind w:left="4216"/>
        <w:jc w:val="both"/>
      </w:pPr>
    </w:p>
    <w:p w14:paraId="5CD4C9D7" w14:textId="7062E904" w:rsidR="00B86BD0" w:rsidRDefault="00825CB2">
      <w:pPr>
        <w:pStyle w:val="Tijeloteksta"/>
        <w:ind w:left="4216"/>
        <w:jc w:val="both"/>
      </w:pPr>
      <w:r>
        <w:t>Članak</w:t>
      </w:r>
      <w:r>
        <w:rPr>
          <w:spacing w:val="-2"/>
        </w:rPr>
        <w:t xml:space="preserve"> </w:t>
      </w:r>
      <w:r>
        <w:rPr>
          <w:spacing w:val="-5"/>
        </w:rPr>
        <w:t>4.</w:t>
      </w:r>
    </w:p>
    <w:p w14:paraId="6A502D7F" w14:textId="77777777" w:rsidR="00B86BD0" w:rsidRDefault="00825CB2">
      <w:pPr>
        <w:pStyle w:val="Tijeloteksta"/>
        <w:ind w:left="140" w:right="139"/>
        <w:jc w:val="both"/>
      </w:pPr>
      <w:r>
        <w:t>Osim poslova iz članka 3. Statuta, Županija može odlukom Županijske skupštine prihvatiti obavljanje pojedinih poslova jedinica lokalne samouprave ako to zatraži predstavničko tijelo jedinice lokalne samouprave i ukoliko se za to osiguraju potrebni uvjeti i sredstva.</w:t>
      </w:r>
    </w:p>
    <w:p w14:paraId="20EE4CA9" w14:textId="77777777" w:rsidR="00B86BD0" w:rsidRDefault="00B86BD0">
      <w:pPr>
        <w:pStyle w:val="Tijeloteksta"/>
      </w:pPr>
    </w:p>
    <w:p w14:paraId="70FFBBF8" w14:textId="77777777" w:rsidR="00B86BD0" w:rsidRDefault="00825CB2">
      <w:pPr>
        <w:pStyle w:val="Tijeloteksta"/>
        <w:spacing w:before="1"/>
        <w:ind w:left="4216"/>
      </w:pPr>
      <w:r>
        <w:t>Članak</w:t>
      </w:r>
      <w:r>
        <w:rPr>
          <w:spacing w:val="-2"/>
        </w:rPr>
        <w:t xml:space="preserve"> </w:t>
      </w:r>
      <w:r>
        <w:rPr>
          <w:spacing w:val="-5"/>
        </w:rPr>
        <w:t>5.</w:t>
      </w:r>
    </w:p>
    <w:p w14:paraId="1DDB0B5D" w14:textId="6AE59C82" w:rsidR="00B86BD0" w:rsidRDefault="00825CB2">
      <w:pPr>
        <w:pStyle w:val="Odlomakpopisa"/>
        <w:numPr>
          <w:ilvl w:val="0"/>
          <w:numId w:val="44"/>
        </w:numPr>
        <w:tabs>
          <w:tab w:val="left" w:pos="506"/>
        </w:tabs>
        <w:ind w:left="140" w:right="142" w:firstLine="0"/>
        <w:rPr>
          <w:sz w:val="24"/>
        </w:rPr>
      </w:pPr>
      <w:r>
        <w:rPr>
          <w:sz w:val="24"/>
        </w:rPr>
        <w:t xml:space="preserve">Županija obavlja i poslove državne uprave </w:t>
      </w:r>
      <w:r w:rsidR="00C4622B">
        <w:rPr>
          <w:sz w:val="24"/>
        </w:rPr>
        <w:t xml:space="preserve">koji su posebnim </w:t>
      </w:r>
      <w:r>
        <w:rPr>
          <w:sz w:val="24"/>
        </w:rPr>
        <w:t>zakonom povjereni upravnim</w:t>
      </w:r>
      <w:r>
        <w:rPr>
          <w:spacing w:val="80"/>
          <w:sz w:val="24"/>
        </w:rPr>
        <w:t xml:space="preserve"> </w:t>
      </w:r>
      <w:r>
        <w:rPr>
          <w:sz w:val="24"/>
        </w:rPr>
        <w:t>tijelima Županije.</w:t>
      </w:r>
    </w:p>
    <w:p w14:paraId="774FA268" w14:textId="01B642E8" w:rsidR="00B86BD0" w:rsidRDefault="00825CB2">
      <w:pPr>
        <w:pStyle w:val="Odlomakpopisa"/>
        <w:numPr>
          <w:ilvl w:val="0"/>
          <w:numId w:val="44"/>
        </w:numPr>
        <w:tabs>
          <w:tab w:val="left" w:pos="549"/>
        </w:tabs>
        <w:ind w:left="549" w:hanging="409"/>
        <w:rPr>
          <w:sz w:val="24"/>
        </w:rPr>
      </w:pPr>
      <w:r>
        <w:rPr>
          <w:sz w:val="24"/>
        </w:rPr>
        <w:t>Troškovi</w:t>
      </w:r>
      <w:r>
        <w:rPr>
          <w:spacing w:val="71"/>
          <w:sz w:val="24"/>
        </w:rPr>
        <w:t xml:space="preserve"> </w:t>
      </w:r>
      <w:r>
        <w:rPr>
          <w:sz w:val="24"/>
        </w:rPr>
        <w:t>povjerenih</w:t>
      </w:r>
      <w:r>
        <w:rPr>
          <w:spacing w:val="73"/>
          <w:sz w:val="24"/>
        </w:rPr>
        <w:t xml:space="preserve"> </w:t>
      </w:r>
      <w:r>
        <w:rPr>
          <w:sz w:val="24"/>
        </w:rPr>
        <w:t>poslova</w:t>
      </w:r>
      <w:r>
        <w:rPr>
          <w:spacing w:val="71"/>
          <w:sz w:val="24"/>
        </w:rPr>
        <w:t xml:space="preserve"> </w:t>
      </w:r>
      <w:r>
        <w:rPr>
          <w:sz w:val="24"/>
        </w:rPr>
        <w:t>državne</w:t>
      </w:r>
      <w:r>
        <w:rPr>
          <w:spacing w:val="72"/>
          <w:sz w:val="24"/>
        </w:rPr>
        <w:t xml:space="preserve"> </w:t>
      </w:r>
      <w:r>
        <w:rPr>
          <w:sz w:val="24"/>
        </w:rPr>
        <w:t>uprave</w:t>
      </w:r>
      <w:r>
        <w:rPr>
          <w:spacing w:val="71"/>
          <w:sz w:val="24"/>
        </w:rPr>
        <w:t xml:space="preserve"> </w:t>
      </w:r>
      <w:r>
        <w:rPr>
          <w:sz w:val="24"/>
        </w:rPr>
        <w:t>koje</w:t>
      </w:r>
      <w:r>
        <w:rPr>
          <w:spacing w:val="70"/>
          <w:sz w:val="24"/>
        </w:rPr>
        <w:t xml:space="preserve"> </w:t>
      </w:r>
      <w:r>
        <w:rPr>
          <w:sz w:val="24"/>
        </w:rPr>
        <w:t>obavljaju</w:t>
      </w:r>
      <w:r>
        <w:rPr>
          <w:spacing w:val="72"/>
          <w:sz w:val="24"/>
        </w:rPr>
        <w:t xml:space="preserve"> </w:t>
      </w:r>
      <w:r>
        <w:rPr>
          <w:sz w:val="24"/>
        </w:rPr>
        <w:t>upravna</w:t>
      </w:r>
      <w:r>
        <w:rPr>
          <w:spacing w:val="70"/>
          <w:sz w:val="24"/>
        </w:rPr>
        <w:t xml:space="preserve"> </w:t>
      </w:r>
      <w:r>
        <w:rPr>
          <w:sz w:val="24"/>
        </w:rPr>
        <w:t>tijela</w:t>
      </w:r>
      <w:r>
        <w:rPr>
          <w:spacing w:val="73"/>
          <w:sz w:val="24"/>
        </w:rPr>
        <w:t xml:space="preserve"> </w:t>
      </w:r>
      <w:r>
        <w:rPr>
          <w:spacing w:val="-2"/>
          <w:sz w:val="24"/>
        </w:rPr>
        <w:t>Županije</w:t>
      </w:r>
    </w:p>
    <w:p w14:paraId="451675C1" w14:textId="77777777" w:rsidR="00B86BD0" w:rsidRDefault="00825CB2">
      <w:pPr>
        <w:pStyle w:val="Tijeloteksta"/>
        <w:ind w:left="140"/>
      </w:pPr>
      <w:r>
        <w:t>sukladno</w:t>
      </w:r>
      <w:r>
        <w:rPr>
          <w:spacing w:val="-3"/>
        </w:rPr>
        <w:t xml:space="preserve"> </w:t>
      </w:r>
      <w:r>
        <w:t>stavku</w:t>
      </w:r>
      <w:r>
        <w:rPr>
          <w:spacing w:val="-1"/>
        </w:rPr>
        <w:t xml:space="preserve"> </w:t>
      </w:r>
      <w:r>
        <w:t>1.</w:t>
      </w:r>
      <w:r>
        <w:rPr>
          <w:spacing w:val="-1"/>
        </w:rPr>
        <w:t xml:space="preserve"> </w:t>
      </w:r>
      <w:r>
        <w:t>ovog članka</w:t>
      </w:r>
      <w:r>
        <w:rPr>
          <w:spacing w:val="-2"/>
        </w:rPr>
        <w:t xml:space="preserve"> </w:t>
      </w:r>
      <w:r>
        <w:t>podmiruju</w:t>
      </w:r>
      <w:r>
        <w:rPr>
          <w:spacing w:val="-1"/>
        </w:rPr>
        <w:t xml:space="preserve"> </w:t>
      </w:r>
      <w:r>
        <w:t>se</w:t>
      </w:r>
      <w:r>
        <w:rPr>
          <w:spacing w:val="-1"/>
        </w:rPr>
        <w:t xml:space="preserve"> </w:t>
      </w:r>
      <w:r>
        <w:t>iz državnog</w:t>
      </w:r>
      <w:r>
        <w:rPr>
          <w:spacing w:val="-3"/>
        </w:rPr>
        <w:t xml:space="preserve"> </w:t>
      </w:r>
      <w:r>
        <w:rPr>
          <w:spacing w:val="-2"/>
        </w:rPr>
        <w:t>proračuna.</w:t>
      </w:r>
    </w:p>
    <w:p w14:paraId="51C26B22" w14:textId="77777777" w:rsidR="00B86BD0" w:rsidRDefault="00B86BD0">
      <w:pPr>
        <w:pStyle w:val="Tijeloteksta"/>
        <w:rPr>
          <w:i/>
        </w:rPr>
      </w:pPr>
    </w:p>
    <w:p w14:paraId="2A94E6D9" w14:textId="77777777" w:rsidR="00B86BD0" w:rsidRDefault="00B86BD0">
      <w:pPr>
        <w:pStyle w:val="Tijeloteksta"/>
        <w:spacing w:before="4"/>
        <w:rPr>
          <w:i/>
        </w:rPr>
      </w:pPr>
    </w:p>
    <w:p w14:paraId="2D68D119" w14:textId="77777777" w:rsidR="00B86BD0" w:rsidRDefault="00825CB2">
      <w:pPr>
        <w:pStyle w:val="Naslov1"/>
        <w:spacing w:before="1"/>
        <w:ind w:right="4"/>
      </w:pPr>
      <w:r>
        <w:t>OBILJEŽJA,</w:t>
      </w:r>
      <w:r>
        <w:rPr>
          <w:spacing w:val="-5"/>
        </w:rPr>
        <w:t xml:space="preserve"> </w:t>
      </w:r>
      <w:r>
        <w:t>PEČAT,</w:t>
      </w:r>
      <w:r>
        <w:rPr>
          <w:spacing w:val="-1"/>
        </w:rPr>
        <w:t xml:space="preserve"> </w:t>
      </w:r>
      <w:r>
        <w:t>DAN</w:t>
      </w:r>
      <w:r>
        <w:rPr>
          <w:spacing w:val="-3"/>
        </w:rPr>
        <w:t xml:space="preserve"> </w:t>
      </w:r>
      <w:r>
        <w:t>ŽUPANIJE</w:t>
      </w:r>
      <w:r>
        <w:rPr>
          <w:spacing w:val="-2"/>
        </w:rPr>
        <w:t xml:space="preserve"> </w:t>
      </w:r>
      <w:r>
        <w:t>I</w:t>
      </w:r>
      <w:r>
        <w:rPr>
          <w:spacing w:val="-3"/>
        </w:rPr>
        <w:t xml:space="preserve"> </w:t>
      </w:r>
      <w:r>
        <w:t>JAVNA</w:t>
      </w:r>
      <w:r>
        <w:rPr>
          <w:spacing w:val="-1"/>
        </w:rPr>
        <w:t xml:space="preserve"> </w:t>
      </w:r>
      <w:r>
        <w:rPr>
          <w:spacing w:val="-2"/>
        </w:rPr>
        <w:t>PRIZNANJA</w:t>
      </w:r>
    </w:p>
    <w:p w14:paraId="7498DA39" w14:textId="445E38D2" w:rsidR="00825CB2" w:rsidRPr="007E13AA" w:rsidRDefault="00825CB2" w:rsidP="007E13AA">
      <w:pPr>
        <w:pStyle w:val="Tijeloteksta"/>
        <w:spacing w:before="271"/>
        <w:ind w:left="4216"/>
        <w:jc w:val="both"/>
        <w:rPr>
          <w:spacing w:val="-5"/>
        </w:rPr>
      </w:pPr>
      <w:r>
        <w:t>Članak</w:t>
      </w:r>
      <w:r>
        <w:rPr>
          <w:spacing w:val="-2"/>
        </w:rPr>
        <w:t xml:space="preserve"> </w:t>
      </w:r>
      <w:r>
        <w:rPr>
          <w:spacing w:val="-5"/>
        </w:rPr>
        <w:t>6.</w:t>
      </w:r>
    </w:p>
    <w:p w14:paraId="5F0D2428" w14:textId="77777777" w:rsidR="00B86BD0" w:rsidRDefault="00825CB2">
      <w:pPr>
        <w:pStyle w:val="Odlomakpopisa"/>
        <w:numPr>
          <w:ilvl w:val="0"/>
          <w:numId w:val="43"/>
        </w:numPr>
        <w:tabs>
          <w:tab w:val="left" w:pos="479"/>
        </w:tabs>
        <w:ind w:left="479" w:hanging="339"/>
        <w:rPr>
          <w:sz w:val="24"/>
        </w:rPr>
      </w:pPr>
      <w:r>
        <w:rPr>
          <w:sz w:val="24"/>
        </w:rPr>
        <w:t>Županija</w:t>
      </w:r>
      <w:r>
        <w:rPr>
          <w:spacing w:val="-3"/>
          <w:sz w:val="24"/>
        </w:rPr>
        <w:t xml:space="preserve"> </w:t>
      </w:r>
      <w:r>
        <w:rPr>
          <w:sz w:val="24"/>
        </w:rPr>
        <w:t>ima grb</w:t>
      </w:r>
      <w:r>
        <w:rPr>
          <w:spacing w:val="-1"/>
          <w:sz w:val="24"/>
        </w:rPr>
        <w:t xml:space="preserve"> </w:t>
      </w:r>
      <w:r>
        <w:rPr>
          <w:sz w:val="24"/>
        </w:rPr>
        <w:t>i</w:t>
      </w:r>
      <w:r>
        <w:rPr>
          <w:spacing w:val="-1"/>
          <w:sz w:val="24"/>
        </w:rPr>
        <w:t xml:space="preserve"> </w:t>
      </w:r>
      <w:r>
        <w:rPr>
          <w:sz w:val="24"/>
        </w:rPr>
        <w:t>zastavu</w:t>
      </w:r>
      <w:r>
        <w:rPr>
          <w:spacing w:val="-1"/>
          <w:sz w:val="24"/>
        </w:rPr>
        <w:t xml:space="preserve"> </w:t>
      </w:r>
      <w:r>
        <w:rPr>
          <w:sz w:val="24"/>
        </w:rPr>
        <w:t>kao</w:t>
      </w:r>
      <w:r>
        <w:rPr>
          <w:spacing w:val="-1"/>
          <w:sz w:val="24"/>
        </w:rPr>
        <w:t xml:space="preserve"> </w:t>
      </w:r>
      <w:r>
        <w:rPr>
          <w:sz w:val="24"/>
        </w:rPr>
        <w:t>svoja</w:t>
      </w:r>
      <w:r>
        <w:rPr>
          <w:spacing w:val="-2"/>
          <w:sz w:val="24"/>
        </w:rPr>
        <w:t xml:space="preserve"> obilježja.</w:t>
      </w:r>
    </w:p>
    <w:p w14:paraId="1630F058" w14:textId="77777777" w:rsidR="00B86BD0" w:rsidRDefault="00825CB2">
      <w:pPr>
        <w:pStyle w:val="Odlomakpopisa"/>
        <w:numPr>
          <w:ilvl w:val="0"/>
          <w:numId w:val="43"/>
        </w:numPr>
        <w:tabs>
          <w:tab w:val="left" w:pos="477"/>
        </w:tabs>
        <w:ind w:left="477" w:hanging="337"/>
        <w:rPr>
          <w:sz w:val="24"/>
        </w:rPr>
      </w:pPr>
      <w:r>
        <w:rPr>
          <w:sz w:val="24"/>
        </w:rPr>
        <w:t>Grb Županije</w:t>
      </w:r>
      <w:r>
        <w:rPr>
          <w:spacing w:val="-2"/>
          <w:sz w:val="24"/>
        </w:rPr>
        <w:t xml:space="preserve"> </w:t>
      </w:r>
      <w:r>
        <w:rPr>
          <w:sz w:val="24"/>
        </w:rPr>
        <w:t>ima</w:t>
      </w:r>
      <w:r>
        <w:rPr>
          <w:spacing w:val="-1"/>
          <w:sz w:val="24"/>
        </w:rPr>
        <w:t xml:space="preserve"> </w:t>
      </w:r>
      <w:r>
        <w:rPr>
          <w:sz w:val="24"/>
        </w:rPr>
        <w:t>oblik</w:t>
      </w:r>
      <w:r>
        <w:rPr>
          <w:spacing w:val="-1"/>
          <w:sz w:val="24"/>
        </w:rPr>
        <w:t xml:space="preserve"> </w:t>
      </w:r>
      <w:r>
        <w:rPr>
          <w:spacing w:val="-2"/>
          <w:sz w:val="24"/>
        </w:rPr>
        <w:t>štita.</w:t>
      </w:r>
    </w:p>
    <w:p w14:paraId="6B3532AB" w14:textId="3777E321" w:rsidR="00B86BD0" w:rsidRPr="00D340A2" w:rsidRDefault="00825CB2" w:rsidP="00D340A2">
      <w:pPr>
        <w:pStyle w:val="Odlomakpopisa"/>
        <w:numPr>
          <w:ilvl w:val="0"/>
          <w:numId w:val="43"/>
        </w:numPr>
        <w:tabs>
          <w:tab w:val="left" w:pos="522"/>
        </w:tabs>
        <w:ind w:left="140" w:right="142" w:firstLine="0"/>
        <w:rPr>
          <w:sz w:val="24"/>
        </w:rPr>
      </w:pPr>
      <w:proofErr w:type="spellStart"/>
      <w:r>
        <w:rPr>
          <w:sz w:val="24"/>
        </w:rPr>
        <w:t>Grbovni</w:t>
      </w:r>
      <w:proofErr w:type="spellEnd"/>
      <w:r>
        <w:rPr>
          <w:sz w:val="24"/>
        </w:rPr>
        <w:t xml:space="preserve"> je štit podijeljen na dva polja. U plavom donjem polju štita je srebrna/bijela crkv</w:t>
      </w:r>
      <w:r w:rsidR="00487F8C">
        <w:rPr>
          <w:sz w:val="24"/>
        </w:rPr>
        <w:t>ic</w:t>
      </w:r>
      <w:r>
        <w:rPr>
          <w:sz w:val="24"/>
        </w:rPr>
        <w:t xml:space="preserve">a </w:t>
      </w:r>
      <w:r w:rsidR="00CA2FB6">
        <w:rPr>
          <w:sz w:val="24"/>
        </w:rPr>
        <w:t>S</w:t>
      </w:r>
      <w:r w:rsidR="004C3C51">
        <w:rPr>
          <w:sz w:val="24"/>
        </w:rPr>
        <w:t>v.</w:t>
      </w:r>
      <w:r>
        <w:rPr>
          <w:sz w:val="24"/>
        </w:rPr>
        <w:t xml:space="preserve"> Križa, a u gornjem dijelu, u glavi štita, u srebrnom/bijelom polju je zelena grančica masline sa zlatnim/žutim plodovima.</w:t>
      </w:r>
      <w:r w:rsidR="00D340A2">
        <w:rPr>
          <w:sz w:val="24"/>
        </w:rPr>
        <w:t xml:space="preserve"> </w:t>
      </w:r>
      <w:r w:rsidRPr="00D340A2">
        <w:rPr>
          <w:sz w:val="24"/>
        </w:rPr>
        <w:t>Crta</w:t>
      </w:r>
      <w:r w:rsidRPr="00D340A2">
        <w:rPr>
          <w:spacing w:val="-4"/>
          <w:sz w:val="24"/>
        </w:rPr>
        <w:t xml:space="preserve"> </w:t>
      </w:r>
      <w:r w:rsidRPr="00D340A2">
        <w:rPr>
          <w:sz w:val="24"/>
        </w:rPr>
        <w:t>koja</w:t>
      </w:r>
      <w:r w:rsidRPr="00D340A2">
        <w:rPr>
          <w:spacing w:val="-2"/>
          <w:sz w:val="24"/>
        </w:rPr>
        <w:t xml:space="preserve"> </w:t>
      </w:r>
      <w:r w:rsidRPr="00D340A2">
        <w:rPr>
          <w:sz w:val="24"/>
        </w:rPr>
        <w:t>omeđuje</w:t>
      </w:r>
      <w:r w:rsidRPr="00D340A2">
        <w:rPr>
          <w:spacing w:val="-2"/>
          <w:sz w:val="24"/>
        </w:rPr>
        <w:t xml:space="preserve"> </w:t>
      </w:r>
      <w:r w:rsidRPr="00D340A2">
        <w:rPr>
          <w:sz w:val="24"/>
        </w:rPr>
        <w:t>štit i</w:t>
      </w:r>
      <w:r w:rsidRPr="00D340A2">
        <w:rPr>
          <w:spacing w:val="-1"/>
          <w:sz w:val="24"/>
        </w:rPr>
        <w:t xml:space="preserve"> </w:t>
      </w:r>
      <w:r w:rsidRPr="00D340A2">
        <w:rPr>
          <w:sz w:val="24"/>
        </w:rPr>
        <w:t>graniči</w:t>
      </w:r>
      <w:r w:rsidRPr="00D340A2">
        <w:rPr>
          <w:spacing w:val="-1"/>
          <w:sz w:val="24"/>
        </w:rPr>
        <w:t xml:space="preserve"> </w:t>
      </w:r>
      <w:r w:rsidRPr="00D340A2">
        <w:rPr>
          <w:sz w:val="24"/>
        </w:rPr>
        <w:t>njegove</w:t>
      </w:r>
      <w:r w:rsidRPr="00D340A2">
        <w:rPr>
          <w:spacing w:val="-1"/>
          <w:sz w:val="24"/>
        </w:rPr>
        <w:t xml:space="preserve"> </w:t>
      </w:r>
      <w:r w:rsidRPr="00D340A2">
        <w:rPr>
          <w:sz w:val="24"/>
        </w:rPr>
        <w:t>boje</w:t>
      </w:r>
      <w:r w:rsidRPr="00D340A2">
        <w:rPr>
          <w:spacing w:val="-2"/>
          <w:sz w:val="24"/>
        </w:rPr>
        <w:t xml:space="preserve"> </w:t>
      </w:r>
      <w:r w:rsidRPr="00D340A2">
        <w:rPr>
          <w:sz w:val="24"/>
        </w:rPr>
        <w:t>i</w:t>
      </w:r>
      <w:r w:rsidRPr="00D340A2">
        <w:rPr>
          <w:spacing w:val="1"/>
          <w:sz w:val="24"/>
        </w:rPr>
        <w:t xml:space="preserve"> </w:t>
      </w:r>
      <w:r w:rsidRPr="00D340A2">
        <w:rPr>
          <w:sz w:val="24"/>
        </w:rPr>
        <w:t>elemente, kao</w:t>
      </w:r>
      <w:r w:rsidRPr="00D340A2">
        <w:rPr>
          <w:spacing w:val="-1"/>
          <w:sz w:val="24"/>
        </w:rPr>
        <w:t xml:space="preserve"> </w:t>
      </w:r>
      <w:r w:rsidRPr="00D340A2">
        <w:rPr>
          <w:sz w:val="24"/>
        </w:rPr>
        <w:t>i</w:t>
      </w:r>
      <w:r w:rsidRPr="00D340A2">
        <w:rPr>
          <w:spacing w:val="-1"/>
          <w:sz w:val="24"/>
        </w:rPr>
        <w:t xml:space="preserve"> </w:t>
      </w:r>
      <w:r w:rsidRPr="00D340A2">
        <w:rPr>
          <w:sz w:val="24"/>
        </w:rPr>
        <w:t>same</w:t>
      </w:r>
      <w:r w:rsidRPr="00D340A2">
        <w:rPr>
          <w:spacing w:val="-1"/>
          <w:sz w:val="24"/>
        </w:rPr>
        <w:t xml:space="preserve"> </w:t>
      </w:r>
      <w:r w:rsidRPr="00D340A2">
        <w:rPr>
          <w:sz w:val="24"/>
        </w:rPr>
        <w:t>d</w:t>
      </w:r>
      <w:r w:rsidR="00D340A2">
        <w:rPr>
          <w:sz w:val="24"/>
        </w:rPr>
        <w:t>i</w:t>
      </w:r>
      <w:r w:rsidRPr="00D340A2">
        <w:rPr>
          <w:sz w:val="24"/>
        </w:rPr>
        <w:t>jelove</w:t>
      </w:r>
      <w:r w:rsidRPr="00D340A2">
        <w:rPr>
          <w:spacing w:val="-2"/>
          <w:sz w:val="24"/>
        </w:rPr>
        <w:t xml:space="preserve"> </w:t>
      </w:r>
      <w:r w:rsidRPr="00D340A2">
        <w:rPr>
          <w:sz w:val="24"/>
        </w:rPr>
        <w:t>je</w:t>
      </w:r>
      <w:r w:rsidRPr="00D340A2">
        <w:rPr>
          <w:spacing w:val="-2"/>
          <w:sz w:val="24"/>
        </w:rPr>
        <w:t xml:space="preserve"> </w:t>
      </w:r>
      <w:r w:rsidRPr="00D340A2">
        <w:rPr>
          <w:sz w:val="24"/>
        </w:rPr>
        <w:t>crne</w:t>
      </w:r>
      <w:r w:rsidRPr="00D340A2">
        <w:rPr>
          <w:spacing w:val="-1"/>
          <w:sz w:val="24"/>
        </w:rPr>
        <w:t xml:space="preserve"> </w:t>
      </w:r>
      <w:r w:rsidRPr="00D340A2">
        <w:rPr>
          <w:spacing w:val="-2"/>
          <w:sz w:val="24"/>
        </w:rPr>
        <w:t>boje.</w:t>
      </w:r>
    </w:p>
    <w:p w14:paraId="72E5AC59" w14:textId="77777777" w:rsidR="00B86BD0" w:rsidRDefault="00825CB2">
      <w:pPr>
        <w:pStyle w:val="Odlomakpopisa"/>
        <w:numPr>
          <w:ilvl w:val="0"/>
          <w:numId w:val="43"/>
        </w:numPr>
        <w:tabs>
          <w:tab w:val="left" w:pos="518"/>
        </w:tabs>
        <w:ind w:left="518" w:hanging="378"/>
        <w:rPr>
          <w:sz w:val="24"/>
        </w:rPr>
      </w:pPr>
      <w:r>
        <w:rPr>
          <w:sz w:val="24"/>
        </w:rPr>
        <w:t>Zastava</w:t>
      </w:r>
      <w:r>
        <w:rPr>
          <w:spacing w:val="38"/>
          <w:sz w:val="24"/>
        </w:rPr>
        <w:t xml:space="preserve"> </w:t>
      </w:r>
      <w:r>
        <w:rPr>
          <w:sz w:val="24"/>
        </w:rPr>
        <w:t>Županije</w:t>
      </w:r>
      <w:r>
        <w:rPr>
          <w:spacing w:val="38"/>
          <w:sz w:val="24"/>
        </w:rPr>
        <w:t xml:space="preserve"> </w:t>
      </w:r>
      <w:r>
        <w:rPr>
          <w:sz w:val="24"/>
        </w:rPr>
        <w:t>je</w:t>
      </w:r>
      <w:r>
        <w:rPr>
          <w:spacing w:val="40"/>
          <w:sz w:val="24"/>
        </w:rPr>
        <w:t xml:space="preserve"> </w:t>
      </w:r>
      <w:r>
        <w:rPr>
          <w:sz w:val="24"/>
        </w:rPr>
        <w:t>pravokutnog</w:t>
      </w:r>
      <w:r>
        <w:rPr>
          <w:spacing w:val="37"/>
          <w:sz w:val="24"/>
        </w:rPr>
        <w:t xml:space="preserve"> </w:t>
      </w:r>
      <w:r>
        <w:rPr>
          <w:sz w:val="24"/>
        </w:rPr>
        <w:t>oblika</w:t>
      </w:r>
      <w:r>
        <w:rPr>
          <w:spacing w:val="38"/>
          <w:sz w:val="24"/>
        </w:rPr>
        <w:t xml:space="preserve"> </w:t>
      </w:r>
      <w:r>
        <w:rPr>
          <w:sz w:val="24"/>
        </w:rPr>
        <w:t>s</w:t>
      </w:r>
      <w:r>
        <w:rPr>
          <w:spacing w:val="39"/>
          <w:sz w:val="24"/>
        </w:rPr>
        <w:t xml:space="preserve"> </w:t>
      </w:r>
      <w:r>
        <w:rPr>
          <w:sz w:val="24"/>
        </w:rPr>
        <w:t>omjerom</w:t>
      </w:r>
      <w:r>
        <w:rPr>
          <w:spacing w:val="40"/>
          <w:sz w:val="24"/>
        </w:rPr>
        <w:t xml:space="preserve"> </w:t>
      </w:r>
      <w:r>
        <w:rPr>
          <w:sz w:val="24"/>
        </w:rPr>
        <w:t>duljine</w:t>
      </w:r>
      <w:r>
        <w:rPr>
          <w:spacing w:val="38"/>
          <w:sz w:val="24"/>
        </w:rPr>
        <w:t xml:space="preserve"> </w:t>
      </w:r>
      <w:r>
        <w:rPr>
          <w:sz w:val="24"/>
        </w:rPr>
        <w:t>stranica</w:t>
      </w:r>
      <w:r>
        <w:rPr>
          <w:spacing w:val="37"/>
          <w:sz w:val="24"/>
        </w:rPr>
        <w:t xml:space="preserve"> </w:t>
      </w:r>
      <w:r>
        <w:rPr>
          <w:sz w:val="24"/>
        </w:rPr>
        <w:t>jedan</w:t>
      </w:r>
      <w:r>
        <w:rPr>
          <w:spacing w:val="39"/>
          <w:sz w:val="24"/>
        </w:rPr>
        <w:t xml:space="preserve"> </w:t>
      </w:r>
      <w:r>
        <w:rPr>
          <w:sz w:val="24"/>
        </w:rPr>
        <w:t>prema</w:t>
      </w:r>
      <w:r>
        <w:rPr>
          <w:spacing w:val="38"/>
          <w:sz w:val="24"/>
        </w:rPr>
        <w:t xml:space="preserve"> </w:t>
      </w:r>
      <w:r>
        <w:rPr>
          <w:sz w:val="24"/>
        </w:rPr>
        <w:t>dva</w:t>
      </w:r>
      <w:r>
        <w:rPr>
          <w:spacing w:val="38"/>
          <w:sz w:val="24"/>
        </w:rPr>
        <w:t xml:space="preserve"> </w:t>
      </w:r>
      <w:r>
        <w:rPr>
          <w:spacing w:val="-10"/>
          <w:sz w:val="24"/>
        </w:rPr>
        <w:t>i</w:t>
      </w:r>
    </w:p>
    <w:p w14:paraId="7011D7A0" w14:textId="77777777" w:rsidR="00B86BD0" w:rsidRDefault="00825CB2">
      <w:pPr>
        <w:pStyle w:val="Tijeloteksta"/>
        <w:ind w:left="140"/>
        <w:jc w:val="both"/>
      </w:pPr>
      <w:r>
        <w:t>kopljem</w:t>
      </w:r>
      <w:r>
        <w:rPr>
          <w:spacing w:val="-4"/>
        </w:rPr>
        <w:t xml:space="preserve"> </w:t>
      </w:r>
      <w:r>
        <w:t>uz kraću</w:t>
      </w:r>
      <w:r>
        <w:rPr>
          <w:spacing w:val="-1"/>
        </w:rPr>
        <w:t xml:space="preserve"> </w:t>
      </w:r>
      <w:r>
        <w:rPr>
          <w:spacing w:val="-2"/>
        </w:rPr>
        <w:t>stranicu.</w:t>
      </w:r>
    </w:p>
    <w:p w14:paraId="778A1AB8" w14:textId="77777777" w:rsidR="00B86BD0" w:rsidRDefault="00825CB2">
      <w:pPr>
        <w:pStyle w:val="Odlomakpopisa"/>
        <w:numPr>
          <w:ilvl w:val="0"/>
          <w:numId w:val="43"/>
        </w:numPr>
        <w:tabs>
          <w:tab w:val="left" w:pos="479"/>
        </w:tabs>
        <w:ind w:left="140" w:right="144" w:firstLine="0"/>
        <w:rPr>
          <w:sz w:val="24"/>
        </w:rPr>
      </w:pPr>
      <w:r>
        <w:rPr>
          <w:sz w:val="24"/>
        </w:rPr>
        <w:t>Zastava</w:t>
      </w:r>
      <w:r>
        <w:rPr>
          <w:spacing w:val="-2"/>
          <w:sz w:val="24"/>
        </w:rPr>
        <w:t xml:space="preserve"> </w:t>
      </w:r>
      <w:r>
        <w:rPr>
          <w:sz w:val="24"/>
        </w:rPr>
        <w:t>je</w:t>
      </w:r>
      <w:r>
        <w:rPr>
          <w:spacing w:val="-2"/>
          <w:sz w:val="24"/>
        </w:rPr>
        <w:t xml:space="preserve"> </w:t>
      </w:r>
      <w:r>
        <w:rPr>
          <w:sz w:val="24"/>
        </w:rPr>
        <w:t>dvobojna u</w:t>
      </w:r>
      <w:r>
        <w:rPr>
          <w:spacing w:val="-1"/>
          <w:sz w:val="24"/>
        </w:rPr>
        <w:t xml:space="preserve"> </w:t>
      </w:r>
      <w:r>
        <w:rPr>
          <w:sz w:val="24"/>
        </w:rPr>
        <w:t>jednakim</w:t>
      </w:r>
      <w:r>
        <w:rPr>
          <w:spacing w:val="-1"/>
          <w:sz w:val="24"/>
        </w:rPr>
        <w:t xml:space="preserve"> </w:t>
      </w:r>
      <w:r>
        <w:rPr>
          <w:sz w:val="24"/>
        </w:rPr>
        <w:t>omjerima</w:t>
      </w:r>
      <w:r>
        <w:rPr>
          <w:spacing w:val="-2"/>
          <w:sz w:val="24"/>
        </w:rPr>
        <w:t xml:space="preserve"> </w:t>
      </w:r>
      <w:r>
        <w:rPr>
          <w:sz w:val="24"/>
        </w:rPr>
        <w:t>boja,</w:t>
      </w:r>
      <w:r>
        <w:rPr>
          <w:spacing w:val="-1"/>
          <w:sz w:val="24"/>
        </w:rPr>
        <w:t xml:space="preserve"> </w:t>
      </w:r>
      <w:r>
        <w:rPr>
          <w:sz w:val="24"/>
        </w:rPr>
        <w:t>podijeljena</w:t>
      </w:r>
      <w:r>
        <w:rPr>
          <w:spacing w:val="-2"/>
          <w:sz w:val="24"/>
        </w:rPr>
        <w:t xml:space="preserve"> </w:t>
      </w:r>
      <w:r>
        <w:rPr>
          <w:sz w:val="24"/>
        </w:rPr>
        <w:t>valovitim</w:t>
      </w:r>
      <w:r>
        <w:rPr>
          <w:spacing w:val="-1"/>
          <w:sz w:val="24"/>
        </w:rPr>
        <w:t xml:space="preserve"> </w:t>
      </w:r>
      <w:r>
        <w:rPr>
          <w:sz w:val="24"/>
        </w:rPr>
        <w:t>rezom,</w:t>
      </w:r>
      <w:r>
        <w:rPr>
          <w:spacing w:val="-1"/>
          <w:sz w:val="24"/>
        </w:rPr>
        <w:t xml:space="preserve"> </w:t>
      </w:r>
      <w:r>
        <w:rPr>
          <w:sz w:val="24"/>
        </w:rPr>
        <w:t>gore</w:t>
      </w:r>
      <w:r>
        <w:rPr>
          <w:spacing w:val="-2"/>
          <w:sz w:val="24"/>
        </w:rPr>
        <w:t xml:space="preserve"> </w:t>
      </w:r>
      <w:r>
        <w:rPr>
          <w:sz w:val="24"/>
        </w:rPr>
        <w:t>bijele,</w:t>
      </w:r>
      <w:r>
        <w:rPr>
          <w:spacing w:val="-1"/>
          <w:sz w:val="24"/>
        </w:rPr>
        <w:t xml:space="preserve"> </w:t>
      </w:r>
      <w:r>
        <w:rPr>
          <w:sz w:val="24"/>
        </w:rPr>
        <w:t>a dolje plave boje.</w:t>
      </w:r>
    </w:p>
    <w:p w14:paraId="082FFFF4" w14:textId="77777777" w:rsidR="00B86BD0" w:rsidRDefault="00825CB2">
      <w:pPr>
        <w:pStyle w:val="Odlomakpopisa"/>
        <w:numPr>
          <w:ilvl w:val="0"/>
          <w:numId w:val="43"/>
        </w:numPr>
        <w:tabs>
          <w:tab w:val="left" w:pos="506"/>
        </w:tabs>
        <w:ind w:left="506" w:hanging="366"/>
        <w:rPr>
          <w:sz w:val="24"/>
        </w:rPr>
      </w:pPr>
      <w:r>
        <w:rPr>
          <w:sz w:val="24"/>
        </w:rPr>
        <w:t>U</w:t>
      </w:r>
      <w:r>
        <w:rPr>
          <w:spacing w:val="24"/>
          <w:sz w:val="24"/>
        </w:rPr>
        <w:t xml:space="preserve"> </w:t>
      </w:r>
      <w:r>
        <w:rPr>
          <w:sz w:val="24"/>
        </w:rPr>
        <w:t>sredini</w:t>
      </w:r>
      <w:r>
        <w:rPr>
          <w:spacing w:val="27"/>
          <w:sz w:val="24"/>
        </w:rPr>
        <w:t xml:space="preserve"> </w:t>
      </w:r>
      <w:r>
        <w:rPr>
          <w:sz w:val="24"/>
        </w:rPr>
        <w:t>zastave</w:t>
      </w:r>
      <w:r>
        <w:rPr>
          <w:spacing w:val="25"/>
          <w:sz w:val="24"/>
        </w:rPr>
        <w:t xml:space="preserve"> </w:t>
      </w:r>
      <w:r>
        <w:rPr>
          <w:sz w:val="24"/>
        </w:rPr>
        <w:t>nalazi</w:t>
      </w:r>
      <w:r>
        <w:rPr>
          <w:spacing w:val="27"/>
          <w:sz w:val="24"/>
        </w:rPr>
        <w:t xml:space="preserve"> </w:t>
      </w:r>
      <w:r>
        <w:rPr>
          <w:sz w:val="24"/>
        </w:rPr>
        <w:t>se</w:t>
      </w:r>
      <w:r>
        <w:rPr>
          <w:spacing w:val="25"/>
          <w:sz w:val="24"/>
        </w:rPr>
        <w:t xml:space="preserve"> </w:t>
      </w:r>
      <w:r>
        <w:rPr>
          <w:sz w:val="24"/>
        </w:rPr>
        <w:t>grb</w:t>
      </w:r>
      <w:r>
        <w:rPr>
          <w:spacing w:val="27"/>
          <w:sz w:val="24"/>
        </w:rPr>
        <w:t xml:space="preserve"> </w:t>
      </w:r>
      <w:r>
        <w:rPr>
          <w:sz w:val="24"/>
        </w:rPr>
        <w:t>Županije</w:t>
      </w:r>
      <w:r>
        <w:rPr>
          <w:spacing w:val="25"/>
          <w:sz w:val="24"/>
        </w:rPr>
        <w:t xml:space="preserve"> </w:t>
      </w:r>
      <w:r>
        <w:rPr>
          <w:sz w:val="24"/>
        </w:rPr>
        <w:t>obrubljen</w:t>
      </w:r>
      <w:r>
        <w:rPr>
          <w:spacing w:val="26"/>
          <w:sz w:val="24"/>
        </w:rPr>
        <w:t xml:space="preserve"> </w:t>
      </w:r>
      <w:r>
        <w:rPr>
          <w:sz w:val="24"/>
        </w:rPr>
        <w:t>zlatnim/žutim</w:t>
      </w:r>
      <w:r>
        <w:rPr>
          <w:spacing w:val="27"/>
          <w:sz w:val="24"/>
        </w:rPr>
        <w:t xml:space="preserve"> </w:t>
      </w:r>
      <w:r>
        <w:rPr>
          <w:sz w:val="24"/>
        </w:rPr>
        <w:t>rubom,</w:t>
      </w:r>
      <w:r>
        <w:rPr>
          <w:spacing w:val="26"/>
          <w:sz w:val="24"/>
        </w:rPr>
        <w:t xml:space="preserve"> </w:t>
      </w:r>
      <w:r>
        <w:rPr>
          <w:sz w:val="24"/>
        </w:rPr>
        <w:t>visine</w:t>
      </w:r>
      <w:r>
        <w:rPr>
          <w:spacing w:val="26"/>
          <w:sz w:val="24"/>
        </w:rPr>
        <w:t xml:space="preserve"> </w:t>
      </w:r>
      <w:r>
        <w:rPr>
          <w:spacing w:val="-2"/>
          <w:sz w:val="24"/>
        </w:rPr>
        <w:t>jednake</w:t>
      </w:r>
    </w:p>
    <w:p w14:paraId="347AF7E7" w14:textId="2CA0A5DD" w:rsidR="00B86BD0" w:rsidRDefault="00AD02F9">
      <w:pPr>
        <w:pStyle w:val="Tijeloteksta"/>
        <w:ind w:left="140"/>
        <w:jc w:val="both"/>
      </w:pPr>
      <w:r>
        <w:t>d</w:t>
      </w:r>
      <w:r w:rsidR="00825CB2">
        <w:t>v</w:t>
      </w:r>
      <w:r>
        <w:t xml:space="preserve">ije trećine </w:t>
      </w:r>
      <w:r w:rsidR="00825CB2">
        <w:t>dužine</w:t>
      </w:r>
      <w:r w:rsidR="00825CB2">
        <w:rPr>
          <w:spacing w:val="-2"/>
        </w:rPr>
        <w:t xml:space="preserve"> </w:t>
      </w:r>
      <w:r w:rsidR="00825CB2">
        <w:t>kraće</w:t>
      </w:r>
      <w:r w:rsidR="00825CB2">
        <w:rPr>
          <w:spacing w:val="-2"/>
        </w:rPr>
        <w:t xml:space="preserve"> stranice.</w:t>
      </w:r>
    </w:p>
    <w:p w14:paraId="6C851E99" w14:textId="5F2F26D8" w:rsidR="00B86BD0" w:rsidRDefault="00825CB2">
      <w:pPr>
        <w:pStyle w:val="Odlomakpopisa"/>
        <w:numPr>
          <w:ilvl w:val="0"/>
          <w:numId w:val="43"/>
        </w:numPr>
        <w:tabs>
          <w:tab w:val="left" w:pos="477"/>
        </w:tabs>
        <w:ind w:left="477" w:hanging="337"/>
        <w:rPr>
          <w:sz w:val="24"/>
        </w:rPr>
      </w:pPr>
      <w:r>
        <w:rPr>
          <w:sz w:val="24"/>
        </w:rPr>
        <w:t>Način</w:t>
      </w:r>
      <w:r>
        <w:rPr>
          <w:spacing w:val="-3"/>
          <w:sz w:val="24"/>
        </w:rPr>
        <w:t xml:space="preserve"> </w:t>
      </w:r>
      <w:r>
        <w:rPr>
          <w:sz w:val="24"/>
        </w:rPr>
        <w:t>uporabe</w:t>
      </w:r>
      <w:r>
        <w:rPr>
          <w:spacing w:val="1"/>
          <w:sz w:val="24"/>
        </w:rPr>
        <w:t xml:space="preserve"> </w:t>
      </w:r>
      <w:r>
        <w:rPr>
          <w:sz w:val="24"/>
        </w:rPr>
        <w:t>grba</w:t>
      </w:r>
      <w:r>
        <w:rPr>
          <w:spacing w:val="-2"/>
          <w:sz w:val="24"/>
        </w:rPr>
        <w:t xml:space="preserve"> </w:t>
      </w:r>
      <w:r>
        <w:rPr>
          <w:sz w:val="24"/>
        </w:rPr>
        <w:t>i</w:t>
      </w:r>
      <w:r>
        <w:rPr>
          <w:spacing w:val="1"/>
          <w:sz w:val="24"/>
        </w:rPr>
        <w:t xml:space="preserve"> </w:t>
      </w:r>
      <w:r>
        <w:rPr>
          <w:sz w:val="24"/>
        </w:rPr>
        <w:t>zastave</w:t>
      </w:r>
      <w:r>
        <w:rPr>
          <w:spacing w:val="-2"/>
          <w:sz w:val="24"/>
        </w:rPr>
        <w:t xml:space="preserve"> </w:t>
      </w:r>
      <w:r>
        <w:rPr>
          <w:sz w:val="24"/>
        </w:rPr>
        <w:t>ure</w:t>
      </w:r>
      <w:r w:rsidR="002F0405">
        <w:rPr>
          <w:sz w:val="24"/>
        </w:rPr>
        <w:t xml:space="preserve">đuje se </w:t>
      </w:r>
      <w:r>
        <w:rPr>
          <w:sz w:val="24"/>
        </w:rPr>
        <w:t>posebnom</w:t>
      </w:r>
      <w:r>
        <w:rPr>
          <w:spacing w:val="-1"/>
          <w:sz w:val="24"/>
        </w:rPr>
        <w:t xml:space="preserve"> </w:t>
      </w:r>
      <w:r>
        <w:rPr>
          <w:sz w:val="24"/>
        </w:rPr>
        <w:t>odlukom</w:t>
      </w:r>
      <w:r>
        <w:rPr>
          <w:spacing w:val="-1"/>
          <w:sz w:val="24"/>
        </w:rPr>
        <w:t xml:space="preserve"> </w:t>
      </w:r>
      <w:r>
        <w:rPr>
          <w:spacing w:val="-2"/>
          <w:sz w:val="24"/>
        </w:rPr>
        <w:t>Skupštine.</w:t>
      </w:r>
    </w:p>
    <w:p w14:paraId="49F3D0F0" w14:textId="77777777" w:rsidR="00B86BD0" w:rsidRDefault="00B86BD0">
      <w:pPr>
        <w:pStyle w:val="Tijeloteksta"/>
      </w:pPr>
    </w:p>
    <w:p w14:paraId="29A35CAF" w14:textId="77777777" w:rsidR="00B86BD0" w:rsidRDefault="00825CB2">
      <w:pPr>
        <w:pStyle w:val="Tijeloteksta"/>
        <w:ind w:left="4216"/>
      </w:pPr>
      <w:r>
        <w:t>Članak</w:t>
      </w:r>
      <w:r>
        <w:rPr>
          <w:spacing w:val="-2"/>
        </w:rPr>
        <w:t xml:space="preserve"> </w:t>
      </w:r>
      <w:r>
        <w:rPr>
          <w:spacing w:val="-5"/>
        </w:rPr>
        <w:t>7.</w:t>
      </w:r>
    </w:p>
    <w:p w14:paraId="7B2762B6" w14:textId="77777777" w:rsidR="00B86BD0" w:rsidRDefault="00825CB2">
      <w:pPr>
        <w:pStyle w:val="Odlomakpopisa"/>
        <w:numPr>
          <w:ilvl w:val="0"/>
          <w:numId w:val="42"/>
        </w:numPr>
        <w:tabs>
          <w:tab w:val="left" w:pos="479"/>
        </w:tabs>
        <w:ind w:left="479" w:hanging="339"/>
        <w:rPr>
          <w:sz w:val="24"/>
        </w:rPr>
      </w:pPr>
      <w:r>
        <w:rPr>
          <w:sz w:val="24"/>
        </w:rPr>
        <w:t>Županijska</w:t>
      </w:r>
      <w:r>
        <w:rPr>
          <w:spacing w:val="-5"/>
          <w:sz w:val="24"/>
        </w:rPr>
        <w:t xml:space="preserve"> </w:t>
      </w:r>
      <w:r>
        <w:rPr>
          <w:sz w:val="24"/>
        </w:rPr>
        <w:t>skupština, župan</w:t>
      </w:r>
      <w:r>
        <w:rPr>
          <w:spacing w:val="-1"/>
          <w:sz w:val="24"/>
        </w:rPr>
        <w:t xml:space="preserve"> </w:t>
      </w:r>
      <w:r>
        <w:rPr>
          <w:sz w:val="24"/>
        </w:rPr>
        <w:t>i</w:t>
      </w:r>
      <w:r>
        <w:rPr>
          <w:spacing w:val="-2"/>
          <w:sz w:val="24"/>
        </w:rPr>
        <w:t xml:space="preserve"> </w:t>
      </w:r>
      <w:r>
        <w:rPr>
          <w:sz w:val="24"/>
        </w:rPr>
        <w:t>upravna</w:t>
      </w:r>
      <w:r>
        <w:rPr>
          <w:spacing w:val="-2"/>
          <w:sz w:val="24"/>
        </w:rPr>
        <w:t xml:space="preserve"> </w:t>
      </w:r>
      <w:r>
        <w:rPr>
          <w:sz w:val="24"/>
        </w:rPr>
        <w:t>tijela</w:t>
      </w:r>
      <w:r>
        <w:rPr>
          <w:spacing w:val="-2"/>
          <w:sz w:val="24"/>
        </w:rPr>
        <w:t xml:space="preserve"> </w:t>
      </w:r>
      <w:r>
        <w:rPr>
          <w:sz w:val="24"/>
        </w:rPr>
        <w:t>imaju</w:t>
      </w:r>
      <w:r>
        <w:rPr>
          <w:spacing w:val="-2"/>
          <w:sz w:val="24"/>
        </w:rPr>
        <w:t xml:space="preserve"> </w:t>
      </w:r>
      <w:r>
        <w:rPr>
          <w:sz w:val="24"/>
        </w:rPr>
        <w:t>svoj</w:t>
      </w:r>
      <w:r>
        <w:rPr>
          <w:spacing w:val="-1"/>
          <w:sz w:val="24"/>
        </w:rPr>
        <w:t xml:space="preserve"> </w:t>
      </w:r>
      <w:r>
        <w:rPr>
          <w:spacing w:val="-2"/>
          <w:sz w:val="24"/>
        </w:rPr>
        <w:t>pečat.</w:t>
      </w:r>
    </w:p>
    <w:p w14:paraId="3102E8B6" w14:textId="77777777" w:rsidR="00B86BD0" w:rsidRDefault="00825CB2">
      <w:pPr>
        <w:pStyle w:val="Odlomakpopisa"/>
        <w:numPr>
          <w:ilvl w:val="0"/>
          <w:numId w:val="42"/>
        </w:numPr>
        <w:tabs>
          <w:tab w:val="left" w:pos="479"/>
        </w:tabs>
        <w:ind w:left="479" w:hanging="339"/>
        <w:rPr>
          <w:sz w:val="24"/>
        </w:rPr>
      </w:pPr>
      <w:r>
        <w:rPr>
          <w:sz w:val="24"/>
        </w:rPr>
        <w:t>Izgled,</w:t>
      </w:r>
      <w:r>
        <w:rPr>
          <w:spacing w:val="-4"/>
          <w:sz w:val="24"/>
        </w:rPr>
        <w:t xml:space="preserve"> </w:t>
      </w:r>
      <w:r>
        <w:rPr>
          <w:sz w:val="24"/>
        </w:rPr>
        <w:t>sadržaj</w:t>
      </w:r>
      <w:r>
        <w:rPr>
          <w:spacing w:val="-1"/>
          <w:sz w:val="24"/>
        </w:rPr>
        <w:t xml:space="preserve"> </w:t>
      </w:r>
      <w:r>
        <w:rPr>
          <w:sz w:val="24"/>
        </w:rPr>
        <w:t>i</w:t>
      </w:r>
      <w:r>
        <w:rPr>
          <w:spacing w:val="-1"/>
          <w:sz w:val="24"/>
        </w:rPr>
        <w:t xml:space="preserve"> </w:t>
      </w:r>
      <w:r>
        <w:rPr>
          <w:sz w:val="24"/>
        </w:rPr>
        <w:t>način</w:t>
      </w:r>
      <w:r>
        <w:rPr>
          <w:spacing w:val="1"/>
          <w:sz w:val="24"/>
        </w:rPr>
        <w:t xml:space="preserve"> </w:t>
      </w:r>
      <w:r>
        <w:rPr>
          <w:sz w:val="24"/>
        </w:rPr>
        <w:t>uporabe</w:t>
      </w:r>
      <w:r>
        <w:rPr>
          <w:spacing w:val="-3"/>
          <w:sz w:val="24"/>
        </w:rPr>
        <w:t xml:space="preserve"> </w:t>
      </w:r>
      <w:r>
        <w:rPr>
          <w:sz w:val="24"/>
        </w:rPr>
        <w:t>pečata</w:t>
      </w:r>
      <w:r>
        <w:rPr>
          <w:spacing w:val="-2"/>
          <w:sz w:val="24"/>
        </w:rPr>
        <w:t xml:space="preserve"> </w:t>
      </w:r>
      <w:r>
        <w:rPr>
          <w:sz w:val="24"/>
        </w:rPr>
        <w:t>uređuje</w:t>
      </w:r>
      <w:r>
        <w:rPr>
          <w:spacing w:val="-2"/>
          <w:sz w:val="24"/>
        </w:rPr>
        <w:t xml:space="preserve"> </w:t>
      </w:r>
      <w:r>
        <w:rPr>
          <w:sz w:val="24"/>
        </w:rPr>
        <w:t>se</w:t>
      </w:r>
      <w:r>
        <w:rPr>
          <w:spacing w:val="-2"/>
          <w:sz w:val="24"/>
        </w:rPr>
        <w:t xml:space="preserve"> </w:t>
      </w:r>
      <w:r>
        <w:rPr>
          <w:sz w:val="24"/>
        </w:rPr>
        <w:t>sukladno</w:t>
      </w:r>
      <w:r>
        <w:rPr>
          <w:spacing w:val="1"/>
          <w:sz w:val="24"/>
        </w:rPr>
        <w:t xml:space="preserve"> </w:t>
      </w:r>
      <w:r>
        <w:rPr>
          <w:spacing w:val="-2"/>
          <w:sz w:val="24"/>
        </w:rPr>
        <w:t>Zakonu.</w:t>
      </w:r>
    </w:p>
    <w:p w14:paraId="57A66D0D" w14:textId="77777777" w:rsidR="00B86BD0" w:rsidRDefault="00B86BD0">
      <w:pPr>
        <w:pStyle w:val="Tijeloteksta"/>
      </w:pPr>
    </w:p>
    <w:p w14:paraId="26B26AE2" w14:textId="77777777" w:rsidR="00B86BD0" w:rsidRDefault="00825CB2">
      <w:pPr>
        <w:pStyle w:val="Tijeloteksta"/>
        <w:ind w:left="3" w:right="5"/>
        <w:jc w:val="center"/>
      </w:pPr>
      <w:r>
        <w:t>Članak</w:t>
      </w:r>
      <w:r>
        <w:rPr>
          <w:spacing w:val="-2"/>
        </w:rPr>
        <w:t xml:space="preserve"> </w:t>
      </w:r>
      <w:r>
        <w:rPr>
          <w:spacing w:val="-5"/>
        </w:rPr>
        <w:t>8.</w:t>
      </w:r>
    </w:p>
    <w:p w14:paraId="66C8E626" w14:textId="41FC5CCB" w:rsidR="008B49BD" w:rsidRDefault="008E3ACE" w:rsidP="00AE580F">
      <w:pPr>
        <w:pStyle w:val="Tijeloteksta"/>
        <w:ind w:left="3" w:right="5"/>
        <w:jc w:val="both"/>
      </w:pPr>
      <w:r>
        <w:t xml:space="preserve">  </w:t>
      </w:r>
      <w:r w:rsidR="00C47072">
        <w:t xml:space="preserve">(1) </w:t>
      </w:r>
      <w:r w:rsidR="00027921">
        <w:t xml:space="preserve">Dan </w:t>
      </w:r>
      <w:r w:rsidR="00825CB2">
        <w:t>16.</w:t>
      </w:r>
      <w:r w:rsidR="00825CB2">
        <w:rPr>
          <w:spacing w:val="10"/>
        </w:rPr>
        <w:t xml:space="preserve"> </w:t>
      </w:r>
      <w:r w:rsidR="00825CB2">
        <w:t>travnja,</w:t>
      </w:r>
      <w:r w:rsidR="00825CB2">
        <w:rPr>
          <w:spacing w:val="13"/>
        </w:rPr>
        <w:t xml:space="preserve"> </w:t>
      </w:r>
      <w:r w:rsidR="00825CB2">
        <w:t>kada</w:t>
      </w:r>
      <w:r w:rsidR="00825CB2">
        <w:rPr>
          <w:spacing w:val="12"/>
        </w:rPr>
        <w:t xml:space="preserve"> </w:t>
      </w:r>
      <w:r w:rsidR="00825CB2">
        <w:t>je</w:t>
      </w:r>
      <w:r w:rsidR="00825CB2">
        <w:rPr>
          <w:spacing w:val="14"/>
        </w:rPr>
        <w:t xml:space="preserve"> </w:t>
      </w:r>
      <w:r w:rsidR="00825CB2">
        <w:t>1993.</w:t>
      </w:r>
      <w:r w:rsidR="00825CB2">
        <w:rPr>
          <w:spacing w:val="13"/>
        </w:rPr>
        <w:t xml:space="preserve"> </w:t>
      </w:r>
      <w:r w:rsidR="00825CB2">
        <w:t>godine</w:t>
      </w:r>
      <w:r w:rsidR="00825CB2">
        <w:rPr>
          <w:spacing w:val="14"/>
        </w:rPr>
        <w:t xml:space="preserve"> </w:t>
      </w:r>
      <w:r w:rsidR="00825CB2">
        <w:t>konstituirana</w:t>
      </w:r>
      <w:r w:rsidR="00825CB2">
        <w:rPr>
          <w:spacing w:val="12"/>
        </w:rPr>
        <w:t xml:space="preserve"> </w:t>
      </w:r>
      <w:r w:rsidR="00825CB2">
        <w:t>prva</w:t>
      </w:r>
      <w:r w:rsidR="00825CB2">
        <w:rPr>
          <w:spacing w:val="14"/>
        </w:rPr>
        <w:t xml:space="preserve"> </w:t>
      </w:r>
      <w:r w:rsidR="00825CB2">
        <w:t>Županijska</w:t>
      </w:r>
      <w:r w:rsidR="00825CB2">
        <w:rPr>
          <w:spacing w:val="12"/>
        </w:rPr>
        <w:t xml:space="preserve"> </w:t>
      </w:r>
      <w:r w:rsidR="00825CB2">
        <w:t>skupština</w:t>
      </w:r>
      <w:r w:rsidR="00580A90">
        <w:t xml:space="preserve"> Zadarske </w:t>
      </w:r>
    </w:p>
    <w:p w14:paraId="080D7F27" w14:textId="77777777" w:rsidR="00825853" w:rsidRDefault="008B49BD" w:rsidP="006B6228">
      <w:pPr>
        <w:pStyle w:val="Tijeloteksta"/>
        <w:ind w:left="3" w:right="5"/>
        <w:jc w:val="both"/>
        <w:rPr>
          <w:spacing w:val="-2"/>
        </w:rPr>
      </w:pPr>
      <w:r>
        <w:t xml:space="preserve">  </w:t>
      </w:r>
      <w:r w:rsidR="00580A90">
        <w:t>županije</w:t>
      </w:r>
      <w:r>
        <w:t>,</w:t>
      </w:r>
      <w:r w:rsidR="00580A90">
        <w:t xml:space="preserve"> </w:t>
      </w:r>
      <w:r w:rsidR="00825CB2">
        <w:t>prigodno</w:t>
      </w:r>
      <w:r w:rsidR="00825CB2">
        <w:rPr>
          <w:spacing w:val="15"/>
        </w:rPr>
        <w:t xml:space="preserve"> </w:t>
      </w:r>
      <w:r w:rsidR="00825CB2">
        <w:t>se</w:t>
      </w:r>
      <w:r w:rsidR="00027921">
        <w:rPr>
          <w:spacing w:val="12"/>
        </w:rPr>
        <w:t xml:space="preserve"> </w:t>
      </w:r>
      <w:r w:rsidR="00825CB2">
        <w:rPr>
          <w:spacing w:val="-2"/>
        </w:rPr>
        <w:t>svake</w:t>
      </w:r>
      <w:r w:rsidR="00027921">
        <w:rPr>
          <w:spacing w:val="-2"/>
        </w:rPr>
        <w:t xml:space="preserve"> </w:t>
      </w:r>
      <w:r w:rsidR="008E3ACE">
        <w:rPr>
          <w:spacing w:val="-2"/>
        </w:rPr>
        <w:t xml:space="preserve"> </w:t>
      </w:r>
      <w:r w:rsidR="00825CB2">
        <w:t>godine</w:t>
      </w:r>
      <w:r w:rsidR="00825CB2">
        <w:rPr>
          <w:spacing w:val="-3"/>
        </w:rPr>
        <w:t xml:space="preserve"> </w:t>
      </w:r>
      <w:r w:rsidR="00825CB2">
        <w:t>svečano</w:t>
      </w:r>
      <w:r w:rsidR="00825CB2">
        <w:rPr>
          <w:spacing w:val="-1"/>
        </w:rPr>
        <w:t xml:space="preserve"> </w:t>
      </w:r>
      <w:r w:rsidR="00825CB2">
        <w:t>obilježava</w:t>
      </w:r>
      <w:r w:rsidR="00825CB2">
        <w:rPr>
          <w:spacing w:val="-2"/>
        </w:rPr>
        <w:t xml:space="preserve"> </w:t>
      </w:r>
      <w:r w:rsidR="00825CB2">
        <w:t>kao</w:t>
      </w:r>
      <w:r w:rsidR="00825CB2">
        <w:rPr>
          <w:spacing w:val="-1"/>
        </w:rPr>
        <w:t xml:space="preserve"> </w:t>
      </w:r>
      <w:r w:rsidR="00825CB2">
        <w:t>Dan</w:t>
      </w:r>
      <w:r w:rsidR="00825CB2">
        <w:rPr>
          <w:spacing w:val="-1"/>
        </w:rPr>
        <w:t xml:space="preserve"> </w:t>
      </w:r>
      <w:r w:rsidR="00825853">
        <w:rPr>
          <w:spacing w:val="-1"/>
        </w:rPr>
        <w:t>Ž</w:t>
      </w:r>
      <w:r w:rsidR="00825CB2">
        <w:rPr>
          <w:spacing w:val="-2"/>
        </w:rPr>
        <w:t>upanije.</w:t>
      </w:r>
      <w:r w:rsidR="00825853">
        <w:rPr>
          <w:spacing w:val="-2"/>
        </w:rPr>
        <w:t xml:space="preserve"> </w:t>
      </w:r>
    </w:p>
    <w:p w14:paraId="7AD34B61" w14:textId="6F36D34E" w:rsidR="00D523B4" w:rsidRDefault="00D523B4" w:rsidP="006B6228">
      <w:pPr>
        <w:pStyle w:val="Tijeloteksta"/>
        <w:ind w:left="3" w:right="5"/>
        <w:jc w:val="both"/>
        <w:rPr>
          <w:spacing w:val="-2"/>
        </w:rPr>
      </w:pPr>
      <w:r>
        <w:rPr>
          <w:spacing w:val="-2"/>
        </w:rPr>
        <w:t xml:space="preserve">  </w:t>
      </w:r>
      <w:r w:rsidR="00C47072">
        <w:rPr>
          <w:spacing w:val="-2"/>
        </w:rPr>
        <w:t xml:space="preserve">(2) </w:t>
      </w:r>
      <w:r w:rsidR="006B6228" w:rsidRPr="006B6228">
        <w:rPr>
          <w:spacing w:val="-2"/>
        </w:rPr>
        <w:t xml:space="preserve">U povodu Dana </w:t>
      </w:r>
      <w:r w:rsidR="00825853">
        <w:rPr>
          <w:spacing w:val="-2"/>
        </w:rPr>
        <w:t xml:space="preserve"> </w:t>
      </w:r>
      <w:r w:rsidR="006B6228" w:rsidRPr="006B6228">
        <w:rPr>
          <w:spacing w:val="-2"/>
        </w:rPr>
        <w:t xml:space="preserve">Županije održava se svečana sjednica Županijske skupštine prigodom koje se </w:t>
      </w:r>
    </w:p>
    <w:p w14:paraId="0F682F05" w14:textId="0BB5626B" w:rsidR="003131BA" w:rsidRDefault="00D523B4" w:rsidP="001A53AA">
      <w:pPr>
        <w:pStyle w:val="Tijeloteksta"/>
        <w:ind w:left="3" w:right="5"/>
        <w:jc w:val="both"/>
      </w:pPr>
      <w:r>
        <w:rPr>
          <w:spacing w:val="-2"/>
        </w:rPr>
        <w:t xml:space="preserve">  </w:t>
      </w:r>
      <w:r w:rsidR="006B6228" w:rsidRPr="006B6228">
        <w:rPr>
          <w:spacing w:val="-2"/>
        </w:rPr>
        <w:t>dodjeljuju javna priznanja</w:t>
      </w:r>
      <w:r w:rsidR="00DD1AD5">
        <w:rPr>
          <w:spacing w:val="-2"/>
        </w:rPr>
        <w:t>.</w:t>
      </w:r>
    </w:p>
    <w:p w14:paraId="6F423C81" w14:textId="77777777" w:rsidR="001A53AA" w:rsidRDefault="001A53AA" w:rsidP="001A53AA">
      <w:pPr>
        <w:pStyle w:val="Tijeloteksta"/>
        <w:ind w:left="3" w:right="5"/>
        <w:jc w:val="both"/>
      </w:pPr>
    </w:p>
    <w:p w14:paraId="45E1F022" w14:textId="77777777" w:rsidR="001A53AA" w:rsidRDefault="001A53AA" w:rsidP="001A53AA">
      <w:pPr>
        <w:pStyle w:val="Tijeloteksta"/>
        <w:ind w:left="3" w:right="5"/>
        <w:jc w:val="both"/>
      </w:pPr>
    </w:p>
    <w:p w14:paraId="4F71E475" w14:textId="7FCDA60D" w:rsidR="00B86BD0" w:rsidRDefault="00825CB2">
      <w:pPr>
        <w:pStyle w:val="Tijeloteksta"/>
        <w:spacing w:before="65"/>
        <w:ind w:left="4216"/>
      </w:pPr>
      <w:r>
        <w:lastRenderedPageBreak/>
        <w:t>Članak</w:t>
      </w:r>
      <w:r>
        <w:rPr>
          <w:spacing w:val="-2"/>
        </w:rPr>
        <w:t xml:space="preserve"> </w:t>
      </w:r>
      <w:r>
        <w:rPr>
          <w:spacing w:val="-5"/>
        </w:rPr>
        <w:t>9.</w:t>
      </w:r>
    </w:p>
    <w:p w14:paraId="5F5649AC" w14:textId="77777777" w:rsidR="00B86BD0" w:rsidRDefault="00825CB2">
      <w:pPr>
        <w:pStyle w:val="Odlomakpopisa"/>
        <w:numPr>
          <w:ilvl w:val="0"/>
          <w:numId w:val="41"/>
        </w:numPr>
        <w:tabs>
          <w:tab w:val="left" w:pos="516"/>
        </w:tabs>
        <w:ind w:right="141" w:firstLine="0"/>
        <w:rPr>
          <w:sz w:val="24"/>
        </w:rPr>
      </w:pPr>
      <w:r>
        <w:rPr>
          <w:sz w:val="24"/>
        </w:rPr>
        <w:t>Građane</w:t>
      </w:r>
      <w:r>
        <w:rPr>
          <w:spacing w:val="35"/>
          <w:sz w:val="24"/>
        </w:rPr>
        <w:t xml:space="preserve"> </w:t>
      </w:r>
      <w:r>
        <w:rPr>
          <w:sz w:val="24"/>
        </w:rPr>
        <w:t>posebno</w:t>
      </w:r>
      <w:r>
        <w:rPr>
          <w:spacing w:val="36"/>
          <w:sz w:val="24"/>
        </w:rPr>
        <w:t xml:space="preserve"> </w:t>
      </w:r>
      <w:r>
        <w:rPr>
          <w:sz w:val="24"/>
        </w:rPr>
        <w:t>zaslužne</w:t>
      </w:r>
      <w:r>
        <w:rPr>
          <w:spacing w:val="35"/>
          <w:sz w:val="24"/>
        </w:rPr>
        <w:t xml:space="preserve"> </w:t>
      </w:r>
      <w:r>
        <w:rPr>
          <w:sz w:val="24"/>
        </w:rPr>
        <w:t>za</w:t>
      </w:r>
      <w:r>
        <w:rPr>
          <w:spacing w:val="35"/>
          <w:sz w:val="24"/>
        </w:rPr>
        <w:t xml:space="preserve"> </w:t>
      </w:r>
      <w:r>
        <w:rPr>
          <w:sz w:val="24"/>
        </w:rPr>
        <w:t>županiju</w:t>
      </w:r>
      <w:r>
        <w:rPr>
          <w:spacing w:val="36"/>
          <w:sz w:val="24"/>
        </w:rPr>
        <w:t xml:space="preserve"> </w:t>
      </w:r>
      <w:r>
        <w:rPr>
          <w:sz w:val="24"/>
        </w:rPr>
        <w:t>Županijska</w:t>
      </w:r>
      <w:r>
        <w:rPr>
          <w:spacing w:val="35"/>
          <w:sz w:val="24"/>
        </w:rPr>
        <w:t xml:space="preserve"> </w:t>
      </w:r>
      <w:r>
        <w:rPr>
          <w:sz w:val="24"/>
        </w:rPr>
        <w:t>skupština</w:t>
      </w:r>
      <w:r>
        <w:rPr>
          <w:spacing w:val="35"/>
          <w:sz w:val="24"/>
        </w:rPr>
        <w:t xml:space="preserve"> </w:t>
      </w:r>
      <w:r>
        <w:rPr>
          <w:sz w:val="24"/>
        </w:rPr>
        <w:t>može</w:t>
      </w:r>
      <w:r>
        <w:rPr>
          <w:spacing w:val="35"/>
          <w:sz w:val="24"/>
        </w:rPr>
        <w:t xml:space="preserve"> </w:t>
      </w:r>
      <w:r>
        <w:rPr>
          <w:sz w:val="24"/>
        </w:rPr>
        <w:t>proglasiti</w:t>
      </w:r>
      <w:r>
        <w:rPr>
          <w:spacing w:val="36"/>
          <w:sz w:val="24"/>
        </w:rPr>
        <w:t xml:space="preserve"> </w:t>
      </w:r>
      <w:r>
        <w:rPr>
          <w:sz w:val="24"/>
        </w:rPr>
        <w:t xml:space="preserve">počasnim </w:t>
      </w:r>
      <w:r>
        <w:rPr>
          <w:spacing w:val="-2"/>
          <w:sz w:val="24"/>
        </w:rPr>
        <w:t>građanima.</w:t>
      </w:r>
    </w:p>
    <w:p w14:paraId="0C553E47" w14:textId="77777777" w:rsidR="00B86BD0" w:rsidRDefault="00825CB2">
      <w:pPr>
        <w:pStyle w:val="Odlomakpopisa"/>
        <w:numPr>
          <w:ilvl w:val="0"/>
          <w:numId w:val="41"/>
        </w:numPr>
        <w:tabs>
          <w:tab w:val="left" w:pos="478"/>
        </w:tabs>
        <w:ind w:left="478" w:hanging="337"/>
        <w:rPr>
          <w:sz w:val="24"/>
        </w:rPr>
      </w:pPr>
      <w:r>
        <w:rPr>
          <w:sz w:val="24"/>
        </w:rPr>
        <w:t>Počasnim građanima</w:t>
      </w:r>
      <w:r>
        <w:rPr>
          <w:spacing w:val="-1"/>
          <w:sz w:val="24"/>
        </w:rPr>
        <w:t xml:space="preserve"> </w:t>
      </w:r>
      <w:r>
        <w:rPr>
          <w:sz w:val="24"/>
        </w:rPr>
        <w:t>dodjeljuje</w:t>
      </w:r>
      <w:r>
        <w:rPr>
          <w:spacing w:val="-3"/>
          <w:sz w:val="24"/>
        </w:rPr>
        <w:t xml:space="preserve"> </w:t>
      </w:r>
      <w:r>
        <w:rPr>
          <w:sz w:val="24"/>
        </w:rPr>
        <w:t>se</w:t>
      </w:r>
      <w:r>
        <w:rPr>
          <w:spacing w:val="-2"/>
          <w:sz w:val="24"/>
        </w:rPr>
        <w:t xml:space="preserve"> povelja.</w:t>
      </w:r>
    </w:p>
    <w:p w14:paraId="3D42E7C2" w14:textId="77777777" w:rsidR="00B86BD0" w:rsidRDefault="00B86BD0">
      <w:pPr>
        <w:pStyle w:val="Tijeloteksta"/>
      </w:pPr>
    </w:p>
    <w:p w14:paraId="4AC1DFA2" w14:textId="77777777" w:rsidR="00B86BD0" w:rsidRDefault="00825CB2">
      <w:pPr>
        <w:pStyle w:val="Tijeloteksta"/>
        <w:ind w:left="4156"/>
        <w:jc w:val="both"/>
      </w:pPr>
      <w:r>
        <w:t>Članak</w:t>
      </w:r>
      <w:r>
        <w:rPr>
          <w:spacing w:val="-2"/>
        </w:rPr>
        <w:t xml:space="preserve"> </w:t>
      </w:r>
      <w:r>
        <w:rPr>
          <w:spacing w:val="-5"/>
        </w:rPr>
        <w:t>10.</w:t>
      </w:r>
    </w:p>
    <w:p w14:paraId="0AAD21BF" w14:textId="4FF0DEB2" w:rsidR="00B86BD0" w:rsidRDefault="00825CB2">
      <w:pPr>
        <w:pStyle w:val="Odlomakpopisa"/>
        <w:numPr>
          <w:ilvl w:val="0"/>
          <w:numId w:val="40"/>
        </w:numPr>
        <w:tabs>
          <w:tab w:val="left" w:pos="516"/>
        </w:tabs>
        <w:ind w:right="140" w:firstLine="0"/>
        <w:rPr>
          <w:sz w:val="24"/>
        </w:rPr>
      </w:pPr>
      <w:r>
        <w:rPr>
          <w:sz w:val="24"/>
        </w:rPr>
        <w:t xml:space="preserve">Županijska skupština može dodjeljivati nagrade i druga </w:t>
      </w:r>
      <w:r w:rsidR="003F7DE7">
        <w:rPr>
          <w:sz w:val="24"/>
        </w:rPr>
        <w:t xml:space="preserve">javna </w:t>
      </w:r>
      <w:r>
        <w:rPr>
          <w:sz w:val="24"/>
        </w:rPr>
        <w:t>priznanja građanima i pravnim osobama za osobite zasluge i uspjehe na svim područjima gospodarskog i društvenog života značajnim za Županiju.</w:t>
      </w:r>
    </w:p>
    <w:p w14:paraId="388CE9FA" w14:textId="39670D0D" w:rsidR="0071757E" w:rsidRPr="009F03AF" w:rsidRDefault="0071757E">
      <w:pPr>
        <w:pStyle w:val="Odlomakpopisa"/>
        <w:numPr>
          <w:ilvl w:val="0"/>
          <w:numId w:val="40"/>
        </w:numPr>
        <w:tabs>
          <w:tab w:val="left" w:pos="516"/>
        </w:tabs>
        <w:ind w:right="140" w:firstLine="0"/>
        <w:rPr>
          <w:sz w:val="24"/>
        </w:rPr>
      </w:pPr>
      <w:r w:rsidRPr="009F03AF">
        <w:rPr>
          <w:sz w:val="24"/>
        </w:rPr>
        <w:t xml:space="preserve">Župan </w:t>
      </w:r>
      <w:r w:rsidR="005C565D" w:rsidRPr="009F03AF">
        <w:rPr>
          <w:sz w:val="24"/>
        </w:rPr>
        <w:t xml:space="preserve">Zadarske županije </w:t>
      </w:r>
      <w:r w:rsidR="005F60D7" w:rsidRPr="009F03AF">
        <w:rPr>
          <w:sz w:val="24"/>
        </w:rPr>
        <w:t xml:space="preserve">može dodjeljivati </w:t>
      </w:r>
      <w:r w:rsidR="009F03AF" w:rsidRPr="009F03AF">
        <w:rPr>
          <w:sz w:val="24"/>
        </w:rPr>
        <w:t xml:space="preserve">Grb </w:t>
      </w:r>
      <w:r w:rsidR="00FE6FCE" w:rsidRPr="009F03AF">
        <w:rPr>
          <w:sz w:val="24"/>
        </w:rPr>
        <w:t>župana</w:t>
      </w:r>
      <w:r w:rsidR="00A94632" w:rsidRPr="009F03AF">
        <w:rPr>
          <w:sz w:val="24"/>
        </w:rPr>
        <w:t xml:space="preserve"> Zadarske županije</w:t>
      </w:r>
      <w:r w:rsidR="005C565D" w:rsidRPr="009F03AF">
        <w:rPr>
          <w:sz w:val="24"/>
        </w:rPr>
        <w:t>.</w:t>
      </w:r>
    </w:p>
    <w:p w14:paraId="7091E867" w14:textId="7B374A6B" w:rsidR="00AC5A5C" w:rsidRPr="00BB1569" w:rsidRDefault="004C287D" w:rsidP="00BB1569">
      <w:pPr>
        <w:tabs>
          <w:tab w:val="left" w:pos="478"/>
        </w:tabs>
        <w:ind w:left="141"/>
        <w:rPr>
          <w:sz w:val="24"/>
        </w:rPr>
      </w:pPr>
      <w:r>
        <w:rPr>
          <w:sz w:val="24"/>
        </w:rPr>
        <w:t xml:space="preserve">(3) </w:t>
      </w:r>
      <w:r w:rsidR="00825CB2" w:rsidRPr="004C287D">
        <w:rPr>
          <w:sz w:val="24"/>
        </w:rPr>
        <w:t>Nagrade</w:t>
      </w:r>
      <w:r w:rsidR="00D96E29">
        <w:rPr>
          <w:sz w:val="24"/>
        </w:rPr>
        <w:t>,</w:t>
      </w:r>
      <w:r w:rsidR="00825CB2" w:rsidRPr="004C287D">
        <w:rPr>
          <w:spacing w:val="-1"/>
          <w:sz w:val="24"/>
        </w:rPr>
        <w:t xml:space="preserve"> </w:t>
      </w:r>
      <w:r w:rsidR="00705E54" w:rsidRPr="004C287D">
        <w:rPr>
          <w:spacing w:val="-1"/>
          <w:sz w:val="24"/>
        </w:rPr>
        <w:t xml:space="preserve">javna </w:t>
      </w:r>
      <w:r w:rsidR="00825CB2" w:rsidRPr="004C287D">
        <w:rPr>
          <w:sz w:val="24"/>
        </w:rPr>
        <w:t>priznanja</w:t>
      </w:r>
      <w:r w:rsidR="00825CB2" w:rsidRPr="004C287D">
        <w:rPr>
          <w:spacing w:val="-1"/>
          <w:sz w:val="24"/>
        </w:rPr>
        <w:t xml:space="preserve"> </w:t>
      </w:r>
      <w:r w:rsidR="00D96E29">
        <w:rPr>
          <w:spacing w:val="-1"/>
          <w:sz w:val="24"/>
        </w:rPr>
        <w:t xml:space="preserve">i </w:t>
      </w:r>
      <w:r w:rsidR="009F03AF">
        <w:rPr>
          <w:spacing w:val="-1"/>
          <w:sz w:val="24"/>
        </w:rPr>
        <w:t>Grb</w:t>
      </w:r>
      <w:r w:rsidR="00D96E29">
        <w:rPr>
          <w:spacing w:val="-1"/>
          <w:sz w:val="24"/>
        </w:rPr>
        <w:t xml:space="preserve"> </w:t>
      </w:r>
      <w:r w:rsidR="005C565D" w:rsidRPr="004C287D">
        <w:rPr>
          <w:spacing w:val="-1"/>
          <w:sz w:val="24"/>
        </w:rPr>
        <w:t xml:space="preserve">iz stavka 1. i 2. ovog članka </w:t>
      </w:r>
      <w:r w:rsidR="00825CB2" w:rsidRPr="004C287D">
        <w:rPr>
          <w:sz w:val="24"/>
        </w:rPr>
        <w:t>dodjeljuju</w:t>
      </w:r>
      <w:r w:rsidR="00825CB2" w:rsidRPr="004C287D">
        <w:rPr>
          <w:spacing w:val="-1"/>
          <w:sz w:val="24"/>
        </w:rPr>
        <w:t xml:space="preserve"> </w:t>
      </w:r>
      <w:r w:rsidR="00825CB2" w:rsidRPr="004C287D">
        <w:rPr>
          <w:sz w:val="24"/>
        </w:rPr>
        <w:t>se</w:t>
      </w:r>
      <w:r w:rsidR="00825CB2" w:rsidRPr="004C287D">
        <w:rPr>
          <w:spacing w:val="-2"/>
          <w:sz w:val="24"/>
        </w:rPr>
        <w:t xml:space="preserve"> </w:t>
      </w:r>
      <w:r w:rsidR="00825CB2" w:rsidRPr="004C287D">
        <w:rPr>
          <w:sz w:val="24"/>
        </w:rPr>
        <w:t>pod uvjetima</w:t>
      </w:r>
      <w:r w:rsidR="00825CB2" w:rsidRPr="004C287D">
        <w:rPr>
          <w:spacing w:val="-2"/>
          <w:sz w:val="24"/>
        </w:rPr>
        <w:t xml:space="preserve"> </w:t>
      </w:r>
      <w:r w:rsidR="00825CB2" w:rsidRPr="004C287D">
        <w:rPr>
          <w:sz w:val="24"/>
        </w:rPr>
        <w:t>i</w:t>
      </w:r>
      <w:r w:rsidR="00825CB2" w:rsidRPr="004C287D">
        <w:rPr>
          <w:spacing w:val="-1"/>
          <w:sz w:val="24"/>
        </w:rPr>
        <w:t xml:space="preserve"> </w:t>
      </w:r>
      <w:r w:rsidR="00825CB2" w:rsidRPr="004C287D">
        <w:rPr>
          <w:sz w:val="24"/>
        </w:rPr>
        <w:t>na</w:t>
      </w:r>
      <w:r w:rsidR="00825CB2" w:rsidRPr="004C287D">
        <w:rPr>
          <w:spacing w:val="-1"/>
          <w:sz w:val="24"/>
        </w:rPr>
        <w:t xml:space="preserve"> </w:t>
      </w:r>
      <w:r w:rsidR="00825CB2" w:rsidRPr="004C287D">
        <w:rPr>
          <w:sz w:val="24"/>
        </w:rPr>
        <w:t>način</w:t>
      </w:r>
      <w:r w:rsidR="00825CB2" w:rsidRPr="004C287D">
        <w:rPr>
          <w:spacing w:val="-1"/>
          <w:sz w:val="24"/>
        </w:rPr>
        <w:t xml:space="preserve"> </w:t>
      </w:r>
      <w:r w:rsidR="00825CB2" w:rsidRPr="004C287D">
        <w:rPr>
          <w:sz w:val="24"/>
        </w:rPr>
        <w:t>propisan</w:t>
      </w:r>
      <w:r w:rsidR="00F6529D" w:rsidRPr="004C287D">
        <w:rPr>
          <w:spacing w:val="-1"/>
          <w:sz w:val="24"/>
        </w:rPr>
        <w:t xml:space="preserve"> </w:t>
      </w:r>
      <w:r w:rsidR="00825CB2" w:rsidRPr="004C287D">
        <w:rPr>
          <w:sz w:val="24"/>
        </w:rPr>
        <w:t xml:space="preserve">posebnom </w:t>
      </w:r>
      <w:r w:rsidR="00825CB2" w:rsidRPr="004C287D">
        <w:rPr>
          <w:spacing w:val="-2"/>
          <w:sz w:val="24"/>
        </w:rPr>
        <w:t>odlukom.</w:t>
      </w:r>
    </w:p>
    <w:p w14:paraId="5B5AB384" w14:textId="77777777" w:rsidR="00AC5A5C" w:rsidRDefault="00AC5A5C">
      <w:pPr>
        <w:pStyle w:val="Naslov1"/>
        <w:ind w:left="2" w:right="7"/>
      </w:pPr>
    </w:p>
    <w:p w14:paraId="790ABAA8" w14:textId="132EDBCB" w:rsidR="00930E4D" w:rsidRPr="00BB1569" w:rsidRDefault="00825CB2" w:rsidP="00BB1569">
      <w:pPr>
        <w:pStyle w:val="Naslov1"/>
        <w:ind w:left="2" w:right="7"/>
        <w:rPr>
          <w:spacing w:val="-2"/>
        </w:rPr>
      </w:pPr>
      <w:r>
        <w:t>USTROJSTVO,</w:t>
      </w:r>
      <w:r>
        <w:rPr>
          <w:spacing w:val="-5"/>
        </w:rPr>
        <w:t xml:space="preserve"> </w:t>
      </w:r>
      <w:r>
        <w:t>OVLASTI</w:t>
      </w:r>
      <w:r>
        <w:rPr>
          <w:spacing w:val="-2"/>
        </w:rPr>
        <w:t xml:space="preserve"> </w:t>
      </w:r>
      <w:r>
        <w:t>I</w:t>
      </w:r>
      <w:r>
        <w:rPr>
          <w:spacing w:val="-2"/>
        </w:rPr>
        <w:t xml:space="preserve"> </w:t>
      </w:r>
      <w:r>
        <w:t>NAČIN</w:t>
      </w:r>
      <w:r>
        <w:rPr>
          <w:spacing w:val="-3"/>
        </w:rPr>
        <w:t xml:space="preserve"> </w:t>
      </w:r>
      <w:r>
        <w:t>RADA</w:t>
      </w:r>
      <w:r>
        <w:rPr>
          <w:spacing w:val="-3"/>
        </w:rPr>
        <w:t xml:space="preserve"> </w:t>
      </w:r>
      <w:r>
        <w:t>TIJELA</w:t>
      </w:r>
      <w:r>
        <w:rPr>
          <w:spacing w:val="-3"/>
        </w:rPr>
        <w:t xml:space="preserve"> </w:t>
      </w:r>
      <w:r>
        <w:rPr>
          <w:spacing w:val="-2"/>
        </w:rPr>
        <w:t>ŽUPANIJE</w:t>
      </w:r>
    </w:p>
    <w:p w14:paraId="3ECCF00B" w14:textId="77777777" w:rsidR="00B86BD0" w:rsidRDefault="00825CB2">
      <w:pPr>
        <w:pStyle w:val="Tijeloteksta"/>
        <w:spacing w:before="272"/>
        <w:ind w:left="3" w:right="5"/>
        <w:jc w:val="center"/>
      </w:pPr>
      <w:r>
        <w:t>Članak</w:t>
      </w:r>
      <w:r>
        <w:rPr>
          <w:spacing w:val="-2"/>
        </w:rPr>
        <w:t xml:space="preserve"> </w:t>
      </w:r>
      <w:r>
        <w:rPr>
          <w:spacing w:val="-5"/>
        </w:rPr>
        <w:t>11.</w:t>
      </w:r>
    </w:p>
    <w:p w14:paraId="5721A44C" w14:textId="77777777" w:rsidR="00B86BD0" w:rsidRDefault="00825CB2">
      <w:pPr>
        <w:pStyle w:val="Tijeloteksta"/>
        <w:ind w:left="40" w:right="7301"/>
        <w:jc w:val="center"/>
      </w:pPr>
      <w:r>
        <w:t>Tijela</w:t>
      </w:r>
      <w:r>
        <w:rPr>
          <w:spacing w:val="-3"/>
        </w:rPr>
        <w:t xml:space="preserve"> </w:t>
      </w:r>
      <w:r>
        <w:t>Županije</w:t>
      </w:r>
      <w:r>
        <w:rPr>
          <w:spacing w:val="-3"/>
        </w:rPr>
        <w:t xml:space="preserve"> </w:t>
      </w:r>
      <w:r>
        <w:rPr>
          <w:spacing w:val="-5"/>
        </w:rPr>
        <w:t>su:</w:t>
      </w:r>
    </w:p>
    <w:p w14:paraId="40A8CA55" w14:textId="77777777" w:rsidR="00B86BD0" w:rsidRDefault="00825CB2">
      <w:pPr>
        <w:pStyle w:val="Odlomakpopisa"/>
        <w:numPr>
          <w:ilvl w:val="1"/>
          <w:numId w:val="40"/>
        </w:numPr>
        <w:tabs>
          <w:tab w:val="left" w:pos="849"/>
        </w:tabs>
        <w:rPr>
          <w:sz w:val="24"/>
        </w:rPr>
      </w:pPr>
      <w:r>
        <w:rPr>
          <w:sz w:val="24"/>
        </w:rPr>
        <w:t>predstavničko</w:t>
      </w:r>
      <w:r>
        <w:rPr>
          <w:spacing w:val="-5"/>
          <w:sz w:val="24"/>
        </w:rPr>
        <w:t xml:space="preserve"> </w:t>
      </w:r>
      <w:r>
        <w:rPr>
          <w:sz w:val="24"/>
        </w:rPr>
        <w:t>tijelo Županijska</w:t>
      </w:r>
      <w:r>
        <w:rPr>
          <w:spacing w:val="-4"/>
          <w:sz w:val="24"/>
        </w:rPr>
        <w:t xml:space="preserve"> </w:t>
      </w:r>
      <w:r>
        <w:rPr>
          <w:sz w:val="24"/>
        </w:rPr>
        <w:t>skupština</w:t>
      </w:r>
      <w:r>
        <w:rPr>
          <w:spacing w:val="-3"/>
          <w:sz w:val="24"/>
        </w:rPr>
        <w:t xml:space="preserve"> </w:t>
      </w:r>
      <w:r>
        <w:rPr>
          <w:sz w:val="24"/>
        </w:rPr>
        <w:t>(u</w:t>
      </w:r>
      <w:r>
        <w:rPr>
          <w:spacing w:val="-2"/>
          <w:sz w:val="24"/>
        </w:rPr>
        <w:t xml:space="preserve"> </w:t>
      </w:r>
      <w:r>
        <w:rPr>
          <w:sz w:val="24"/>
        </w:rPr>
        <w:t>nastavku:</w:t>
      </w:r>
      <w:r>
        <w:rPr>
          <w:spacing w:val="-2"/>
          <w:sz w:val="24"/>
        </w:rPr>
        <w:t xml:space="preserve"> Skupština)</w:t>
      </w:r>
    </w:p>
    <w:p w14:paraId="2666E6BD" w14:textId="07B2A409" w:rsidR="00B86BD0" w:rsidRDefault="00825CB2">
      <w:pPr>
        <w:pStyle w:val="Odlomakpopisa"/>
        <w:numPr>
          <w:ilvl w:val="1"/>
          <w:numId w:val="40"/>
        </w:numPr>
        <w:tabs>
          <w:tab w:val="left" w:pos="849"/>
        </w:tabs>
        <w:rPr>
          <w:sz w:val="24"/>
        </w:rPr>
      </w:pPr>
      <w:r>
        <w:rPr>
          <w:sz w:val="24"/>
        </w:rPr>
        <w:t>izvršno</w:t>
      </w:r>
      <w:r>
        <w:rPr>
          <w:spacing w:val="-1"/>
          <w:sz w:val="24"/>
        </w:rPr>
        <w:t xml:space="preserve"> </w:t>
      </w:r>
      <w:r>
        <w:rPr>
          <w:sz w:val="24"/>
        </w:rPr>
        <w:t>tijelo</w:t>
      </w:r>
      <w:r>
        <w:rPr>
          <w:spacing w:val="-3"/>
          <w:sz w:val="24"/>
        </w:rPr>
        <w:t xml:space="preserve"> </w:t>
      </w:r>
      <w:r>
        <w:rPr>
          <w:spacing w:val="-2"/>
          <w:sz w:val="24"/>
        </w:rPr>
        <w:t>župan</w:t>
      </w:r>
      <w:r w:rsidR="00FB298C">
        <w:rPr>
          <w:spacing w:val="-2"/>
          <w:sz w:val="24"/>
        </w:rPr>
        <w:t xml:space="preserve"> (u nastavku: </w:t>
      </w:r>
      <w:r w:rsidR="00285B39">
        <w:rPr>
          <w:spacing w:val="-2"/>
          <w:sz w:val="24"/>
        </w:rPr>
        <w:t>Ž</w:t>
      </w:r>
      <w:r w:rsidR="00FB298C">
        <w:rPr>
          <w:spacing w:val="-2"/>
          <w:sz w:val="24"/>
        </w:rPr>
        <w:t>upan)</w:t>
      </w:r>
      <w:r>
        <w:rPr>
          <w:spacing w:val="-2"/>
          <w:sz w:val="24"/>
        </w:rPr>
        <w:t>.</w:t>
      </w:r>
    </w:p>
    <w:p w14:paraId="3EFBEC8F" w14:textId="77777777" w:rsidR="00DF2888" w:rsidRDefault="00DF2888">
      <w:pPr>
        <w:pStyle w:val="Tijeloteksta"/>
        <w:spacing w:before="4"/>
        <w:rPr>
          <w:i/>
        </w:rPr>
      </w:pPr>
    </w:p>
    <w:p w14:paraId="109CA688" w14:textId="77777777" w:rsidR="00B86BD0" w:rsidRDefault="00825CB2">
      <w:pPr>
        <w:spacing w:before="1"/>
        <w:ind w:left="6" w:right="5"/>
        <w:jc w:val="center"/>
        <w:rPr>
          <w:b/>
          <w:sz w:val="24"/>
        </w:rPr>
      </w:pPr>
      <w:r>
        <w:rPr>
          <w:b/>
          <w:spacing w:val="-2"/>
          <w:sz w:val="24"/>
        </w:rPr>
        <w:t>Skupština</w:t>
      </w:r>
    </w:p>
    <w:p w14:paraId="64AD7C5B" w14:textId="77777777" w:rsidR="00B86BD0" w:rsidRDefault="00825CB2">
      <w:pPr>
        <w:pStyle w:val="Tijeloteksta"/>
        <w:spacing w:before="271"/>
        <w:ind w:left="3" w:right="5"/>
        <w:jc w:val="center"/>
      </w:pPr>
      <w:r>
        <w:t>Članak</w:t>
      </w:r>
      <w:r>
        <w:rPr>
          <w:spacing w:val="-2"/>
        </w:rPr>
        <w:t xml:space="preserve"> </w:t>
      </w:r>
      <w:r>
        <w:rPr>
          <w:spacing w:val="-5"/>
        </w:rPr>
        <w:t>12.</w:t>
      </w:r>
    </w:p>
    <w:p w14:paraId="6E889DCD" w14:textId="77777777" w:rsidR="00B86BD0" w:rsidRDefault="00825CB2">
      <w:pPr>
        <w:pStyle w:val="Odlomakpopisa"/>
        <w:numPr>
          <w:ilvl w:val="0"/>
          <w:numId w:val="39"/>
        </w:numPr>
        <w:tabs>
          <w:tab w:val="left" w:pos="358"/>
        </w:tabs>
        <w:ind w:left="358" w:right="1" w:hanging="358"/>
        <w:jc w:val="center"/>
        <w:rPr>
          <w:sz w:val="24"/>
        </w:rPr>
      </w:pPr>
      <w:r>
        <w:rPr>
          <w:sz w:val="24"/>
        </w:rPr>
        <w:t>Skupština</w:t>
      </w:r>
      <w:r>
        <w:rPr>
          <w:spacing w:val="18"/>
          <w:sz w:val="24"/>
        </w:rPr>
        <w:t xml:space="preserve"> </w:t>
      </w:r>
      <w:r>
        <w:rPr>
          <w:sz w:val="24"/>
        </w:rPr>
        <w:t>je</w:t>
      </w:r>
      <w:r>
        <w:rPr>
          <w:spacing w:val="18"/>
          <w:sz w:val="24"/>
        </w:rPr>
        <w:t xml:space="preserve"> </w:t>
      </w:r>
      <w:r>
        <w:rPr>
          <w:sz w:val="24"/>
        </w:rPr>
        <w:t>predstavničko</w:t>
      </w:r>
      <w:r>
        <w:rPr>
          <w:spacing w:val="20"/>
          <w:sz w:val="24"/>
        </w:rPr>
        <w:t xml:space="preserve"> </w:t>
      </w:r>
      <w:r>
        <w:rPr>
          <w:sz w:val="24"/>
        </w:rPr>
        <w:t>tijelo</w:t>
      </w:r>
      <w:r>
        <w:rPr>
          <w:spacing w:val="19"/>
          <w:sz w:val="24"/>
        </w:rPr>
        <w:t xml:space="preserve"> </w:t>
      </w:r>
      <w:r>
        <w:rPr>
          <w:sz w:val="24"/>
        </w:rPr>
        <w:t>građana</w:t>
      </w:r>
      <w:r>
        <w:rPr>
          <w:spacing w:val="18"/>
          <w:sz w:val="24"/>
        </w:rPr>
        <w:t xml:space="preserve"> </w:t>
      </w:r>
      <w:r>
        <w:rPr>
          <w:sz w:val="24"/>
        </w:rPr>
        <w:t>i</w:t>
      </w:r>
      <w:r>
        <w:rPr>
          <w:spacing w:val="21"/>
          <w:sz w:val="24"/>
        </w:rPr>
        <w:t xml:space="preserve"> </w:t>
      </w:r>
      <w:r>
        <w:rPr>
          <w:sz w:val="24"/>
        </w:rPr>
        <w:t>tijelo</w:t>
      </w:r>
      <w:r>
        <w:rPr>
          <w:spacing w:val="19"/>
          <w:sz w:val="24"/>
        </w:rPr>
        <w:t xml:space="preserve"> </w:t>
      </w:r>
      <w:r>
        <w:rPr>
          <w:sz w:val="24"/>
        </w:rPr>
        <w:t>Županije</w:t>
      </w:r>
      <w:r>
        <w:rPr>
          <w:spacing w:val="19"/>
          <w:sz w:val="24"/>
        </w:rPr>
        <w:t xml:space="preserve"> </w:t>
      </w:r>
      <w:r>
        <w:rPr>
          <w:sz w:val="24"/>
        </w:rPr>
        <w:t>koje</w:t>
      </w:r>
      <w:r>
        <w:rPr>
          <w:spacing w:val="18"/>
          <w:sz w:val="24"/>
        </w:rPr>
        <w:t xml:space="preserve"> </w:t>
      </w:r>
      <w:r>
        <w:rPr>
          <w:sz w:val="24"/>
        </w:rPr>
        <w:t>donosi</w:t>
      </w:r>
      <w:r>
        <w:rPr>
          <w:spacing w:val="20"/>
          <w:sz w:val="24"/>
        </w:rPr>
        <w:t xml:space="preserve"> </w:t>
      </w:r>
      <w:r>
        <w:rPr>
          <w:sz w:val="24"/>
        </w:rPr>
        <w:t>opće</w:t>
      </w:r>
      <w:r>
        <w:rPr>
          <w:spacing w:val="19"/>
          <w:sz w:val="24"/>
        </w:rPr>
        <w:t xml:space="preserve"> </w:t>
      </w:r>
      <w:r>
        <w:rPr>
          <w:sz w:val="24"/>
        </w:rPr>
        <w:t>i</w:t>
      </w:r>
      <w:r>
        <w:rPr>
          <w:spacing w:val="20"/>
          <w:sz w:val="24"/>
        </w:rPr>
        <w:t xml:space="preserve"> </w:t>
      </w:r>
      <w:r>
        <w:rPr>
          <w:sz w:val="24"/>
        </w:rPr>
        <w:t>druge</w:t>
      </w:r>
      <w:r>
        <w:rPr>
          <w:spacing w:val="19"/>
          <w:sz w:val="24"/>
        </w:rPr>
        <w:t xml:space="preserve"> </w:t>
      </w:r>
      <w:r>
        <w:rPr>
          <w:spacing w:val="-4"/>
          <w:sz w:val="24"/>
        </w:rPr>
        <w:t>akte</w:t>
      </w:r>
    </w:p>
    <w:p w14:paraId="0A1AAD26" w14:textId="77777777" w:rsidR="00B86BD0" w:rsidRDefault="00825CB2">
      <w:pPr>
        <w:pStyle w:val="Tijeloteksta"/>
        <w:ind w:left="140"/>
      </w:pPr>
      <w:r>
        <w:t>sukladno</w:t>
      </w:r>
      <w:r>
        <w:rPr>
          <w:spacing w:val="-3"/>
        </w:rPr>
        <w:t xml:space="preserve"> </w:t>
      </w:r>
      <w:r>
        <w:t>zakonu, te</w:t>
      </w:r>
      <w:r>
        <w:rPr>
          <w:spacing w:val="-2"/>
        </w:rPr>
        <w:t xml:space="preserve"> </w:t>
      </w:r>
      <w:r>
        <w:t>obavlja</w:t>
      </w:r>
      <w:r>
        <w:rPr>
          <w:spacing w:val="-1"/>
        </w:rPr>
        <w:t xml:space="preserve"> </w:t>
      </w:r>
      <w:r>
        <w:t>i druge</w:t>
      </w:r>
      <w:r>
        <w:rPr>
          <w:spacing w:val="-2"/>
        </w:rPr>
        <w:t xml:space="preserve"> </w:t>
      </w:r>
      <w:r>
        <w:t>poslove</w:t>
      </w:r>
      <w:r>
        <w:rPr>
          <w:spacing w:val="-1"/>
        </w:rPr>
        <w:t xml:space="preserve"> </w:t>
      </w:r>
      <w:r>
        <w:t>u skladu</w:t>
      </w:r>
      <w:r>
        <w:rPr>
          <w:spacing w:val="-1"/>
        </w:rPr>
        <w:t xml:space="preserve"> </w:t>
      </w:r>
      <w:r>
        <w:t>sa</w:t>
      </w:r>
      <w:r>
        <w:rPr>
          <w:spacing w:val="-1"/>
        </w:rPr>
        <w:t xml:space="preserve"> </w:t>
      </w:r>
      <w:r>
        <w:t>Ustavom, zakonom</w:t>
      </w:r>
      <w:r>
        <w:rPr>
          <w:spacing w:val="-1"/>
        </w:rPr>
        <w:t xml:space="preserve"> </w:t>
      </w:r>
      <w:r>
        <w:t xml:space="preserve">i ovim </w:t>
      </w:r>
      <w:r>
        <w:rPr>
          <w:spacing w:val="-2"/>
        </w:rPr>
        <w:t>Statutom.</w:t>
      </w:r>
    </w:p>
    <w:p w14:paraId="3C713F08" w14:textId="77777777" w:rsidR="00B86BD0" w:rsidRDefault="00825CB2">
      <w:pPr>
        <w:pStyle w:val="Odlomakpopisa"/>
        <w:numPr>
          <w:ilvl w:val="0"/>
          <w:numId w:val="39"/>
        </w:numPr>
        <w:tabs>
          <w:tab w:val="left" w:pos="477"/>
        </w:tabs>
        <w:ind w:left="477" w:hanging="337"/>
        <w:rPr>
          <w:sz w:val="24"/>
        </w:rPr>
      </w:pPr>
      <w:r>
        <w:rPr>
          <w:spacing w:val="-2"/>
          <w:sz w:val="24"/>
        </w:rPr>
        <w:t>Skupština:</w:t>
      </w:r>
    </w:p>
    <w:p w14:paraId="5F8BE089" w14:textId="5C434623" w:rsidR="00B86BD0" w:rsidRDefault="00825CB2">
      <w:pPr>
        <w:pStyle w:val="Odlomakpopisa"/>
        <w:numPr>
          <w:ilvl w:val="1"/>
          <w:numId w:val="39"/>
        </w:numPr>
        <w:tabs>
          <w:tab w:val="left" w:pos="848"/>
        </w:tabs>
        <w:ind w:left="848"/>
        <w:rPr>
          <w:sz w:val="24"/>
        </w:rPr>
      </w:pPr>
      <w:r>
        <w:rPr>
          <w:sz w:val="24"/>
        </w:rPr>
        <w:t>donosi</w:t>
      </w:r>
      <w:r>
        <w:rPr>
          <w:spacing w:val="-1"/>
          <w:sz w:val="24"/>
        </w:rPr>
        <w:t xml:space="preserve"> </w:t>
      </w:r>
      <w:r>
        <w:rPr>
          <w:sz w:val="24"/>
        </w:rPr>
        <w:t xml:space="preserve">Statut </w:t>
      </w:r>
      <w:r>
        <w:rPr>
          <w:spacing w:val="-2"/>
          <w:sz w:val="24"/>
        </w:rPr>
        <w:t>Županije</w:t>
      </w:r>
      <w:r w:rsidR="00E941BD">
        <w:rPr>
          <w:spacing w:val="-2"/>
          <w:sz w:val="24"/>
        </w:rPr>
        <w:t>,</w:t>
      </w:r>
    </w:p>
    <w:p w14:paraId="1431BE51" w14:textId="752C6E1C" w:rsidR="00B86BD0" w:rsidRDefault="00825CB2">
      <w:pPr>
        <w:pStyle w:val="Odlomakpopisa"/>
        <w:numPr>
          <w:ilvl w:val="1"/>
          <w:numId w:val="39"/>
        </w:numPr>
        <w:tabs>
          <w:tab w:val="left" w:pos="848"/>
        </w:tabs>
        <w:ind w:left="848"/>
        <w:rPr>
          <w:sz w:val="24"/>
        </w:rPr>
      </w:pPr>
      <w:r>
        <w:rPr>
          <w:sz w:val="24"/>
        </w:rPr>
        <w:t>donosi Poslovnik o svom</w:t>
      </w:r>
      <w:r>
        <w:rPr>
          <w:spacing w:val="-2"/>
          <w:sz w:val="24"/>
        </w:rPr>
        <w:t xml:space="preserve"> radu</w:t>
      </w:r>
      <w:r w:rsidR="00E941BD">
        <w:rPr>
          <w:spacing w:val="-2"/>
          <w:sz w:val="24"/>
        </w:rPr>
        <w:t>,</w:t>
      </w:r>
    </w:p>
    <w:p w14:paraId="535ED508" w14:textId="5B0A31A0" w:rsidR="00B86BD0" w:rsidRDefault="00825CB2">
      <w:pPr>
        <w:pStyle w:val="Odlomakpopisa"/>
        <w:numPr>
          <w:ilvl w:val="1"/>
          <w:numId w:val="39"/>
        </w:numPr>
        <w:tabs>
          <w:tab w:val="left" w:pos="849"/>
          <w:tab w:val="left" w:pos="861"/>
        </w:tabs>
        <w:ind w:left="861" w:right="143" w:hanging="360"/>
        <w:rPr>
          <w:sz w:val="24"/>
        </w:rPr>
      </w:pPr>
      <w:r>
        <w:rPr>
          <w:sz w:val="24"/>
        </w:rPr>
        <w:t>donosi</w:t>
      </w:r>
      <w:r>
        <w:rPr>
          <w:spacing w:val="-1"/>
          <w:sz w:val="24"/>
        </w:rPr>
        <w:t xml:space="preserve"> </w:t>
      </w:r>
      <w:r>
        <w:rPr>
          <w:sz w:val="24"/>
        </w:rPr>
        <w:t>opće</w:t>
      </w:r>
      <w:r>
        <w:rPr>
          <w:spacing w:val="-2"/>
          <w:sz w:val="24"/>
        </w:rPr>
        <w:t xml:space="preserve"> </w:t>
      </w:r>
      <w:r>
        <w:rPr>
          <w:sz w:val="24"/>
        </w:rPr>
        <w:t>akte</w:t>
      </w:r>
      <w:r>
        <w:rPr>
          <w:spacing w:val="-2"/>
          <w:sz w:val="24"/>
        </w:rPr>
        <w:t xml:space="preserve"> </w:t>
      </w:r>
      <w:r>
        <w:rPr>
          <w:sz w:val="24"/>
        </w:rPr>
        <w:t>i</w:t>
      </w:r>
      <w:r>
        <w:rPr>
          <w:spacing w:val="-1"/>
          <w:sz w:val="24"/>
        </w:rPr>
        <w:t xml:space="preserve"> </w:t>
      </w:r>
      <w:r>
        <w:rPr>
          <w:sz w:val="24"/>
        </w:rPr>
        <w:t>druge odluke</w:t>
      </w:r>
      <w:r>
        <w:rPr>
          <w:spacing w:val="-2"/>
          <w:sz w:val="24"/>
        </w:rPr>
        <w:t xml:space="preserve"> </w:t>
      </w:r>
      <w:r>
        <w:rPr>
          <w:sz w:val="24"/>
        </w:rPr>
        <w:t>kojima</w:t>
      </w:r>
      <w:r>
        <w:rPr>
          <w:spacing w:val="-2"/>
          <w:sz w:val="24"/>
        </w:rPr>
        <w:t xml:space="preserve"> </w:t>
      </w:r>
      <w:r>
        <w:rPr>
          <w:sz w:val="24"/>
        </w:rPr>
        <w:t>se</w:t>
      </w:r>
      <w:r>
        <w:rPr>
          <w:spacing w:val="-2"/>
          <w:sz w:val="24"/>
        </w:rPr>
        <w:t xml:space="preserve"> </w:t>
      </w:r>
      <w:r>
        <w:rPr>
          <w:sz w:val="24"/>
        </w:rPr>
        <w:t>uređuju</w:t>
      </w:r>
      <w:r>
        <w:rPr>
          <w:spacing w:val="-1"/>
          <w:sz w:val="24"/>
        </w:rPr>
        <w:t xml:space="preserve"> </w:t>
      </w:r>
      <w:r>
        <w:rPr>
          <w:sz w:val="24"/>
        </w:rPr>
        <w:t>pitanja</w:t>
      </w:r>
      <w:r>
        <w:rPr>
          <w:spacing w:val="-2"/>
          <w:sz w:val="24"/>
        </w:rPr>
        <w:t xml:space="preserve"> </w:t>
      </w:r>
      <w:r>
        <w:rPr>
          <w:sz w:val="24"/>
        </w:rPr>
        <w:t>iz</w:t>
      </w:r>
      <w:r>
        <w:rPr>
          <w:spacing w:val="-2"/>
          <w:sz w:val="24"/>
        </w:rPr>
        <w:t xml:space="preserve"> </w:t>
      </w:r>
      <w:r>
        <w:rPr>
          <w:sz w:val="24"/>
        </w:rPr>
        <w:t>samoupravnog</w:t>
      </w:r>
      <w:r>
        <w:rPr>
          <w:spacing w:val="-1"/>
          <w:sz w:val="24"/>
        </w:rPr>
        <w:t xml:space="preserve"> </w:t>
      </w:r>
      <w:r>
        <w:rPr>
          <w:sz w:val="24"/>
        </w:rPr>
        <w:t xml:space="preserve">djelokruga </w:t>
      </w:r>
      <w:r>
        <w:rPr>
          <w:spacing w:val="-2"/>
          <w:sz w:val="24"/>
        </w:rPr>
        <w:t>Županije</w:t>
      </w:r>
      <w:r w:rsidR="00E941BD">
        <w:rPr>
          <w:spacing w:val="-2"/>
          <w:sz w:val="24"/>
        </w:rPr>
        <w:t>,</w:t>
      </w:r>
    </w:p>
    <w:p w14:paraId="781F892A" w14:textId="01EEF46E" w:rsidR="00B86BD0" w:rsidRDefault="00825CB2">
      <w:pPr>
        <w:pStyle w:val="Odlomakpopisa"/>
        <w:numPr>
          <w:ilvl w:val="1"/>
          <w:numId w:val="39"/>
        </w:numPr>
        <w:tabs>
          <w:tab w:val="left" w:pos="849"/>
        </w:tabs>
        <w:rPr>
          <w:sz w:val="24"/>
        </w:rPr>
      </w:pPr>
      <w:r>
        <w:rPr>
          <w:sz w:val="24"/>
        </w:rPr>
        <w:t>bira</w:t>
      </w:r>
      <w:r>
        <w:rPr>
          <w:spacing w:val="-4"/>
          <w:sz w:val="24"/>
        </w:rPr>
        <w:t xml:space="preserve"> </w:t>
      </w:r>
      <w:r>
        <w:rPr>
          <w:sz w:val="24"/>
        </w:rPr>
        <w:t>i</w:t>
      </w:r>
      <w:r>
        <w:rPr>
          <w:spacing w:val="-1"/>
          <w:sz w:val="24"/>
        </w:rPr>
        <w:t xml:space="preserve"> </w:t>
      </w:r>
      <w:r>
        <w:rPr>
          <w:sz w:val="24"/>
        </w:rPr>
        <w:t>razrješuje</w:t>
      </w:r>
      <w:r>
        <w:rPr>
          <w:spacing w:val="-2"/>
          <w:sz w:val="24"/>
        </w:rPr>
        <w:t xml:space="preserve"> </w:t>
      </w:r>
      <w:r>
        <w:rPr>
          <w:sz w:val="24"/>
        </w:rPr>
        <w:t>predsjednika</w:t>
      </w:r>
      <w:r>
        <w:rPr>
          <w:spacing w:val="-2"/>
          <w:sz w:val="24"/>
        </w:rPr>
        <w:t xml:space="preserve"> </w:t>
      </w:r>
      <w:r>
        <w:rPr>
          <w:sz w:val="24"/>
        </w:rPr>
        <w:t>i</w:t>
      </w:r>
      <w:r>
        <w:rPr>
          <w:spacing w:val="-1"/>
          <w:sz w:val="24"/>
        </w:rPr>
        <w:t xml:space="preserve"> </w:t>
      </w:r>
      <w:r>
        <w:rPr>
          <w:sz w:val="24"/>
        </w:rPr>
        <w:t>potpredsjednike</w:t>
      </w:r>
      <w:r>
        <w:rPr>
          <w:spacing w:val="-2"/>
          <w:sz w:val="24"/>
        </w:rPr>
        <w:t xml:space="preserve"> Skupštine</w:t>
      </w:r>
      <w:r w:rsidR="00E941BD">
        <w:rPr>
          <w:spacing w:val="-2"/>
          <w:sz w:val="24"/>
        </w:rPr>
        <w:t>,</w:t>
      </w:r>
    </w:p>
    <w:p w14:paraId="507B898E" w14:textId="42203C22" w:rsidR="00B86BD0" w:rsidRPr="000E3136" w:rsidRDefault="00825CB2" w:rsidP="000E3136">
      <w:pPr>
        <w:pStyle w:val="Odlomakpopisa"/>
        <w:numPr>
          <w:ilvl w:val="1"/>
          <w:numId w:val="39"/>
        </w:numPr>
        <w:tabs>
          <w:tab w:val="left" w:pos="849"/>
          <w:tab w:val="left" w:pos="861"/>
        </w:tabs>
        <w:ind w:left="861" w:right="139" w:hanging="360"/>
        <w:rPr>
          <w:sz w:val="24"/>
        </w:rPr>
      </w:pPr>
      <w:r>
        <w:rPr>
          <w:sz w:val="24"/>
        </w:rPr>
        <w:t>osniva</w:t>
      </w:r>
      <w:r>
        <w:rPr>
          <w:spacing w:val="35"/>
          <w:sz w:val="24"/>
        </w:rPr>
        <w:t xml:space="preserve"> </w:t>
      </w:r>
      <w:r>
        <w:rPr>
          <w:sz w:val="24"/>
        </w:rPr>
        <w:t>radna</w:t>
      </w:r>
      <w:r>
        <w:rPr>
          <w:spacing w:val="35"/>
          <w:sz w:val="24"/>
        </w:rPr>
        <w:t xml:space="preserve"> </w:t>
      </w:r>
      <w:r>
        <w:rPr>
          <w:sz w:val="24"/>
        </w:rPr>
        <w:t>tijela,</w:t>
      </w:r>
      <w:r>
        <w:rPr>
          <w:spacing w:val="36"/>
          <w:sz w:val="24"/>
        </w:rPr>
        <w:t xml:space="preserve"> </w:t>
      </w:r>
      <w:r>
        <w:rPr>
          <w:sz w:val="24"/>
        </w:rPr>
        <w:t>bira</w:t>
      </w:r>
      <w:r>
        <w:rPr>
          <w:spacing w:val="36"/>
          <w:sz w:val="24"/>
        </w:rPr>
        <w:t xml:space="preserve"> </w:t>
      </w:r>
      <w:r>
        <w:rPr>
          <w:sz w:val="24"/>
        </w:rPr>
        <w:t>i</w:t>
      </w:r>
      <w:r>
        <w:rPr>
          <w:spacing w:val="36"/>
          <w:sz w:val="24"/>
        </w:rPr>
        <w:t xml:space="preserve"> </w:t>
      </w:r>
      <w:r>
        <w:rPr>
          <w:sz w:val="24"/>
        </w:rPr>
        <w:t>razrješuje</w:t>
      </w:r>
      <w:r>
        <w:rPr>
          <w:spacing w:val="35"/>
          <w:sz w:val="24"/>
        </w:rPr>
        <w:t xml:space="preserve"> </w:t>
      </w:r>
      <w:r>
        <w:rPr>
          <w:sz w:val="24"/>
        </w:rPr>
        <w:t>članove</w:t>
      </w:r>
      <w:r>
        <w:rPr>
          <w:spacing w:val="35"/>
          <w:sz w:val="24"/>
        </w:rPr>
        <w:t xml:space="preserve"> </w:t>
      </w:r>
      <w:r>
        <w:rPr>
          <w:sz w:val="24"/>
        </w:rPr>
        <w:t>tih</w:t>
      </w:r>
      <w:r>
        <w:rPr>
          <w:spacing w:val="36"/>
          <w:sz w:val="24"/>
        </w:rPr>
        <w:t xml:space="preserve"> </w:t>
      </w:r>
      <w:r>
        <w:rPr>
          <w:sz w:val="24"/>
        </w:rPr>
        <w:t>tijela</w:t>
      </w:r>
      <w:r>
        <w:rPr>
          <w:spacing w:val="35"/>
          <w:sz w:val="24"/>
        </w:rPr>
        <w:t xml:space="preserve"> </w:t>
      </w:r>
      <w:r>
        <w:rPr>
          <w:sz w:val="24"/>
        </w:rPr>
        <w:t>te</w:t>
      </w:r>
      <w:r>
        <w:rPr>
          <w:spacing w:val="35"/>
          <w:sz w:val="24"/>
        </w:rPr>
        <w:t xml:space="preserve"> </w:t>
      </w:r>
      <w:r>
        <w:rPr>
          <w:sz w:val="24"/>
        </w:rPr>
        <w:t>bira,</w:t>
      </w:r>
      <w:r>
        <w:rPr>
          <w:spacing w:val="36"/>
          <w:sz w:val="24"/>
        </w:rPr>
        <w:t xml:space="preserve"> </w:t>
      </w:r>
      <w:r>
        <w:rPr>
          <w:sz w:val="24"/>
        </w:rPr>
        <w:t>imenuje</w:t>
      </w:r>
      <w:r>
        <w:rPr>
          <w:spacing w:val="35"/>
          <w:sz w:val="24"/>
        </w:rPr>
        <w:t xml:space="preserve"> </w:t>
      </w:r>
      <w:r>
        <w:rPr>
          <w:sz w:val="24"/>
        </w:rPr>
        <w:t>i</w:t>
      </w:r>
      <w:r>
        <w:rPr>
          <w:spacing w:val="34"/>
          <w:sz w:val="24"/>
        </w:rPr>
        <w:t xml:space="preserve"> </w:t>
      </w:r>
      <w:r>
        <w:rPr>
          <w:sz w:val="24"/>
        </w:rPr>
        <w:t>razrješuje</w:t>
      </w:r>
      <w:r>
        <w:rPr>
          <w:spacing w:val="35"/>
          <w:sz w:val="24"/>
        </w:rPr>
        <w:t xml:space="preserve"> </w:t>
      </w:r>
      <w:r>
        <w:rPr>
          <w:sz w:val="24"/>
        </w:rPr>
        <w:t>i druge osobe određene zakonom, drugim propisom ili Statutom</w:t>
      </w:r>
      <w:r w:rsidR="00E941BD">
        <w:rPr>
          <w:sz w:val="24"/>
        </w:rPr>
        <w:t>,</w:t>
      </w:r>
    </w:p>
    <w:p w14:paraId="2E58E47A" w14:textId="3A97B1C7" w:rsidR="00B86BD0" w:rsidRDefault="00EC02C9">
      <w:pPr>
        <w:pStyle w:val="Odlomakpopisa"/>
        <w:numPr>
          <w:ilvl w:val="1"/>
          <w:numId w:val="39"/>
        </w:numPr>
        <w:tabs>
          <w:tab w:val="left" w:pos="849"/>
        </w:tabs>
        <w:rPr>
          <w:sz w:val="24"/>
        </w:rPr>
      </w:pPr>
      <w:r>
        <w:rPr>
          <w:sz w:val="24"/>
        </w:rPr>
        <w:t xml:space="preserve">posebnom odlukom osniva upravna tijela </w:t>
      </w:r>
      <w:r w:rsidR="00E941BD">
        <w:rPr>
          <w:sz w:val="24"/>
        </w:rPr>
        <w:t xml:space="preserve">te </w:t>
      </w:r>
      <w:r w:rsidR="00825CB2">
        <w:rPr>
          <w:sz w:val="24"/>
        </w:rPr>
        <w:t>uređuje</w:t>
      </w:r>
      <w:r w:rsidR="00825CB2">
        <w:rPr>
          <w:spacing w:val="-3"/>
          <w:sz w:val="24"/>
        </w:rPr>
        <w:t xml:space="preserve"> </w:t>
      </w:r>
      <w:r w:rsidR="00E941BD">
        <w:rPr>
          <w:spacing w:val="-3"/>
          <w:sz w:val="24"/>
        </w:rPr>
        <w:t>njihov djelokrug i ustrojstvo,</w:t>
      </w:r>
    </w:p>
    <w:p w14:paraId="2341F8A2" w14:textId="151D7B1D" w:rsidR="00B86BD0" w:rsidRDefault="00825CB2">
      <w:pPr>
        <w:pStyle w:val="Odlomakpopisa"/>
        <w:numPr>
          <w:ilvl w:val="1"/>
          <w:numId w:val="39"/>
        </w:numPr>
        <w:tabs>
          <w:tab w:val="left" w:pos="849"/>
          <w:tab w:val="left" w:pos="861"/>
        </w:tabs>
        <w:ind w:left="861" w:right="142" w:hanging="360"/>
        <w:rPr>
          <w:sz w:val="24"/>
        </w:rPr>
      </w:pPr>
      <w:r>
        <w:rPr>
          <w:sz w:val="24"/>
        </w:rPr>
        <w:t>osniva javne ustanove i</w:t>
      </w:r>
      <w:r>
        <w:rPr>
          <w:spacing w:val="30"/>
          <w:sz w:val="24"/>
        </w:rPr>
        <w:t xml:space="preserve"> </w:t>
      </w:r>
      <w:r>
        <w:rPr>
          <w:sz w:val="24"/>
        </w:rPr>
        <w:t>druge pravne osobe za obavljanje gospodarskih,</w:t>
      </w:r>
      <w:r>
        <w:rPr>
          <w:spacing w:val="29"/>
          <w:sz w:val="24"/>
        </w:rPr>
        <w:t xml:space="preserve"> </w:t>
      </w:r>
      <w:r>
        <w:rPr>
          <w:sz w:val="24"/>
        </w:rPr>
        <w:t>društvenih,</w:t>
      </w:r>
      <w:r>
        <w:rPr>
          <w:spacing w:val="40"/>
          <w:sz w:val="24"/>
        </w:rPr>
        <w:t xml:space="preserve"> </w:t>
      </w:r>
      <w:r>
        <w:rPr>
          <w:sz w:val="24"/>
        </w:rPr>
        <w:t>komunalnih i drugih djelatnosti od interesa za Županiju</w:t>
      </w:r>
      <w:r w:rsidR="00E941BD">
        <w:rPr>
          <w:sz w:val="24"/>
        </w:rPr>
        <w:t>,</w:t>
      </w:r>
    </w:p>
    <w:p w14:paraId="4F3EC001" w14:textId="18C10850" w:rsidR="00930E4D" w:rsidRPr="00930E4D" w:rsidRDefault="00825CB2" w:rsidP="00930E4D">
      <w:pPr>
        <w:pStyle w:val="Odlomakpopisa"/>
        <w:numPr>
          <w:ilvl w:val="1"/>
          <w:numId w:val="39"/>
        </w:numPr>
        <w:tabs>
          <w:tab w:val="left" w:pos="849"/>
        </w:tabs>
        <w:rPr>
          <w:i/>
        </w:rPr>
      </w:pPr>
      <w:r>
        <w:rPr>
          <w:sz w:val="24"/>
        </w:rPr>
        <w:t>donosi</w:t>
      </w:r>
      <w:r w:rsidRPr="00930E4D">
        <w:rPr>
          <w:spacing w:val="-2"/>
          <w:sz w:val="24"/>
        </w:rPr>
        <w:t xml:space="preserve"> </w:t>
      </w:r>
      <w:r>
        <w:rPr>
          <w:sz w:val="24"/>
        </w:rPr>
        <w:t>proračun</w:t>
      </w:r>
      <w:r w:rsidRPr="00930E4D">
        <w:rPr>
          <w:spacing w:val="-2"/>
          <w:sz w:val="24"/>
        </w:rPr>
        <w:t xml:space="preserve"> </w:t>
      </w:r>
      <w:r>
        <w:rPr>
          <w:sz w:val="24"/>
        </w:rPr>
        <w:t>i</w:t>
      </w:r>
      <w:r w:rsidRPr="00930E4D">
        <w:rPr>
          <w:spacing w:val="-1"/>
          <w:sz w:val="24"/>
        </w:rPr>
        <w:t xml:space="preserve"> </w:t>
      </w:r>
      <w:r>
        <w:rPr>
          <w:sz w:val="24"/>
        </w:rPr>
        <w:t>odluku o</w:t>
      </w:r>
      <w:r w:rsidRPr="00930E4D">
        <w:rPr>
          <w:spacing w:val="-2"/>
          <w:sz w:val="24"/>
        </w:rPr>
        <w:t xml:space="preserve"> </w:t>
      </w:r>
      <w:r>
        <w:rPr>
          <w:sz w:val="24"/>
        </w:rPr>
        <w:t>izvršavanju</w:t>
      </w:r>
      <w:r w:rsidRPr="00930E4D">
        <w:rPr>
          <w:spacing w:val="-1"/>
          <w:sz w:val="24"/>
        </w:rPr>
        <w:t xml:space="preserve"> </w:t>
      </w:r>
      <w:r w:rsidRPr="00930E4D">
        <w:rPr>
          <w:spacing w:val="-2"/>
          <w:sz w:val="24"/>
        </w:rPr>
        <w:t>proračuna</w:t>
      </w:r>
      <w:r w:rsidR="00E941BD">
        <w:rPr>
          <w:spacing w:val="-2"/>
          <w:sz w:val="24"/>
        </w:rPr>
        <w:t>,</w:t>
      </w:r>
    </w:p>
    <w:p w14:paraId="5FBA43D0" w14:textId="07157ECB" w:rsidR="00B86BD0" w:rsidRDefault="00825CB2">
      <w:pPr>
        <w:pStyle w:val="Odlomakpopisa"/>
        <w:numPr>
          <w:ilvl w:val="1"/>
          <w:numId w:val="39"/>
        </w:numPr>
        <w:tabs>
          <w:tab w:val="left" w:pos="848"/>
        </w:tabs>
        <w:ind w:left="848"/>
        <w:rPr>
          <w:sz w:val="24"/>
        </w:rPr>
      </w:pPr>
      <w:r>
        <w:rPr>
          <w:sz w:val="24"/>
        </w:rPr>
        <w:t>donosi</w:t>
      </w:r>
      <w:r>
        <w:rPr>
          <w:spacing w:val="-4"/>
          <w:sz w:val="24"/>
        </w:rPr>
        <w:t xml:space="preserve"> </w:t>
      </w:r>
      <w:r>
        <w:rPr>
          <w:sz w:val="24"/>
        </w:rPr>
        <w:t>polugodišnji</w:t>
      </w:r>
      <w:r>
        <w:rPr>
          <w:spacing w:val="-1"/>
          <w:sz w:val="24"/>
        </w:rPr>
        <w:t xml:space="preserve"> </w:t>
      </w:r>
      <w:r>
        <w:rPr>
          <w:sz w:val="24"/>
        </w:rPr>
        <w:t>i</w:t>
      </w:r>
      <w:r>
        <w:rPr>
          <w:spacing w:val="-1"/>
          <w:sz w:val="24"/>
        </w:rPr>
        <w:t xml:space="preserve"> </w:t>
      </w:r>
      <w:r>
        <w:rPr>
          <w:sz w:val="24"/>
        </w:rPr>
        <w:t>godišnji</w:t>
      </w:r>
      <w:r>
        <w:rPr>
          <w:spacing w:val="-1"/>
          <w:sz w:val="24"/>
        </w:rPr>
        <w:t xml:space="preserve"> </w:t>
      </w:r>
      <w:r>
        <w:rPr>
          <w:sz w:val="24"/>
        </w:rPr>
        <w:t>izvještaj</w:t>
      </w:r>
      <w:r>
        <w:rPr>
          <w:spacing w:val="-1"/>
          <w:sz w:val="24"/>
        </w:rPr>
        <w:t xml:space="preserve"> </w:t>
      </w:r>
      <w:r>
        <w:rPr>
          <w:sz w:val="24"/>
        </w:rPr>
        <w:t>o</w:t>
      </w:r>
      <w:r>
        <w:rPr>
          <w:spacing w:val="-1"/>
          <w:sz w:val="24"/>
        </w:rPr>
        <w:t xml:space="preserve"> </w:t>
      </w:r>
      <w:r>
        <w:rPr>
          <w:sz w:val="24"/>
        </w:rPr>
        <w:t>izvršenju</w:t>
      </w:r>
      <w:r>
        <w:rPr>
          <w:spacing w:val="-4"/>
          <w:sz w:val="24"/>
        </w:rPr>
        <w:t xml:space="preserve"> </w:t>
      </w:r>
      <w:r>
        <w:rPr>
          <w:spacing w:val="-2"/>
          <w:sz w:val="24"/>
        </w:rPr>
        <w:t>proračuna</w:t>
      </w:r>
      <w:r w:rsidR="00E941BD">
        <w:rPr>
          <w:spacing w:val="-2"/>
          <w:sz w:val="24"/>
        </w:rPr>
        <w:t>,</w:t>
      </w:r>
    </w:p>
    <w:p w14:paraId="50296A7A" w14:textId="2BCEF021" w:rsidR="00B86BD0" w:rsidRPr="000E3136" w:rsidRDefault="00825CB2" w:rsidP="000E3136">
      <w:pPr>
        <w:pStyle w:val="Odlomakpopisa"/>
        <w:numPr>
          <w:ilvl w:val="1"/>
          <w:numId w:val="39"/>
        </w:numPr>
        <w:tabs>
          <w:tab w:val="left" w:pos="849"/>
          <w:tab w:val="left" w:pos="861"/>
        </w:tabs>
        <w:ind w:left="861" w:right="138" w:hanging="360"/>
        <w:rPr>
          <w:sz w:val="24"/>
        </w:rPr>
      </w:pPr>
      <w:r>
        <w:rPr>
          <w:sz w:val="24"/>
        </w:rPr>
        <w:t>donosi odluku o stjecanju i otuđenju nekretnina i pokretnina te o drugom raspolaganju imovinom Županije čija pojedinačna vrijednost prelazi 0,5% iznosa prihoda bez primitaka ostvarenih u godini koja prethodi godini u kojoj se odlučuje o stjecanju i otuđivanju</w:t>
      </w:r>
      <w:r>
        <w:rPr>
          <w:spacing w:val="40"/>
          <w:sz w:val="24"/>
        </w:rPr>
        <w:t xml:space="preserve"> </w:t>
      </w:r>
      <w:r>
        <w:rPr>
          <w:sz w:val="24"/>
        </w:rPr>
        <w:t>pokretnina i nekretnina, odnosno drugom raspolaganju imovinom,</w:t>
      </w:r>
      <w:r>
        <w:rPr>
          <w:spacing w:val="80"/>
          <w:sz w:val="24"/>
        </w:rPr>
        <w:t xml:space="preserve"> </w:t>
      </w:r>
      <w:r>
        <w:rPr>
          <w:sz w:val="24"/>
        </w:rPr>
        <w:t xml:space="preserve">odnosno ako je veća od </w:t>
      </w:r>
      <w:r w:rsidR="00847296">
        <w:rPr>
          <w:sz w:val="24"/>
        </w:rPr>
        <w:t>132.722,81 eura</w:t>
      </w:r>
      <w:r>
        <w:rPr>
          <w:sz w:val="24"/>
        </w:rPr>
        <w:t>, ako je stjecanje i otuđivanje nekretnina</w:t>
      </w:r>
      <w:r>
        <w:rPr>
          <w:spacing w:val="40"/>
          <w:sz w:val="24"/>
        </w:rPr>
        <w:t xml:space="preserve"> </w:t>
      </w:r>
      <w:r>
        <w:rPr>
          <w:sz w:val="24"/>
        </w:rPr>
        <w:t>i pokretnina te drugom raspolaganju imovinom</w:t>
      </w:r>
      <w:r>
        <w:rPr>
          <w:spacing w:val="40"/>
          <w:sz w:val="24"/>
        </w:rPr>
        <w:t xml:space="preserve"> </w:t>
      </w:r>
      <w:r>
        <w:rPr>
          <w:sz w:val="24"/>
        </w:rPr>
        <w:t>planirano u proračunu Županije i provedeno u skladu sa zakonskim propisima</w:t>
      </w:r>
      <w:r w:rsidR="00847296">
        <w:rPr>
          <w:sz w:val="24"/>
        </w:rPr>
        <w:t>,</w:t>
      </w:r>
    </w:p>
    <w:p w14:paraId="5FE6BADC" w14:textId="1047810D" w:rsidR="00B86BD0" w:rsidRDefault="00825CB2">
      <w:pPr>
        <w:pStyle w:val="Odlomakpopisa"/>
        <w:numPr>
          <w:ilvl w:val="1"/>
          <w:numId w:val="39"/>
        </w:numPr>
        <w:tabs>
          <w:tab w:val="left" w:pos="849"/>
        </w:tabs>
        <w:rPr>
          <w:sz w:val="24"/>
        </w:rPr>
      </w:pPr>
      <w:r>
        <w:rPr>
          <w:sz w:val="24"/>
        </w:rPr>
        <w:t>daje</w:t>
      </w:r>
      <w:r>
        <w:rPr>
          <w:spacing w:val="-4"/>
          <w:sz w:val="24"/>
        </w:rPr>
        <w:t xml:space="preserve"> </w:t>
      </w:r>
      <w:r>
        <w:rPr>
          <w:sz w:val="24"/>
        </w:rPr>
        <w:t>autentično</w:t>
      </w:r>
      <w:r>
        <w:rPr>
          <w:spacing w:val="-1"/>
          <w:sz w:val="24"/>
        </w:rPr>
        <w:t xml:space="preserve"> </w:t>
      </w:r>
      <w:r>
        <w:rPr>
          <w:sz w:val="24"/>
        </w:rPr>
        <w:t>tumačenje</w:t>
      </w:r>
      <w:r>
        <w:rPr>
          <w:spacing w:val="-2"/>
          <w:sz w:val="24"/>
        </w:rPr>
        <w:t xml:space="preserve"> </w:t>
      </w:r>
      <w:r w:rsidR="00847296">
        <w:rPr>
          <w:sz w:val="24"/>
        </w:rPr>
        <w:t>S</w:t>
      </w:r>
      <w:r>
        <w:rPr>
          <w:sz w:val="24"/>
        </w:rPr>
        <w:t>tatuta</w:t>
      </w:r>
      <w:r>
        <w:rPr>
          <w:spacing w:val="-1"/>
          <w:sz w:val="24"/>
        </w:rPr>
        <w:t xml:space="preserve"> </w:t>
      </w:r>
      <w:r>
        <w:rPr>
          <w:sz w:val="24"/>
        </w:rPr>
        <w:t>i</w:t>
      </w:r>
      <w:r>
        <w:rPr>
          <w:spacing w:val="-1"/>
          <w:sz w:val="24"/>
        </w:rPr>
        <w:t xml:space="preserve"> </w:t>
      </w:r>
      <w:r>
        <w:rPr>
          <w:sz w:val="24"/>
        </w:rPr>
        <w:t>drugih</w:t>
      </w:r>
      <w:r>
        <w:rPr>
          <w:spacing w:val="-1"/>
          <w:sz w:val="24"/>
        </w:rPr>
        <w:t xml:space="preserve"> </w:t>
      </w:r>
      <w:r>
        <w:rPr>
          <w:sz w:val="24"/>
        </w:rPr>
        <w:t>akata</w:t>
      </w:r>
      <w:r>
        <w:rPr>
          <w:spacing w:val="-2"/>
          <w:sz w:val="24"/>
        </w:rPr>
        <w:t xml:space="preserve"> </w:t>
      </w:r>
      <w:r>
        <w:rPr>
          <w:sz w:val="24"/>
        </w:rPr>
        <w:t>koje</w:t>
      </w:r>
      <w:r>
        <w:rPr>
          <w:spacing w:val="-1"/>
          <w:sz w:val="24"/>
        </w:rPr>
        <w:t xml:space="preserve"> </w:t>
      </w:r>
      <w:r>
        <w:rPr>
          <w:spacing w:val="-2"/>
          <w:sz w:val="24"/>
        </w:rPr>
        <w:t>donosi</w:t>
      </w:r>
      <w:r w:rsidR="00847296">
        <w:rPr>
          <w:spacing w:val="-2"/>
          <w:sz w:val="24"/>
        </w:rPr>
        <w:t>,</w:t>
      </w:r>
    </w:p>
    <w:p w14:paraId="319B8362" w14:textId="5383A0A3" w:rsidR="00B86BD0" w:rsidRDefault="00825CB2">
      <w:pPr>
        <w:pStyle w:val="Odlomakpopisa"/>
        <w:numPr>
          <w:ilvl w:val="1"/>
          <w:numId w:val="39"/>
        </w:numPr>
        <w:tabs>
          <w:tab w:val="left" w:pos="849"/>
        </w:tabs>
        <w:rPr>
          <w:sz w:val="24"/>
        </w:rPr>
      </w:pPr>
      <w:r>
        <w:rPr>
          <w:sz w:val="24"/>
        </w:rPr>
        <w:t>nadzire</w:t>
      </w:r>
      <w:r>
        <w:rPr>
          <w:spacing w:val="-5"/>
          <w:sz w:val="24"/>
        </w:rPr>
        <w:t xml:space="preserve"> </w:t>
      </w:r>
      <w:r>
        <w:rPr>
          <w:sz w:val="24"/>
        </w:rPr>
        <w:t>ukupno</w:t>
      </w:r>
      <w:r>
        <w:rPr>
          <w:spacing w:val="-1"/>
          <w:sz w:val="24"/>
        </w:rPr>
        <w:t xml:space="preserve"> </w:t>
      </w:r>
      <w:r>
        <w:rPr>
          <w:sz w:val="24"/>
        </w:rPr>
        <w:t>materijalno</w:t>
      </w:r>
      <w:r>
        <w:rPr>
          <w:spacing w:val="-1"/>
          <w:sz w:val="24"/>
        </w:rPr>
        <w:t xml:space="preserve"> </w:t>
      </w:r>
      <w:r>
        <w:rPr>
          <w:sz w:val="24"/>
        </w:rPr>
        <w:t>i</w:t>
      </w:r>
      <w:r>
        <w:rPr>
          <w:spacing w:val="-1"/>
          <w:sz w:val="24"/>
        </w:rPr>
        <w:t xml:space="preserve"> </w:t>
      </w:r>
      <w:r>
        <w:rPr>
          <w:sz w:val="24"/>
        </w:rPr>
        <w:t>financijsko</w:t>
      </w:r>
      <w:r>
        <w:rPr>
          <w:spacing w:val="-1"/>
          <w:sz w:val="24"/>
        </w:rPr>
        <w:t xml:space="preserve"> </w:t>
      </w:r>
      <w:r>
        <w:rPr>
          <w:sz w:val="24"/>
        </w:rPr>
        <w:t>poslovanje</w:t>
      </w:r>
      <w:r>
        <w:rPr>
          <w:spacing w:val="-2"/>
          <w:sz w:val="24"/>
        </w:rPr>
        <w:t xml:space="preserve"> Županije</w:t>
      </w:r>
      <w:r w:rsidR="00847296">
        <w:rPr>
          <w:spacing w:val="-2"/>
          <w:sz w:val="24"/>
        </w:rPr>
        <w:t>,</w:t>
      </w:r>
    </w:p>
    <w:p w14:paraId="360C0AF0" w14:textId="77777777" w:rsidR="00B86BD0" w:rsidRPr="00EA7632" w:rsidRDefault="00825CB2">
      <w:pPr>
        <w:pStyle w:val="Odlomakpopisa"/>
        <w:numPr>
          <w:ilvl w:val="1"/>
          <w:numId w:val="39"/>
        </w:numPr>
        <w:tabs>
          <w:tab w:val="left" w:pos="849"/>
        </w:tabs>
        <w:rPr>
          <w:sz w:val="24"/>
        </w:rPr>
      </w:pPr>
      <w:r w:rsidRPr="00EA7632">
        <w:rPr>
          <w:sz w:val="24"/>
        </w:rPr>
        <w:t>daje</w:t>
      </w:r>
      <w:r w:rsidRPr="00EA7632">
        <w:rPr>
          <w:spacing w:val="69"/>
          <w:sz w:val="24"/>
        </w:rPr>
        <w:t xml:space="preserve"> </w:t>
      </w:r>
      <w:r w:rsidRPr="00EA7632">
        <w:rPr>
          <w:sz w:val="24"/>
        </w:rPr>
        <w:t>suglasnost</w:t>
      </w:r>
      <w:r w:rsidRPr="00EA7632">
        <w:rPr>
          <w:spacing w:val="73"/>
          <w:sz w:val="24"/>
        </w:rPr>
        <w:t xml:space="preserve"> </w:t>
      </w:r>
      <w:r w:rsidRPr="00EA7632">
        <w:rPr>
          <w:sz w:val="24"/>
        </w:rPr>
        <w:t>na</w:t>
      </w:r>
      <w:r w:rsidRPr="00EA7632">
        <w:rPr>
          <w:spacing w:val="71"/>
          <w:sz w:val="24"/>
        </w:rPr>
        <w:t xml:space="preserve"> </w:t>
      </w:r>
      <w:r w:rsidRPr="00EA7632">
        <w:rPr>
          <w:sz w:val="24"/>
        </w:rPr>
        <w:t>zaduženja</w:t>
      </w:r>
      <w:r w:rsidRPr="00EA7632">
        <w:rPr>
          <w:spacing w:val="72"/>
          <w:sz w:val="24"/>
        </w:rPr>
        <w:t xml:space="preserve"> </w:t>
      </w:r>
      <w:r w:rsidRPr="00EA7632">
        <w:rPr>
          <w:sz w:val="24"/>
        </w:rPr>
        <w:t>ustanova</w:t>
      </w:r>
      <w:r w:rsidRPr="00EA7632">
        <w:rPr>
          <w:spacing w:val="71"/>
          <w:sz w:val="24"/>
        </w:rPr>
        <w:t xml:space="preserve"> </w:t>
      </w:r>
      <w:r w:rsidRPr="00EA7632">
        <w:rPr>
          <w:sz w:val="24"/>
        </w:rPr>
        <w:t>i</w:t>
      </w:r>
      <w:r w:rsidRPr="00EA7632">
        <w:rPr>
          <w:spacing w:val="73"/>
          <w:sz w:val="24"/>
        </w:rPr>
        <w:t xml:space="preserve"> </w:t>
      </w:r>
      <w:r w:rsidRPr="00EA7632">
        <w:rPr>
          <w:sz w:val="24"/>
        </w:rPr>
        <w:t>pravnih</w:t>
      </w:r>
      <w:r w:rsidRPr="00EA7632">
        <w:rPr>
          <w:spacing w:val="72"/>
          <w:sz w:val="24"/>
        </w:rPr>
        <w:t xml:space="preserve"> </w:t>
      </w:r>
      <w:r w:rsidRPr="00EA7632">
        <w:rPr>
          <w:sz w:val="24"/>
        </w:rPr>
        <w:t>osoba</w:t>
      </w:r>
      <w:r w:rsidRPr="00EA7632">
        <w:rPr>
          <w:spacing w:val="72"/>
          <w:sz w:val="24"/>
        </w:rPr>
        <w:t xml:space="preserve"> </w:t>
      </w:r>
      <w:r w:rsidRPr="00EA7632">
        <w:rPr>
          <w:sz w:val="24"/>
        </w:rPr>
        <w:t>čiji</w:t>
      </w:r>
      <w:r w:rsidRPr="00EA7632">
        <w:rPr>
          <w:spacing w:val="72"/>
          <w:sz w:val="24"/>
        </w:rPr>
        <w:t xml:space="preserve"> </w:t>
      </w:r>
      <w:r w:rsidRPr="00EA7632">
        <w:rPr>
          <w:sz w:val="24"/>
        </w:rPr>
        <w:t>je</w:t>
      </w:r>
      <w:r w:rsidRPr="00EA7632">
        <w:rPr>
          <w:spacing w:val="72"/>
          <w:sz w:val="24"/>
        </w:rPr>
        <w:t xml:space="preserve"> </w:t>
      </w:r>
      <w:r w:rsidRPr="00EA7632">
        <w:rPr>
          <w:sz w:val="24"/>
        </w:rPr>
        <w:t>osnivač</w:t>
      </w:r>
      <w:r w:rsidRPr="00EA7632">
        <w:rPr>
          <w:spacing w:val="74"/>
          <w:sz w:val="24"/>
        </w:rPr>
        <w:t xml:space="preserve"> </w:t>
      </w:r>
      <w:r w:rsidRPr="00EA7632">
        <w:rPr>
          <w:spacing w:val="-2"/>
          <w:sz w:val="24"/>
        </w:rPr>
        <w:t>Zadarska</w:t>
      </w:r>
    </w:p>
    <w:p w14:paraId="070C65D8" w14:textId="23484B78" w:rsidR="00B86BD0" w:rsidRDefault="00825CB2">
      <w:pPr>
        <w:pStyle w:val="Tijeloteksta"/>
        <w:ind w:left="861"/>
      </w:pPr>
      <w:r w:rsidRPr="00EA7632">
        <w:rPr>
          <w:spacing w:val="-2"/>
        </w:rPr>
        <w:t>županija</w:t>
      </w:r>
      <w:r w:rsidR="00847296" w:rsidRPr="00EA7632">
        <w:rPr>
          <w:spacing w:val="-2"/>
        </w:rPr>
        <w:t>,</w:t>
      </w:r>
    </w:p>
    <w:p w14:paraId="7AD813F3" w14:textId="02CECA94" w:rsidR="009F03AF" w:rsidRPr="003131BA" w:rsidRDefault="00825CB2" w:rsidP="003131BA">
      <w:pPr>
        <w:pStyle w:val="Odlomakpopisa"/>
        <w:numPr>
          <w:ilvl w:val="1"/>
          <w:numId w:val="39"/>
        </w:numPr>
        <w:tabs>
          <w:tab w:val="left" w:pos="849"/>
          <w:tab w:val="left" w:pos="861"/>
        </w:tabs>
        <w:ind w:left="861" w:right="140" w:hanging="360"/>
        <w:rPr>
          <w:sz w:val="24"/>
        </w:rPr>
      </w:pPr>
      <w:r>
        <w:rPr>
          <w:sz w:val="24"/>
        </w:rPr>
        <w:t>obavlja</w:t>
      </w:r>
      <w:r>
        <w:rPr>
          <w:spacing w:val="24"/>
          <w:sz w:val="24"/>
        </w:rPr>
        <w:t xml:space="preserve"> </w:t>
      </w:r>
      <w:r>
        <w:rPr>
          <w:sz w:val="24"/>
        </w:rPr>
        <w:t>i</w:t>
      </w:r>
      <w:r>
        <w:rPr>
          <w:spacing w:val="26"/>
          <w:sz w:val="24"/>
        </w:rPr>
        <w:t xml:space="preserve"> </w:t>
      </w:r>
      <w:r>
        <w:rPr>
          <w:sz w:val="24"/>
        </w:rPr>
        <w:t>druge</w:t>
      </w:r>
      <w:r>
        <w:rPr>
          <w:spacing w:val="27"/>
          <w:sz w:val="24"/>
        </w:rPr>
        <w:t xml:space="preserve"> </w:t>
      </w:r>
      <w:r>
        <w:rPr>
          <w:sz w:val="24"/>
        </w:rPr>
        <w:t>poslove</w:t>
      </w:r>
      <w:r>
        <w:rPr>
          <w:spacing w:val="27"/>
          <w:sz w:val="24"/>
        </w:rPr>
        <w:t xml:space="preserve"> </w:t>
      </w:r>
      <w:r>
        <w:rPr>
          <w:sz w:val="24"/>
        </w:rPr>
        <w:t>koji</w:t>
      </w:r>
      <w:r>
        <w:rPr>
          <w:spacing w:val="26"/>
          <w:sz w:val="24"/>
        </w:rPr>
        <w:t xml:space="preserve"> </w:t>
      </w:r>
      <w:r>
        <w:rPr>
          <w:sz w:val="24"/>
        </w:rPr>
        <w:t>su</w:t>
      </w:r>
      <w:r>
        <w:rPr>
          <w:spacing w:val="25"/>
          <w:sz w:val="24"/>
        </w:rPr>
        <w:t xml:space="preserve"> </w:t>
      </w:r>
      <w:r>
        <w:rPr>
          <w:sz w:val="24"/>
        </w:rPr>
        <w:t>zakonom</w:t>
      </w:r>
      <w:r>
        <w:rPr>
          <w:spacing w:val="26"/>
          <w:sz w:val="24"/>
        </w:rPr>
        <w:t xml:space="preserve"> </w:t>
      </w:r>
      <w:r>
        <w:rPr>
          <w:sz w:val="24"/>
        </w:rPr>
        <w:t>ili</w:t>
      </w:r>
      <w:r>
        <w:rPr>
          <w:spacing w:val="26"/>
          <w:sz w:val="24"/>
        </w:rPr>
        <w:t xml:space="preserve"> </w:t>
      </w:r>
      <w:r>
        <w:rPr>
          <w:sz w:val="24"/>
        </w:rPr>
        <w:t>drugim</w:t>
      </w:r>
      <w:r>
        <w:rPr>
          <w:spacing w:val="26"/>
          <w:sz w:val="24"/>
        </w:rPr>
        <w:t xml:space="preserve"> </w:t>
      </w:r>
      <w:r>
        <w:rPr>
          <w:sz w:val="24"/>
        </w:rPr>
        <w:t>propisom</w:t>
      </w:r>
      <w:r>
        <w:rPr>
          <w:spacing w:val="26"/>
          <w:sz w:val="24"/>
        </w:rPr>
        <w:t xml:space="preserve"> </w:t>
      </w:r>
      <w:r>
        <w:rPr>
          <w:sz w:val="24"/>
        </w:rPr>
        <w:t>stavljeni</w:t>
      </w:r>
      <w:r>
        <w:rPr>
          <w:spacing w:val="28"/>
          <w:sz w:val="24"/>
        </w:rPr>
        <w:t xml:space="preserve"> </w:t>
      </w:r>
      <w:r>
        <w:rPr>
          <w:sz w:val="24"/>
        </w:rPr>
        <w:t>u</w:t>
      </w:r>
      <w:r>
        <w:rPr>
          <w:spacing w:val="25"/>
          <w:sz w:val="24"/>
        </w:rPr>
        <w:t xml:space="preserve"> </w:t>
      </w:r>
      <w:r>
        <w:rPr>
          <w:sz w:val="24"/>
        </w:rPr>
        <w:t xml:space="preserve">nadležnost </w:t>
      </w:r>
      <w:r>
        <w:rPr>
          <w:spacing w:val="-2"/>
          <w:sz w:val="24"/>
        </w:rPr>
        <w:t>Skupštine.</w:t>
      </w:r>
    </w:p>
    <w:p w14:paraId="1196CF0E" w14:textId="286D0EA8" w:rsidR="00B86BD0" w:rsidRDefault="00825CB2">
      <w:pPr>
        <w:pStyle w:val="Tijeloteksta"/>
        <w:ind w:left="3" w:right="5"/>
        <w:jc w:val="center"/>
      </w:pPr>
      <w:r>
        <w:lastRenderedPageBreak/>
        <w:t>Članak</w:t>
      </w:r>
      <w:r>
        <w:rPr>
          <w:spacing w:val="-2"/>
        </w:rPr>
        <w:t xml:space="preserve"> </w:t>
      </w:r>
      <w:r>
        <w:rPr>
          <w:spacing w:val="-5"/>
        </w:rPr>
        <w:t>13.</w:t>
      </w:r>
    </w:p>
    <w:p w14:paraId="61920E78" w14:textId="77777777" w:rsidR="00B86BD0" w:rsidRDefault="00825CB2">
      <w:pPr>
        <w:pStyle w:val="Odlomakpopisa"/>
        <w:numPr>
          <w:ilvl w:val="0"/>
          <w:numId w:val="38"/>
        </w:numPr>
        <w:tabs>
          <w:tab w:val="left" w:pos="399"/>
        </w:tabs>
        <w:ind w:left="399" w:hanging="399"/>
        <w:jc w:val="center"/>
        <w:rPr>
          <w:sz w:val="24"/>
        </w:rPr>
      </w:pPr>
      <w:r>
        <w:rPr>
          <w:sz w:val="24"/>
        </w:rPr>
        <w:t>Članovi</w:t>
      </w:r>
      <w:r>
        <w:rPr>
          <w:spacing w:val="59"/>
          <w:sz w:val="24"/>
        </w:rPr>
        <w:t xml:space="preserve"> </w:t>
      </w:r>
      <w:r>
        <w:rPr>
          <w:sz w:val="24"/>
        </w:rPr>
        <w:t>Skupštine</w:t>
      </w:r>
      <w:r>
        <w:rPr>
          <w:spacing w:val="60"/>
          <w:sz w:val="24"/>
        </w:rPr>
        <w:t xml:space="preserve"> </w:t>
      </w:r>
      <w:r>
        <w:rPr>
          <w:sz w:val="24"/>
        </w:rPr>
        <w:t>mogu</w:t>
      </w:r>
      <w:r>
        <w:rPr>
          <w:spacing w:val="61"/>
          <w:sz w:val="24"/>
        </w:rPr>
        <w:t xml:space="preserve"> </w:t>
      </w:r>
      <w:r>
        <w:rPr>
          <w:sz w:val="24"/>
        </w:rPr>
        <w:t>županu</w:t>
      </w:r>
      <w:r>
        <w:rPr>
          <w:spacing w:val="61"/>
          <w:sz w:val="24"/>
        </w:rPr>
        <w:t xml:space="preserve"> </w:t>
      </w:r>
      <w:r>
        <w:rPr>
          <w:sz w:val="24"/>
        </w:rPr>
        <w:t>postavljati</w:t>
      </w:r>
      <w:r>
        <w:rPr>
          <w:spacing w:val="61"/>
          <w:sz w:val="24"/>
        </w:rPr>
        <w:t xml:space="preserve"> </w:t>
      </w:r>
      <w:r>
        <w:rPr>
          <w:sz w:val="24"/>
        </w:rPr>
        <w:t>pitanja</w:t>
      </w:r>
      <w:r>
        <w:rPr>
          <w:spacing w:val="60"/>
          <w:sz w:val="24"/>
        </w:rPr>
        <w:t xml:space="preserve"> </w:t>
      </w:r>
      <w:r>
        <w:rPr>
          <w:sz w:val="24"/>
        </w:rPr>
        <w:t>o</w:t>
      </w:r>
      <w:r>
        <w:rPr>
          <w:spacing w:val="61"/>
          <w:sz w:val="24"/>
        </w:rPr>
        <w:t xml:space="preserve"> </w:t>
      </w:r>
      <w:r>
        <w:rPr>
          <w:sz w:val="24"/>
        </w:rPr>
        <w:t>njegovu</w:t>
      </w:r>
      <w:r>
        <w:rPr>
          <w:spacing w:val="61"/>
          <w:sz w:val="24"/>
        </w:rPr>
        <w:t xml:space="preserve"> </w:t>
      </w:r>
      <w:r>
        <w:rPr>
          <w:sz w:val="24"/>
        </w:rPr>
        <w:t>radu</w:t>
      </w:r>
      <w:r>
        <w:rPr>
          <w:spacing w:val="61"/>
          <w:sz w:val="24"/>
        </w:rPr>
        <w:t xml:space="preserve"> </w:t>
      </w:r>
      <w:r>
        <w:rPr>
          <w:sz w:val="24"/>
        </w:rPr>
        <w:t>na</w:t>
      </w:r>
      <w:r>
        <w:rPr>
          <w:spacing w:val="60"/>
          <w:sz w:val="24"/>
        </w:rPr>
        <w:t xml:space="preserve"> </w:t>
      </w:r>
      <w:r>
        <w:rPr>
          <w:sz w:val="24"/>
        </w:rPr>
        <w:t>način</w:t>
      </w:r>
      <w:r>
        <w:rPr>
          <w:spacing w:val="62"/>
          <w:sz w:val="24"/>
        </w:rPr>
        <w:t xml:space="preserve"> </w:t>
      </w:r>
      <w:r>
        <w:rPr>
          <w:spacing w:val="-2"/>
          <w:sz w:val="24"/>
        </w:rPr>
        <w:t>uređen</w:t>
      </w:r>
    </w:p>
    <w:p w14:paraId="3B420F40" w14:textId="77777777" w:rsidR="00B86BD0" w:rsidRDefault="00825CB2">
      <w:pPr>
        <w:pStyle w:val="Tijeloteksta"/>
        <w:ind w:left="141"/>
      </w:pPr>
      <w:r>
        <w:rPr>
          <w:spacing w:val="-2"/>
        </w:rPr>
        <w:t>Poslovnikom.</w:t>
      </w:r>
    </w:p>
    <w:p w14:paraId="704FD52D" w14:textId="77777777" w:rsidR="00B86BD0" w:rsidRDefault="00825CB2">
      <w:pPr>
        <w:pStyle w:val="Odlomakpopisa"/>
        <w:numPr>
          <w:ilvl w:val="0"/>
          <w:numId w:val="38"/>
        </w:numPr>
        <w:tabs>
          <w:tab w:val="left" w:pos="526"/>
        </w:tabs>
        <w:ind w:left="526" w:hanging="385"/>
        <w:rPr>
          <w:sz w:val="24"/>
        </w:rPr>
      </w:pPr>
      <w:r>
        <w:rPr>
          <w:sz w:val="24"/>
        </w:rPr>
        <w:t>Župan</w:t>
      </w:r>
      <w:r>
        <w:rPr>
          <w:spacing w:val="43"/>
          <w:sz w:val="24"/>
        </w:rPr>
        <w:t xml:space="preserve"> </w:t>
      </w:r>
      <w:r>
        <w:rPr>
          <w:sz w:val="24"/>
        </w:rPr>
        <w:t>dva</w:t>
      </w:r>
      <w:r>
        <w:rPr>
          <w:spacing w:val="42"/>
          <w:sz w:val="24"/>
        </w:rPr>
        <w:t xml:space="preserve"> </w:t>
      </w:r>
      <w:r>
        <w:rPr>
          <w:sz w:val="24"/>
        </w:rPr>
        <w:t>puta</w:t>
      </w:r>
      <w:r>
        <w:rPr>
          <w:spacing w:val="45"/>
          <w:sz w:val="24"/>
        </w:rPr>
        <w:t xml:space="preserve"> </w:t>
      </w:r>
      <w:r>
        <w:rPr>
          <w:sz w:val="24"/>
        </w:rPr>
        <w:t>godišnje</w:t>
      </w:r>
      <w:r>
        <w:rPr>
          <w:spacing w:val="43"/>
          <w:sz w:val="24"/>
        </w:rPr>
        <w:t xml:space="preserve"> </w:t>
      </w:r>
      <w:r>
        <w:rPr>
          <w:sz w:val="24"/>
        </w:rPr>
        <w:t>podnosi</w:t>
      </w:r>
      <w:r>
        <w:rPr>
          <w:spacing w:val="44"/>
          <w:sz w:val="24"/>
        </w:rPr>
        <w:t xml:space="preserve"> </w:t>
      </w:r>
      <w:r>
        <w:rPr>
          <w:sz w:val="24"/>
        </w:rPr>
        <w:t>Skupštini</w:t>
      </w:r>
      <w:r>
        <w:rPr>
          <w:spacing w:val="41"/>
          <w:sz w:val="24"/>
        </w:rPr>
        <w:t xml:space="preserve"> </w:t>
      </w:r>
      <w:r>
        <w:rPr>
          <w:sz w:val="24"/>
        </w:rPr>
        <w:t>polugodišnja</w:t>
      </w:r>
      <w:r>
        <w:rPr>
          <w:spacing w:val="42"/>
          <w:sz w:val="24"/>
        </w:rPr>
        <w:t xml:space="preserve"> </w:t>
      </w:r>
      <w:r>
        <w:rPr>
          <w:sz w:val="24"/>
        </w:rPr>
        <w:t>izvješća</w:t>
      </w:r>
      <w:r>
        <w:rPr>
          <w:spacing w:val="43"/>
          <w:sz w:val="24"/>
        </w:rPr>
        <w:t xml:space="preserve"> </w:t>
      </w:r>
      <w:r>
        <w:rPr>
          <w:sz w:val="24"/>
        </w:rPr>
        <w:t>o</w:t>
      </w:r>
      <w:r>
        <w:rPr>
          <w:spacing w:val="43"/>
          <w:sz w:val="24"/>
        </w:rPr>
        <w:t xml:space="preserve"> </w:t>
      </w:r>
      <w:r>
        <w:rPr>
          <w:sz w:val="24"/>
        </w:rPr>
        <w:t>svom</w:t>
      </w:r>
      <w:r>
        <w:rPr>
          <w:spacing w:val="44"/>
          <w:sz w:val="24"/>
        </w:rPr>
        <w:t xml:space="preserve"> </w:t>
      </w:r>
      <w:r>
        <w:rPr>
          <w:sz w:val="24"/>
        </w:rPr>
        <w:t>radu</w:t>
      </w:r>
      <w:r>
        <w:rPr>
          <w:spacing w:val="43"/>
          <w:sz w:val="24"/>
        </w:rPr>
        <w:t xml:space="preserve"> </w:t>
      </w:r>
      <w:r>
        <w:rPr>
          <w:sz w:val="24"/>
        </w:rPr>
        <w:t>i</w:t>
      </w:r>
      <w:r>
        <w:rPr>
          <w:spacing w:val="45"/>
          <w:sz w:val="24"/>
        </w:rPr>
        <w:t xml:space="preserve"> </w:t>
      </w:r>
      <w:r>
        <w:rPr>
          <w:spacing w:val="-4"/>
          <w:sz w:val="24"/>
        </w:rPr>
        <w:t>radu</w:t>
      </w:r>
    </w:p>
    <w:p w14:paraId="41B211C3" w14:textId="77777777" w:rsidR="00B86BD0" w:rsidRDefault="00825CB2">
      <w:pPr>
        <w:pStyle w:val="Tijeloteksta"/>
        <w:ind w:left="141"/>
      </w:pPr>
      <w:r>
        <w:t>upravnih</w:t>
      </w:r>
      <w:r>
        <w:rPr>
          <w:spacing w:val="-2"/>
        </w:rPr>
        <w:t xml:space="preserve"> tijela.</w:t>
      </w:r>
    </w:p>
    <w:p w14:paraId="67604DC3" w14:textId="00E7507F" w:rsidR="00B86BD0" w:rsidRDefault="00825CB2">
      <w:pPr>
        <w:pStyle w:val="Odlomakpopisa"/>
        <w:numPr>
          <w:ilvl w:val="0"/>
          <w:numId w:val="38"/>
        </w:numPr>
        <w:tabs>
          <w:tab w:val="left" w:pos="507"/>
        </w:tabs>
        <w:ind w:left="141" w:right="141" w:firstLine="0"/>
        <w:rPr>
          <w:sz w:val="24"/>
        </w:rPr>
      </w:pPr>
      <w:r>
        <w:rPr>
          <w:sz w:val="24"/>
        </w:rPr>
        <w:t xml:space="preserve">Skupština može od župana tražiti izvješća o pojedinim pitanja iz njegovog djelokruga i djelokruga rada upravnih odjela, a župan izvješće podnosi na prvoj sljedećoj sjednici </w:t>
      </w:r>
      <w:r>
        <w:rPr>
          <w:spacing w:val="-2"/>
          <w:sz w:val="24"/>
        </w:rPr>
        <w:t>Skupštine.</w:t>
      </w:r>
    </w:p>
    <w:p w14:paraId="69E73551" w14:textId="77777777" w:rsidR="00FA49E7" w:rsidRDefault="00FA49E7" w:rsidP="003131BA">
      <w:pPr>
        <w:pStyle w:val="Tijeloteksta"/>
        <w:ind w:right="5"/>
      </w:pPr>
    </w:p>
    <w:p w14:paraId="73F1C5EF" w14:textId="67A617AD" w:rsidR="00B86BD0" w:rsidRDefault="00825CB2">
      <w:pPr>
        <w:pStyle w:val="Tijeloteksta"/>
        <w:ind w:left="3" w:right="5"/>
        <w:jc w:val="center"/>
      </w:pPr>
      <w:r>
        <w:t>Članak</w:t>
      </w:r>
      <w:r>
        <w:rPr>
          <w:spacing w:val="-2"/>
        </w:rPr>
        <w:t xml:space="preserve"> </w:t>
      </w:r>
      <w:r>
        <w:rPr>
          <w:spacing w:val="-5"/>
        </w:rPr>
        <w:t>14.</w:t>
      </w:r>
    </w:p>
    <w:p w14:paraId="1D435032" w14:textId="77777777" w:rsidR="00B86BD0" w:rsidRDefault="00825CB2">
      <w:pPr>
        <w:pStyle w:val="Odlomakpopisa"/>
        <w:numPr>
          <w:ilvl w:val="0"/>
          <w:numId w:val="37"/>
        </w:numPr>
        <w:tabs>
          <w:tab w:val="left" w:pos="382"/>
        </w:tabs>
        <w:ind w:left="382" w:right="1" w:hanging="382"/>
        <w:jc w:val="center"/>
        <w:rPr>
          <w:sz w:val="24"/>
        </w:rPr>
      </w:pPr>
      <w:r>
        <w:rPr>
          <w:sz w:val="24"/>
        </w:rPr>
        <w:t>Skupština</w:t>
      </w:r>
      <w:r>
        <w:rPr>
          <w:spacing w:val="41"/>
          <w:sz w:val="24"/>
        </w:rPr>
        <w:t xml:space="preserve"> </w:t>
      </w:r>
      <w:r>
        <w:rPr>
          <w:sz w:val="24"/>
        </w:rPr>
        <w:t>može</w:t>
      </w:r>
      <w:r>
        <w:rPr>
          <w:spacing w:val="44"/>
          <w:sz w:val="24"/>
        </w:rPr>
        <w:t xml:space="preserve"> </w:t>
      </w:r>
      <w:r>
        <w:rPr>
          <w:sz w:val="24"/>
        </w:rPr>
        <w:t>donositi</w:t>
      </w:r>
      <w:r>
        <w:rPr>
          <w:spacing w:val="45"/>
          <w:sz w:val="24"/>
        </w:rPr>
        <w:t xml:space="preserve"> </w:t>
      </w:r>
      <w:r>
        <w:rPr>
          <w:sz w:val="24"/>
        </w:rPr>
        <w:t>odluke</w:t>
      </w:r>
      <w:r>
        <w:rPr>
          <w:spacing w:val="44"/>
          <w:sz w:val="24"/>
        </w:rPr>
        <w:t xml:space="preserve"> </w:t>
      </w:r>
      <w:r>
        <w:rPr>
          <w:sz w:val="24"/>
        </w:rPr>
        <w:t>ukoliko</w:t>
      </w:r>
      <w:r>
        <w:rPr>
          <w:spacing w:val="43"/>
          <w:sz w:val="24"/>
        </w:rPr>
        <w:t xml:space="preserve"> </w:t>
      </w:r>
      <w:r>
        <w:rPr>
          <w:sz w:val="24"/>
        </w:rPr>
        <w:t>je</w:t>
      </w:r>
      <w:r>
        <w:rPr>
          <w:spacing w:val="41"/>
          <w:sz w:val="24"/>
        </w:rPr>
        <w:t xml:space="preserve"> </w:t>
      </w:r>
      <w:r>
        <w:rPr>
          <w:sz w:val="24"/>
        </w:rPr>
        <w:t>nazočna</w:t>
      </w:r>
      <w:r>
        <w:rPr>
          <w:spacing w:val="44"/>
          <w:sz w:val="24"/>
        </w:rPr>
        <w:t xml:space="preserve"> </w:t>
      </w:r>
      <w:r>
        <w:rPr>
          <w:sz w:val="24"/>
        </w:rPr>
        <w:t>većina</w:t>
      </w:r>
      <w:r>
        <w:rPr>
          <w:spacing w:val="44"/>
          <w:sz w:val="24"/>
        </w:rPr>
        <w:t xml:space="preserve"> </w:t>
      </w:r>
      <w:r>
        <w:rPr>
          <w:sz w:val="24"/>
        </w:rPr>
        <w:t>od</w:t>
      </w:r>
      <w:r>
        <w:rPr>
          <w:spacing w:val="44"/>
          <w:sz w:val="24"/>
        </w:rPr>
        <w:t xml:space="preserve"> </w:t>
      </w:r>
      <w:r>
        <w:rPr>
          <w:sz w:val="24"/>
        </w:rPr>
        <w:t>ukupnog</w:t>
      </w:r>
      <w:r>
        <w:rPr>
          <w:spacing w:val="43"/>
          <w:sz w:val="24"/>
        </w:rPr>
        <w:t xml:space="preserve"> </w:t>
      </w:r>
      <w:r>
        <w:rPr>
          <w:sz w:val="24"/>
        </w:rPr>
        <w:t>broja</w:t>
      </w:r>
      <w:r>
        <w:rPr>
          <w:spacing w:val="44"/>
          <w:sz w:val="24"/>
        </w:rPr>
        <w:t xml:space="preserve"> </w:t>
      </w:r>
      <w:r>
        <w:rPr>
          <w:spacing w:val="-2"/>
          <w:sz w:val="24"/>
        </w:rPr>
        <w:t>članova</w:t>
      </w:r>
    </w:p>
    <w:p w14:paraId="3A685712" w14:textId="77777777" w:rsidR="00B86BD0" w:rsidRDefault="00825CB2">
      <w:pPr>
        <w:pStyle w:val="Tijeloteksta"/>
        <w:ind w:left="141"/>
      </w:pPr>
      <w:r>
        <w:rPr>
          <w:spacing w:val="-2"/>
        </w:rPr>
        <w:t>Skupštine.</w:t>
      </w:r>
    </w:p>
    <w:p w14:paraId="32EF7963" w14:textId="683EE858" w:rsidR="00930E4D" w:rsidRPr="00930E4D" w:rsidRDefault="00825CB2" w:rsidP="00930E4D">
      <w:pPr>
        <w:pStyle w:val="Odlomakpopisa"/>
        <w:numPr>
          <w:ilvl w:val="0"/>
          <w:numId w:val="37"/>
        </w:numPr>
        <w:tabs>
          <w:tab w:val="left" w:pos="487"/>
        </w:tabs>
        <w:ind w:left="141" w:right="141" w:firstLine="0"/>
        <w:rPr>
          <w:sz w:val="24"/>
        </w:rPr>
      </w:pPr>
      <w:r>
        <w:rPr>
          <w:sz w:val="24"/>
        </w:rPr>
        <w:t>Odluke se u pravilu donose javnim glasovanjem većinom glasova nazočnih članova, osim ako Skupština ne odluči da se u određenim pitanjima glasuje tajno.</w:t>
      </w:r>
    </w:p>
    <w:p w14:paraId="100B7D20" w14:textId="5AD55C36" w:rsidR="00B86BD0" w:rsidRPr="000E3136" w:rsidRDefault="00825CB2" w:rsidP="00D938D5">
      <w:pPr>
        <w:pStyle w:val="Odlomakpopisa"/>
        <w:numPr>
          <w:ilvl w:val="0"/>
          <w:numId w:val="37"/>
        </w:numPr>
        <w:tabs>
          <w:tab w:val="left" w:pos="519"/>
        </w:tabs>
        <w:ind w:left="141" w:right="139" w:firstLine="0"/>
        <w:rPr>
          <w:sz w:val="24"/>
        </w:rPr>
      </w:pPr>
      <w:r>
        <w:rPr>
          <w:sz w:val="24"/>
        </w:rPr>
        <w:t>Statut, poslovnik, proračun, godišnji izvještaj o izvršenju proračuna, odluka o izboru i razrješenju predsjednika i potpredsjednika Skupštine, kao i odluke o njihovu nepovjerenju, odnosno razrješenju, donose se većinom glasova svih članova.</w:t>
      </w:r>
    </w:p>
    <w:p w14:paraId="64E194CA" w14:textId="77777777" w:rsidR="00B86BD0" w:rsidRDefault="00825CB2" w:rsidP="00D938D5">
      <w:pPr>
        <w:pStyle w:val="Odlomakpopisa"/>
        <w:numPr>
          <w:ilvl w:val="0"/>
          <w:numId w:val="37"/>
        </w:numPr>
        <w:tabs>
          <w:tab w:val="left" w:pos="521"/>
        </w:tabs>
        <w:ind w:left="141" w:right="139" w:firstLine="0"/>
        <w:rPr>
          <w:sz w:val="24"/>
        </w:rPr>
      </w:pPr>
      <w:r>
        <w:rPr>
          <w:sz w:val="24"/>
        </w:rPr>
        <w:t>Većinom glasova svih članova Skupštine odlučuje se i u ostalim, zakonom ili drugim aktom, utvrđenim slučajevima.</w:t>
      </w:r>
    </w:p>
    <w:p w14:paraId="3D16058A" w14:textId="77777777" w:rsidR="00B86BD0" w:rsidRDefault="00825CB2">
      <w:pPr>
        <w:pStyle w:val="Odlomakpopisa"/>
        <w:numPr>
          <w:ilvl w:val="0"/>
          <w:numId w:val="37"/>
        </w:numPr>
        <w:tabs>
          <w:tab w:val="left" w:pos="478"/>
        </w:tabs>
        <w:ind w:left="478" w:hanging="337"/>
        <w:rPr>
          <w:sz w:val="24"/>
        </w:rPr>
      </w:pPr>
      <w:r>
        <w:rPr>
          <w:sz w:val="24"/>
        </w:rPr>
        <w:t>Način</w:t>
      </w:r>
      <w:r>
        <w:rPr>
          <w:spacing w:val="-2"/>
          <w:sz w:val="24"/>
        </w:rPr>
        <w:t xml:space="preserve"> </w:t>
      </w:r>
      <w:r>
        <w:rPr>
          <w:sz w:val="24"/>
        </w:rPr>
        <w:t>rada</w:t>
      </w:r>
      <w:r>
        <w:rPr>
          <w:spacing w:val="-3"/>
          <w:sz w:val="24"/>
        </w:rPr>
        <w:t xml:space="preserve"> </w:t>
      </w:r>
      <w:r>
        <w:rPr>
          <w:sz w:val="24"/>
        </w:rPr>
        <w:t>Skupštine uređuje</w:t>
      </w:r>
      <w:r>
        <w:rPr>
          <w:spacing w:val="-3"/>
          <w:sz w:val="24"/>
        </w:rPr>
        <w:t xml:space="preserve"> </w:t>
      </w:r>
      <w:r>
        <w:rPr>
          <w:sz w:val="24"/>
        </w:rPr>
        <w:t>se</w:t>
      </w:r>
      <w:r>
        <w:rPr>
          <w:spacing w:val="-2"/>
          <w:sz w:val="24"/>
        </w:rPr>
        <w:t xml:space="preserve"> Poslovnikom.</w:t>
      </w:r>
    </w:p>
    <w:p w14:paraId="6E2EDFFF" w14:textId="77777777" w:rsidR="00B86BD0" w:rsidRDefault="00B86BD0">
      <w:pPr>
        <w:pStyle w:val="Tijeloteksta"/>
        <w:rPr>
          <w:i/>
        </w:rPr>
      </w:pPr>
    </w:p>
    <w:p w14:paraId="17542F6D" w14:textId="77777777" w:rsidR="00B86BD0" w:rsidRDefault="00825CB2">
      <w:pPr>
        <w:pStyle w:val="Tijeloteksta"/>
        <w:ind w:left="4156"/>
      </w:pPr>
      <w:r>
        <w:t>Članak</w:t>
      </w:r>
      <w:r>
        <w:rPr>
          <w:spacing w:val="-2"/>
        </w:rPr>
        <w:t xml:space="preserve"> </w:t>
      </w:r>
      <w:r>
        <w:rPr>
          <w:spacing w:val="-5"/>
        </w:rPr>
        <w:t>15.</w:t>
      </w:r>
    </w:p>
    <w:p w14:paraId="13AC30C2" w14:textId="77777777" w:rsidR="00B86BD0" w:rsidRDefault="00825CB2">
      <w:pPr>
        <w:pStyle w:val="Odlomakpopisa"/>
        <w:numPr>
          <w:ilvl w:val="0"/>
          <w:numId w:val="36"/>
        </w:numPr>
        <w:tabs>
          <w:tab w:val="left" w:pos="477"/>
        </w:tabs>
        <w:ind w:left="477" w:hanging="337"/>
        <w:rPr>
          <w:sz w:val="24"/>
        </w:rPr>
      </w:pPr>
      <w:r>
        <w:rPr>
          <w:sz w:val="24"/>
        </w:rPr>
        <w:t>Skupština</w:t>
      </w:r>
      <w:r>
        <w:rPr>
          <w:spacing w:val="-4"/>
          <w:sz w:val="24"/>
        </w:rPr>
        <w:t xml:space="preserve"> </w:t>
      </w:r>
      <w:r>
        <w:rPr>
          <w:sz w:val="24"/>
        </w:rPr>
        <w:t>ima</w:t>
      </w:r>
      <w:r>
        <w:rPr>
          <w:spacing w:val="-2"/>
          <w:sz w:val="24"/>
        </w:rPr>
        <w:t xml:space="preserve"> </w:t>
      </w:r>
      <w:r>
        <w:rPr>
          <w:sz w:val="24"/>
        </w:rPr>
        <w:t>predsjednika</w:t>
      </w:r>
      <w:r>
        <w:rPr>
          <w:spacing w:val="-2"/>
          <w:sz w:val="24"/>
        </w:rPr>
        <w:t xml:space="preserve"> </w:t>
      </w:r>
      <w:r>
        <w:rPr>
          <w:sz w:val="24"/>
        </w:rPr>
        <w:t>i</w:t>
      </w:r>
      <w:r>
        <w:rPr>
          <w:spacing w:val="-1"/>
          <w:sz w:val="24"/>
        </w:rPr>
        <w:t xml:space="preserve"> </w:t>
      </w:r>
      <w:r>
        <w:rPr>
          <w:sz w:val="24"/>
        </w:rPr>
        <w:t>dva</w:t>
      </w:r>
      <w:r>
        <w:rPr>
          <w:spacing w:val="-2"/>
          <w:sz w:val="24"/>
        </w:rPr>
        <w:t xml:space="preserve"> </w:t>
      </w:r>
      <w:r>
        <w:rPr>
          <w:sz w:val="24"/>
        </w:rPr>
        <w:t>potpredsjednika</w:t>
      </w:r>
      <w:r>
        <w:rPr>
          <w:spacing w:val="-2"/>
          <w:sz w:val="24"/>
        </w:rPr>
        <w:t xml:space="preserve"> </w:t>
      </w:r>
      <w:r>
        <w:rPr>
          <w:sz w:val="24"/>
        </w:rPr>
        <w:t>koje</w:t>
      </w:r>
      <w:r>
        <w:rPr>
          <w:spacing w:val="-2"/>
          <w:sz w:val="24"/>
        </w:rPr>
        <w:t xml:space="preserve"> </w:t>
      </w:r>
      <w:r>
        <w:rPr>
          <w:sz w:val="24"/>
        </w:rPr>
        <w:t>bira</w:t>
      </w:r>
      <w:r>
        <w:rPr>
          <w:spacing w:val="-2"/>
          <w:sz w:val="24"/>
        </w:rPr>
        <w:t xml:space="preserve"> </w:t>
      </w:r>
      <w:r>
        <w:rPr>
          <w:sz w:val="24"/>
        </w:rPr>
        <w:t>iz reda</w:t>
      </w:r>
      <w:r>
        <w:rPr>
          <w:spacing w:val="-2"/>
          <w:sz w:val="24"/>
        </w:rPr>
        <w:t xml:space="preserve"> </w:t>
      </w:r>
      <w:r>
        <w:rPr>
          <w:sz w:val="24"/>
        </w:rPr>
        <w:t xml:space="preserve">svojih </w:t>
      </w:r>
      <w:r>
        <w:rPr>
          <w:spacing w:val="-2"/>
          <w:sz w:val="24"/>
        </w:rPr>
        <w:t>članova.</w:t>
      </w:r>
    </w:p>
    <w:p w14:paraId="4FD732E1" w14:textId="77777777" w:rsidR="00B86BD0" w:rsidRDefault="00825CB2">
      <w:pPr>
        <w:pStyle w:val="Odlomakpopisa"/>
        <w:numPr>
          <w:ilvl w:val="0"/>
          <w:numId w:val="36"/>
        </w:numPr>
        <w:tabs>
          <w:tab w:val="left" w:pos="544"/>
        </w:tabs>
        <w:ind w:left="544" w:hanging="404"/>
        <w:rPr>
          <w:sz w:val="24"/>
        </w:rPr>
      </w:pPr>
      <w:r>
        <w:rPr>
          <w:sz w:val="24"/>
        </w:rPr>
        <w:t>Prijedlog</w:t>
      </w:r>
      <w:r>
        <w:rPr>
          <w:spacing w:val="66"/>
          <w:sz w:val="24"/>
        </w:rPr>
        <w:t xml:space="preserve"> </w:t>
      </w:r>
      <w:r>
        <w:rPr>
          <w:sz w:val="24"/>
        </w:rPr>
        <w:t>za</w:t>
      </w:r>
      <w:r>
        <w:rPr>
          <w:spacing w:val="65"/>
          <w:sz w:val="24"/>
        </w:rPr>
        <w:t xml:space="preserve"> </w:t>
      </w:r>
      <w:r>
        <w:rPr>
          <w:sz w:val="24"/>
        </w:rPr>
        <w:t>imenovanje</w:t>
      </w:r>
      <w:r>
        <w:rPr>
          <w:spacing w:val="66"/>
          <w:sz w:val="24"/>
        </w:rPr>
        <w:t xml:space="preserve"> </w:t>
      </w:r>
      <w:r>
        <w:rPr>
          <w:sz w:val="24"/>
        </w:rPr>
        <w:t>i</w:t>
      </w:r>
      <w:r>
        <w:rPr>
          <w:spacing w:val="66"/>
          <w:sz w:val="24"/>
        </w:rPr>
        <w:t xml:space="preserve"> </w:t>
      </w:r>
      <w:r>
        <w:rPr>
          <w:sz w:val="24"/>
        </w:rPr>
        <w:t>razrješenje</w:t>
      </w:r>
      <w:r>
        <w:rPr>
          <w:spacing w:val="65"/>
          <w:sz w:val="24"/>
        </w:rPr>
        <w:t xml:space="preserve"> </w:t>
      </w:r>
      <w:r>
        <w:rPr>
          <w:sz w:val="24"/>
        </w:rPr>
        <w:t>predsjednika</w:t>
      </w:r>
      <w:r>
        <w:rPr>
          <w:spacing w:val="66"/>
          <w:sz w:val="24"/>
        </w:rPr>
        <w:t xml:space="preserve"> </w:t>
      </w:r>
      <w:r>
        <w:rPr>
          <w:sz w:val="24"/>
        </w:rPr>
        <w:t>i</w:t>
      </w:r>
      <w:r>
        <w:rPr>
          <w:spacing w:val="66"/>
          <w:sz w:val="24"/>
        </w:rPr>
        <w:t xml:space="preserve"> </w:t>
      </w:r>
      <w:r>
        <w:rPr>
          <w:sz w:val="24"/>
        </w:rPr>
        <w:t>potpredsjednika</w:t>
      </w:r>
      <w:r>
        <w:rPr>
          <w:spacing w:val="65"/>
          <w:sz w:val="24"/>
        </w:rPr>
        <w:t xml:space="preserve"> </w:t>
      </w:r>
      <w:r>
        <w:rPr>
          <w:sz w:val="24"/>
        </w:rPr>
        <w:t>može</w:t>
      </w:r>
      <w:r>
        <w:rPr>
          <w:spacing w:val="66"/>
          <w:sz w:val="24"/>
        </w:rPr>
        <w:t xml:space="preserve"> </w:t>
      </w:r>
      <w:r>
        <w:rPr>
          <w:spacing w:val="-2"/>
          <w:sz w:val="24"/>
        </w:rPr>
        <w:t>podnijeti</w:t>
      </w:r>
    </w:p>
    <w:p w14:paraId="0DC7C89E" w14:textId="77777777" w:rsidR="00B86BD0" w:rsidRDefault="00825CB2">
      <w:pPr>
        <w:pStyle w:val="Tijeloteksta"/>
        <w:ind w:left="140"/>
      </w:pPr>
      <w:r>
        <w:t>najmanje</w:t>
      </w:r>
      <w:r>
        <w:rPr>
          <w:spacing w:val="-4"/>
        </w:rPr>
        <w:t xml:space="preserve"> </w:t>
      </w:r>
      <w:r>
        <w:t>jedna</w:t>
      </w:r>
      <w:r>
        <w:rPr>
          <w:spacing w:val="-2"/>
        </w:rPr>
        <w:t xml:space="preserve"> </w:t>
      </w:r>
      <w:r>
        <w:t>trećina članova</w:t>
      </w:r>
      <w:r>
        <w:rPr>
          <w:spacing w:val="-2"/>
        </w:rPr>
        <w:t xml:space="preserve"> </w:t>
      </w:r>
      <w:r>
        <w:t>Skupštine,</w:t>
      </w:r>
      <w:r>
        <w:rPr>
          <w:spacing w:val="-1"/>
        </w:rPr>
        <w:t xml:space="preserve"> </w:t>
      </w:r>
      <w:r>
        <w:t>Odbor za</w:t>
      </w:r>
      <w:r>
        <w:rPr>
          <w:spacing w:val="-2"/>
        </w:rPr>
        <w:t xml:space="preserve"> </w:t>
      </w:r>
      <w:r>
        <w:t>izbor</w:t>
      </w:r>
      <w:r>
        <w:rPr>
          <w:spacing w:val="-2"/>
        </w:rPr>
        <w:t xml:space="preserve"> </w:t>
      </w:r>
      <w:r>
        <w:t>i</w:t>
      </w:r>
      <w:r>
        <w:rPr>
          <w:spacing w:val="-1"/>
        </w:rPr>
        <w:t xml:space="preserve"> </w:t>
      </w:r>
      <w:r>
        <w:t>imenovanja</w:t>
      </w:r>
      <w:r>
        <w:rPr>
          <w:spacing w:val="-2"/>
        </w:rPr>
        <w:t xml:space="preserve"> </w:t>
      </w:r>
      <w:r>
        <w:t>te</w:t>
      </w:r>
      <w:r>
        <w:rPr>
          <w:spacing w:val="-2"/>
        </w:rPr>
        <w:t xml:space="preserve"> </w:t>
      </w:r>
      <w:r>
        <w:t xml:space="preserve">klubovi </w:t>
      </w:r>
      <w:r>
        <w:rPr>
          <w:spacing w:val="-2"/>
        </w:rPr>
        <w:t>vijećnika.</w:t>
      </w:r>
    </w:p>
    <w:p w14:paraId="446817EF" w14:textId="77777777" w:rsidR="00B86BD0" w:rsidRDefault="00B86BD0">
      <w:pPr>
        <w:pStyle w:val="Tijeloteksta"/>
      </w:pPr>
    </w:p>
    <w:p w14:paraId="686B110D" w14:textId="77777777" w:rsidR="00B86BD0" w:rsidRDefault="00825CB2">
      <w:pPr>
        <w:pStyle w:val="Tijeloteksta"/>
        <w:ind w:left="3" w:right="5"/>
        <w:jc w:val="center"/>
      </w:pPr>
      <w:r>
        <w:t>Članak</w:t>
      </w:r>
      <w:r>
        <w:rPr>
          <w:spacing w:val="-2"/>
        </w:rPr>
        <w:t xml:space="preserve"> </w:t>
      </w:r>
      <w:r>
        <w:rPr>
          <w:spacing w:val="-5"/>
        </w:rPr>
        <w:t>16.</w:t>
      </w:r>
    </w:p>
    <w:p w14:paraId="6E7A08C5" w14:textId="77777777" w:rsidR="00B86BD0" w:rsidRDefault="00825CB2">
      <w:pPr>
        <w:pStyle w:val="Odlomakpopisa"/>
        <w:numPr>
          <w:ilvl w:val="0"/>
          <w:numId w:val="35"/>
        </w:numPr>
        <w:tabs>
          <w:tab w:val="left" w:pos="356"/>
        </w:tabs>
        <w:ind w:left="356" w:hanging="356"/>
        <w:jc w:val="center"/>
        <w:rPr>
          <w:sz w:val="24"/>
        </w:rPr>
      </w:pPr>
      <w:r>
        <w:rPr>
          <w:sz w:val="24"/>
        </w:rPr>
        <w:t>Predsjednik</w:t>
      </w:r>
      <w:r>
        <w:rPr>
          <w:spacing w:val="18"/>
          <w:sz w:val="24"/>
        </w:rPr>
        <w:t xml:space="preserve"> </w:t>
      </w:r>
      <w:r>
        <w:rPr>
          <w:sz w:val="24"/>
        </w:rPr>
        <w:t>Skupštine</w:t>
      </w:r>
      <w:r>
        <w:rPr>
          <w:spacing w:val="17"/>
          <w:sz w:val="24"/>
        </w:rPr>
        <w:t xml:space="preserve"> </w:t>
      </w:r>
      <w:r>
        <w:rPr>
          <w:sz w:val="24"/>
        </w:rPr>
        <w:t>predstavlja</w:t>
      </w:r>
      <w:r>
        <w:rPr>
          <w:spacing w:val="18"/>
          <w:sz w:val="24"/>
        </w:rPr>
        <w:t xml:space="preserve"> </w:t>
      </w:r>
      <w:r>
        <w:rPr>
          <w:sz w:val="24"/>
        </w:rPr>
        <w:t>Skupštinu,</w:t>
      </w:r>
      <w:r>
        <w:rPr>
          <w:spacing w:val="18"/>
          <w:sz w:val="24"/>
        </w:rPr>
        <w:t xml:space="preserve"> </w:t>
      </w:r>
      <w:r>
        <w:rPr>
          <w:sz w:val="24"/>
        </w:rPr>
        <w:t>predsjeda</w:t>
      </w:r>
      <w:r>
        <w:rPr>
          <w:spacing w:val="20"/>
          <w:sz w:val="24"/>
        </w:rPr>
        <w:t xml:space="preserve"> </w:t>
      </w:r>
      <w:r>
        <w:rPr>
          <w:sz w:val="24"/>
        </w:rPr>
        <w:t>sjednicom</w:t>
      </w:r>
      <w:r>
        <w:rPr>
          <w:spacing w:val="18"/>
          <w:sz w:val="24"/>
        </w:rPr>
        <w:t xml:space="preserve"> </w:t>
      </w:r>
      <w:r>
        <w:rPr>
          <w:sz w:val="24"/>
        </w:rPr>
        <w:t>Skupštine</w:t>
      </w:r>
      <w:r>
        <w:rPr>
          <w:spacing w:val="18"/>
          <w:sz w:val="24"/>
        </w:rPr>
        <w:t xml:space="preserve"> </w:t>
      </w:r>
      <w:r>
        <w:rPr>
          <w:sz w:val="24"/>
        </w:rPr>
        <w:t>i</w:t>
      </w:r>
      <w:r>
        <w:rPr>
          <w:spacing w:val="18"/>
          <w:sz w:val="24"/>
        </w:rPr>
        <w:t xml:space="preserve"> </w:t>
      </w:r>
      <w:r>
        <w:rPr>
          <w:sz w:val="24"/>
        </w:rPr>
        <w:t>ima</w:t>
      </w:r>
      <w:r>
        <w:rPr>
          <w:spacing w:val="18"/>
          <w:sz w:val="24"/>
        </w:rPr>
        <w:t xml:space="preserve"> </w:t>
      </w:r>
      <w:r>
        <w:rPr>
          <w:spacing w:val="-2"/>
          <w:sz w:val="24"/>
        </w:rPr>
        <w:t>ostala</w:t>
      </w:r>
    </w:p>
    <w:p w14:paraId="53D11D87" w14:textId="7443714C" w:rsidR="00B86BD0" w:rsidRPr="000E3136" w:rsidRDefault="00825CB2" w:rsidP="000E3136">
      <w:pPr>
        <w:pStyle w:val="Tijeloteksta"/>
        <w:ind w:left="130" w:right="4769"/>
        <w:jc w:val="center"/>
      </w:pPr>
      <w:r>
        <w:t>prava</w:t>
      </w:r>
      <w:r>
        <w:rPr>
          <w:spacing w:val="-4"/>
        </w:rPr>
        <w:t xml:space="preserve"> </w:t>
      </w:r>
      <w:r>
        <w:t>i obveze</w:t>
      </w:r>
      <w:r>
        <w:rPr>
          <w:spacing w:val="-1"/>
        </w:rPr>
        <w:t xml:space="preserve"> </w:t>
      </w:r>
      <w:r>
        <w:t>koja</w:t>
      </w:r>
      <w:r>
        <w:rPr>
          <w:spacing w:val="-2"/>
        </w:rPr>
        <w:t xml:space="preserve"> </w:t>
      </w:r>
      <w:r>
        <w:t>su utvrđena</w:t>
      </w:r>
      <w:r>
        <w:rPr>
          <w:spacing w:val="-1"/>
        </w:rPr>
        <w:t xml:space="preserve"> </w:t>
      </w:r>
      <w:r>
        <w:rPr>
          <w:spacing w:val="-2"/>
        </w:rPr>
        <w:t>Poslovnikom.</w:t>
      </w:r>
    </w:p>
    <w:p w14:paraId="18669E09" w14:textId="77777777" w:rsidR="00B86BD0" w:rsidRDefault="00825CB2">
      <w:pPr>
        <w:pStyle w:val="Odlomakpopisa"/>
        <w:numPr>
          <w:ilvl w:val="0"/>
          <w:numId w:val="35"/>
        </w:numPr>
        <w:tabs>
          <w:tab w:val="left" w:pos="530"/>
        </w:tabs>
        <w:ind w:left="140" w:right="142" w:firstLine="0"/>
        <w:rPr>
          <w:sz w:val="24"/>
        </w:rPr>
      </w:pPr>
      <w:r>
        <w:rPr>
          <w:sz w:val="24"/>
        </w:rPr>
        <w:t>Predsjednik</w:t>
      </w:r>
      <w:r>
        <w:rPr>
          <w:spacing w:val="40"/>
          <w:sz w:val="24"/>
        </w:rPr>
        <w:t xml:space="preserve"> </w:t>
      </w:r>
      <w:r>
        <w:rPr>
          <w:sz w:val="24"/>
        </w:rPr>
        <w:t>Skupštine</w:t>
      </w:r>
      <w:r>
        <w:rPr>
          <w:spacing w:val="40"/>
          <w:sz w:val="24"/>
        </w:rPr>
        <w:t xml:space="preserve"> </w:t>
      </w:r>
      <w:r>
        <w:rPr>
          <w:sz w:val="24"/>
        </w:rPr>
        <w:t>može</w:t>
      </w:r>
      <w:r>
        <w:rPr>
          <w:spacing w:val="40"/>
          <w:sz w:val="24"/>
        </w:rPr>
        <w:t xml:space="preserve"> </w:t>
      </w:r>
      <w:r>
        <w:rPr>
          <w:sz w:val="24"/>
        </w:rPr>
        <w:t>pozvati</w:t>
      </w:r>
      <w:r>
        <w:rPr>
          <w:spacing w:val="40"/>
          <w:sz w:val="24"/>
        </w:rPr>
        <w:t xml:space="preserve"> </w:t>
      </w:r>
      <w:r>
        <w:rPr>
          <w:sz w:val="24"/>
        </w:rPr>
        <w:t>na</w:t>
      </w:r>
      <w:r>
        <w:rPr>
          <w:spacing w:val="40"/>
          <w:sz w:val="24"/>
        </w:rPr>
        <w:t xml:space="preserve"> </w:t>
      </w:r>
      <w:r>
        <w:rPr>
          <w:sz w:val="24"/>
        </w:rPr>
        <w:t>sjednicu</w:t>
      </w:r>
      <w:r>
        <w:rPr>
          <w:spacing w:val="40"/>
          <w:sz w:val="24"/>
        </w:rPr>
        <w:t xml:space="preserve"> </w:t>
      </w:r>
      <w:r>
        <w:rPr>
          <w:sz w:val="24"/>
        </w:rPr>
        <w:t>i</w:t>
      </w:r>
      <w:r>
        <w:rPr>
          <w:spacing w:val="40"/>
          <w:sz w:val="24"/>
        </w:rPr>
        <w:t xml:space="preserve"> </w:t>
      </w:r>
      <w:r>
        <w:rPr>
          <w:sz w:val="24"/>
        </w:rPr>
        <w:t>druge</w:t>
      </w:r>
      <w:r>
        <w:rPr>
          <w:spacing w:val="40"/>
          <w:sz w:val="24"/>
        </w:rPr>
        <w:t xml:space="preserve"> </w:t>
      </w:r>
      <w:r>
        <w:rPr>
          <w:sz w:val="24"/>
        </w:rPr>
        <w:t>osobe</w:t>
      </w:r>
      <w:r>
        <w:rPr>
          <w:spacing w:val="40"/>
          <w:sz w:val="24"/>
        </w:rPr>
        <w:t xml:space="preserve"> </w:t>
      </w:r>
      <w:r>
        <w:rPr>
          <w:sz w:val="24"/>
        </w:rPr>
        <w:t>za</w:t>
      </w:r>
      <w:r>
        <w:rPr>
          <w:spacing w:val="40"/>
          <w:sz w:val="24"/>
        </w:rPr>
        <w:t xml:space="preserve"> </w:t>
      </w:r>
      <w:r>
        <w:rPr>
          <w:sz w:val="24"/>
        </w:rPr>
        <w:t>koje</w:t>
      </w:r>
      <w:r>
        <w:rPr>
          <w:spacing w:val="40"/>
          <w:sz w:val="24"/>
        </w:rPr>
        <w:t xml:space="preserve"> </w:t>
      </w:r>
      <w:r>
        <w:rPr>
          <w:sz w:val="24"/>
        </w:rPr>
        <w:t>ocijeni</w:t>
      </w:r>
      <w:r>
        <w:rPr>
          <w:spacing w:val="40"/>
          <w:sz w:val="24"/>
        </w:rPr>
        <w:t xml:space="preserve"> </w:t>
      </w:r>
      <w:r>
        <w:rPr>
          <w:sz w:val="24"/>
        </w:rPr>
        <w:t>da</w:t>
      </w:r>
      <w:r>
        <w:rPr>
          <w:spacing w:val="40"/>
          <w:sz w:val="24"/>
        </w:rPr>
        <w:t xml:space="preserve"> </w:t>
      </w:r>
      <w:r>
        <w:rPr>
          <w:sz w:val="24"/>
        </w:rPr>
        <w:t>će pridonijeti učinkovitosti rada same Skupštine.</w:t>
      </w:r>
    </w:p>
    <w:p w14:paraId="33C97884" w14:textId="77777777" w:rsidR="00B86BD0" w:rsidRDefault="00825CB2">
      <w:pPr>
        <w:pStyle w:val="Odlomakpopisa"/>
        <w:numPr>
          <w:ilvl w:val="0"/>
          <w:numId w:val="35"/>
        </w:numPr>
        <w:tabs>
          <w:tab w:val="left" w:pos="477"/>
        </w:tabs>
        <w:ind w:left="477" w:hanging="337"/>
        <w:rPr>
          <w:sz w:val="24"/>
        </w:rPr>
      </w:pPr>
      <w:r>
        <w:rPr>
          <w:sz w:val="24"/>
        </w:rPr>
        <w:t>Predsjednik</w:t>
      </w:r>
      <w:r>
        <w:rPr>
          <w:spacing w:val="-3"/>
          <w:sz w:val="24"/>
        </w:rPr>
        <w:t xml:space="preserve"> </w:t>
      </w:r>
      <w:r>
        <w:rPr>
          <w:sz w:val="24"/>
        </w:rPr>
        <w:t>Skupštine</w:t>
      </w:r>
      <w:r>
        <w:rPr>
          <w:spacing w:val="-2"/>
          <w:sz w:val="24"/>
        </w:rPr>
        <w:t xml:space="preserve"> </w:t>
      </w:r>
      <w:r>
        <w:rPr>
          <w:sz w:val="24"/>
        </w:rPr>
        <w:t>saziva</w:t>
      </w:r>
      <w:r>
        <w:rPr>
          <w:spacing w:val="-2"/>
          <w:sz w:val="24"/>
        </w:rPr>
        <w:t xml:space="preserve"> </w:t>
      </w:r>
      <w:r>
        <w:rPr>
          <w:sz w:val="24"/>
        </w:rPr>
        <w:t>sjednice</w:t>
      </w:r>
      <w:r>
        <w:rPr>
          <w:spacing w:val="-2"/>
          <w:sz w:val="24"/>
        </w:rPr>
        <w:t xml:space="preserve"> </w:t>
      </w:r>
      <w:r>
        <w:rPr>
          <w:sz w:val="24"/>
        </w:rPr>
        <w:t>po</w:t>
      </w:r>
      <w:r>
        <w:rPr>
          <w:spacing w:val="-1"/>
          <w:sz w:val="24"/>
        </w:rPr>
        <w:t xml:space="preserve"> </w:t>
      </w:r>
      <w:r>
        <w:rPr>
          <w:sz w:val="24"/>
        </w:rPr>
        <w:t>potrebi, a</w:t>
      </w:r>
      <w:r>
        <w:rPr>
          <w:spacing w:val="-2"/>
          <w:sz w:val="24"/>
        </w:rPr>
        <w:t xml:space="preserve"> </w:t>
      </w:r>
      <w:r>
        <w:rPr>
          <w:sz w:val="24"/>
        </w:rPr>
        <w:t>najmanje</w:t>
      </w:r>
      <w:r>
        <w:rPr>
          <w:spacing w:val="-2"/>
          <w:sz w:val="24"/>
        </w:rPr>
        <w:t xml:space="preserve"> </w:t>
      </w:r>
      <w:r>
        <w:rPr>
          <w:sz w:val="24"/>
        </w:rPr>
        <w:t>jednom</w:t>
      </w:r>
      <w:r>
        <w:rPr>
          <w:spacing w:val="-1"/>
          <w:sz w:val="24"/>
        </w:rPr>
        <w:t xml:space="preserve"> </w:t>
      </w:r>
      <w:r>
        <w:rPr>
          <w:sz w:val="24"/>
        </w:rPr>
        <w:t>u</w:t>
      </w:r>
      <w:r>
        <w:rPr>
          <w:spacing w:val="1"/>
          <w:sz w:val="24"/>
        </w:rPr>
        <w:t xml:space="preserve"> </w:t>
      </w:r>
      <w:r>
        <w:rPr>
          <w:sz w:val="24"/>
        </w:rPr>
        <w:t xml:space="preserve">tri </w:t>
      </w:r>
      <w:r>
        <w:rPr>
          <w:spacing w:val="-2"/>
          <w:sz w:val="24"/>
        </w:rPr>
        <w:t>mjeseca.</w:t>
      </w:r>
    </w:p>
    <w:p w14:paraId="5321311A" w14:textId="77777777" w:rsidR="00B86BD0" w:rsidRDefault="00825CB2">
      <w:pPr>
        <w:pStyle w:val="Odlomakpopisa"/>
        <w:numPr>
          <w:ilvl w:val="0"/>
          <w:numId w:val="35"/>
        </w:numPr>
        <w:tabs>
          <w:tab w:val="left" w:pos="525"/>
        </w:tabs>
        <w:ind w:left="140" w:right="142" w:firstLine="0"/>
        <w:rPr>
          <w:sz w:val="24"/>
        </w:rPr>
      </w:pPr>
      <w:r>
        <w:rPr>
          <w:sz w:val="24"/>
        </w:rPr>
        <w:t>Predsjednik</w:t>
      </w:r>
      <w:r>
        <w:rPr>
          <w:spacing w:val="40"/>
          <w:sz w:val="24"/>
        </w:rPr>
        <w:t xml:space="preserve"> </w:t>
      </w:r>
      <w:r>
        <w:rPr>
          <w:sz w:val="24"/>
        </w:rPr>
        <w:t>je</w:t>
      </w:r>
      <w:r>
        <w:rPr>
          <w:spacing w:val="40"/>
          <w:sz w:val="24"/>
        </w:rPr>
        <w:t xml:space="preserve"> </w:t>
      </w:r>
      <w:r>
        <w:rPr>
          <w:sz w:val="24"/>
        </w:rPr>
        <w:t>dužan</w:t>
      </w:r>
      <w:r>
        <w:rPr>
          <w:spacing w:val="40"/>
          <w:sz w:val="24"/>
        </w:rPr>
        <w:t xml:space="preserve"> </w:t>
      </w:r>
      <w:r>
        <w:rPr>
          <w:sz w:val="24"/>
        </w:rPr>
        <w:t>sazvati</w:t>
      </w:r>
      <w:r>
        <w:rPr>
          <w:spacing w:val="40"/>
          <w:sz w:val="24"/>
        </w:rPr>
        <w:t xml:space="preserve"> </w:t>
      </w:r>
      <w:r>
        <w:rPr>
          <w:sz w:val="24"/>
        </w:rPr>
        <w:t>sjednicu</w:t>
      </w:r>
      <w:r>
        <w:rPr>
          <w:spacing w:val="40"/>
          <w:sz w:val="24"/>
        </w:rPr>
        <w:t xml:space="preserve"> </w:t>
      </w:r>
      <w:r>
        <w:rPr>
          <w:sz w:val="24"/>
        </w:rPr>
        <w:t>na</w:t>
      </w:r>
      <w:r>
        <w:rPr>
          <w:spacing w:val="40"/>
          <w:sz w:val="24"/>
        </w:rPr>
        <w:t xml:space="preserve"> </w:t>
      </w:r>
      <w:r>
        <w:rPr>
          <w:sz w:val="24"/>
        </w:rPr>
        <w:t>obrazloženi</w:t>
      </w:r>
      <w:r>
        <w:rPr>
          <w:spacing w:val="40"/>
          <w:sz w:val="24"/>
        </w:rPr>
        <w:t xml:space="preserve"> </w:t>
      </w:r>
      <w:r>
        <w:rPr>
          <w:sz w:val="24"/>
        </w:rPr>
        <w:t>prijedlog</w:t>
      </w:r>
      <w:r>
        <w:rPr>
          <w:spacing w:val="40"/>
          <w:sz w:val="24"/>
        </w:rPr>
        <w:t xml:space="preserve"> </w:t>
      </w:r>
      <w:r>
        <w:rPr>
          <w:sz w:val="24"/>
        </w:rPr>
        <w:t>najmanje</w:t>
      </w:r>
      <w:r>
        <w:rPr>
          <w:spacing w:val="40"/>
          <w:sz w:val="24"/>
        </w:rPr>
        <w:t xml:space="preserve"> </w:t>
      </w:r>
      <w:r>
        <w:rPr>
          <w:sz w:val="24"/>
        </w:rPr>
        <w:t>jedne</w:t>
      </w:r>
      <w:r>
        <w:rPr>
          <w:spacing w:val="40"/>
          <w:sz w:val="24"/>
        </w:rPr>
        <w:t xml:space="preserve"> </w:t>
      </w:r>
      <w:r>
        <w:rPr>
          <w:sz w:val="24"/>
        </w:rPr>
        <w:t>trećine članova u roku 15 dana od primitka zahtjeva.</w:t>
      </w:r>
    </w:p>
    <w:p w14:paraId="4022D0F2" w14:textId="77777777" w:rsidR="00B86BD0" w:rsidRDefault="00825CB2">
      <w:pPr>
        <w:pStyle w:val="Odlomakpopisa"/>
        <w:numPr>
          <w:ilvl w:val="0"/>
          <w:numId w:val="35"/>
        </w:numPr>
        <w:tabs>
          <w:tab w:val="left" w:pos="499"/>
        </w:tabs>
        <w:spacing w:before="69"/>
        <w:ind w:left="499"/>
        <w:rPr>
          <w:sz w:val="24"/>
        </w:rPr>
      </w:pPr>
      <w:r>
        <w:rPr>
          <w:sz w:val="24"/>
        </w:rPr>
        <w:t>Ako</w:t>
      </w:r>
      <w:r>
        <w:rPr>
          <w:spacing w:val="17"/>
          <w:sz w:val="24"/>
        </w:rPr>
        <w:t xml:space="preserve"> </w:t>
      </w:r>
      <w:r>
        <w:rPr>
          <w:sz w:val="24"/>
        </w:rPr>
        <w:t>predsjednik</w:t>
      </w:r>
      <w:r>
        <w:rPr>
          <w:spacing w:val="20"/>
          <w:sz w:val="24"/>
        </w:rPr>
        <w:t xml:space="preserve"> </w:t>
      </w:r>
      <w:r>
        <w:rPr>
          <w:sz w:val="24"/>
        </w:rPr>
        <w:t>ne</w:t>
      </w:r>
      <w:r>
        <w:rPr>
          <w:spacing w:val="19"/>
          <w:sz w:val="24"/>
        </w:rPr>
        <w:t xml:space="preserve"> </w:t>
      </w:r>
      <w:r>
        <w:rPr>
          <w:sz w:val="24"/>
        </w:rPr>
        <w:t>sazove</w:t>
      </w:r>
      <w:r>
        <w:rPr>
          <w:spacing w:val="19"/>
          <w:sz w:val="24"/>
        </w:rPr>
        <w:t xml:space="preserve"> </w:t>
      </w:r>
      <w:r>
        <w:rPr>
          <w:sz w:val="24"/>
        </w:rPr>
        <w:t>sjednicu</w:t>
      </w:r>
      <w:r>
        <w:rPr>
          <w:spacing w:val="19"/>
          <w:sz w:val="24"/>
        </w:rPr>
        <w:t xml:space="preserve"> </w:t>
      </w:r>
      <w:r>
        <w:rPr>
          <w:sz w:val="24"/>
        </w:rPr>
        <w:t>u</w:t>
      </w:r>
      <w:r>
        <w:rPr>
          <w:spacing w:val="20"/>
          <w:sz w:val="24"/>
        </w:rPr>
        <w:t xml:space="preserve"> </w:t>
      </w:r>
      <w:r>
        <w:rPr>
          <w:sz w:val="24"/>
        </w:rPr>
        <w:t>roku</w:t>
      </w:r>
      <w:r>
        <w:rPr>
          <w:spacing w:val="20"/>
          <w:sz w:val="24"/>
        </w:rPr>
        <w:t xml:space="preserve"> </w:t>
      </w:r>
      <w:r>
        <w:rPr>
          <w:sz w:val="24"/>
        </w:rPr>
        <w:t>iz</w:t>
      </w:r>
      <w:r>
        <w:rPr>
          <w:spacing w:val="19"/>
          <w:sz w:val="24"/>
        </w:rPr>
        <w:t xml:space="preserve"> </w:t>
      </w:r>
      <w:r>
        <w:rPr>
          <w:sz w:val="24"/>
        </w:rPr>
        <w:t>stavka</w:t>
      </w:r>
      <w:r>
        <w:rPr>
          <w:spacing w:val="19"/>
          <w:sz w:val="24"/>
        </w:rPr>
        <w:t xml:space="preserve"> </w:t>
      </w:r>
      <w:r>
        <w:rPr>
          <w:sz w:val="24"/>
        </w:rPr>
        <w:t>4.</w:t>
      </w:r>
      <w:r>
        <w:rPr>
          <w:spacing w:val="19"/>
          <w:sz w:val="24"/>
        </w:rPr>
        <w:t xml:space="preserve"> </w:t>
      </w:r>
      <w:r>
        <w:rPr>
          <w:sz w:val="24"/>
        </w:rPr>
        <w:t>ovog</w:t>
      </w:r>
      <w:r>
        <w:rPr>
          <w:spacing w:val="18"/>
          <w:sz w:val="24"/>
        </w:rPr>
        <w:t xml:space="preserve"> </w:t>
      </w:r>
      <w:r>
        <w:rPr>
          <w:sz w:val="24"/>
        </w:rPr>
        <w:t>članka,</w:t>
      </w:r>
      <w:r>
        <w:rPr>
          <w:spacing w:val="20"/>
          <w:sz w:val="24"/>
        </w:rPr>
        <w:t xml:space="preserve"> </w:t>
      </w:r>
      <w:r>
        <w:rPr>
          <w:sz w:val="24"/>
        </w:rPr>
        <w:t>sjednicu</w:t>
      </w:r>
      <w:r>
        <w:rPr>
          <w:spacing w:val="20"/>
          <w:sz w:val="24"/>
        </w:rPr>
        <w:t xml:space="preserve"> </w:t>
      </w:r>
      <w:r>
        <w:rPr>
          <w:sz w:val="24"/>
        </w:rPr>
        <w:t>će</w:t>
      </w:r>
      <w:r>
        <w:rPr>
          <w:spacing w:val="19"/>
          <w:sz w:val="24"/>
        </w:rPr>
        <w:t xml:space="preserve"> </w:t>
      </w:r>
      <w:r>
        <w:rPr>
          <w:spacing w:val="-2"/>
          <w:sz w:val="24"/>
        </w:rPr>
        <w:t>sazvati</w:t>
      </w:r>
    </w:p>
    <w:p w14:paraId="05796A16" w14:textId="5A5E6EA3" w:rsidR="00B86BD0" w:rsidRPr="000E3136" w:rsidRDefault="00825CB2" w:rsidP="000E3136">
      <w:pPr>
        <w:pStyle w:val="Tijeloteksta"/>
        <w:ind w:left="141"/>
        <w:jc w:val="both"/>
      </w:pPr>
      <w:r>
        <w:t>župan</w:t>
      </w:r>
      <w:r>
        <w:rPr>
          <w:spacing w:val="-1"/>
        </w:rPr>
        <w:t xml:space="preserve"> </w:t>
      </w:r>
      <w:r>
        <w:t>u daljnjem</w:t>
      </w:r>
      <w:r>
        <w:rPr>
          <w:spacing w:val="-1"/>
        </w:rPr>
        <w:t xml:space="preserve"> </w:t>
      </w:r>
      <w:r>
        <w:t>roku od</w:t>
      </w:r>
      <w:r>
        <w:rPr>
          <w:spacing w:val="-1"/>
        </w:rPr>
        <w:t xml:space="preserve"> </w:t>
      </w:r>
      <w:r>
        <w:t xml:space="preserve">8 </w:t>
      </w:r>
      <w:r>
        <w:rPr>
          <w:spacing w:val="-4"/>
        </w:rPr>
        <w:t>dana.</w:t>
      </w:r>
    </w:p>
    <w:p w14:paraId="5ADD6DE6" w14:textId="18658A5B" w:rsidR="00B86BD0" w:rsidRPr="000E3136" w:rsidRDefault="00825CB2" w:rsidP="000E3136">
      <w:pPr>
        <w:pStyle w:val="Odlomakpopisa"/>
        <w:numPr>
          <w:ilvl w:val="0"/>
          <w:numId w:val="35"/>
        </w:numPr>
        <w:tabs>
          <w:tab w:val="left" w:pos="499"/>
        </w:tabs>
        <w:spacing w:before="1"/>
        <w:ind w:left="141" w:right="139" w:firstLine="0"/>
        <w:rPr>
          <w:sz w:val="24"/>
        </w:rPr>
      </w:pPr>
      <w:r>
        <w:rPr>
          <w:sz w:val="24"/>
        </w:rPr>
        <w:t>Nakon proteka rokova iz stavka 5. ovog članka, sjednicu može sazvati, na zahtjev jedne trećine članova Skupštine, čelnik tijela državne uprave nadležnog za poslove lokalne i područne (regionalne) samouprave.</w:t>
      </w:r>
    </w:p>
    <w:p w14:paraId="7BCDFDCC" w14:textId="77777777" w:rsidR="00B86BD0" w:rsidRDefault="00825CB2">
      <w:pPr>
        <w:pStyle w:val="Odlomakpopisa"/>
        <w:numPr>
          <w:ilvl w:val="0"/>
          <w:numId w:val="35"/>
        </w:numPr>
        <w:tabs>
          <w:tab w:val="left" w:pos="576"/>
        </w:tabs>
        <w:ind w:left="141" w:right="142" w:firstLine="0"/>
        <w:rPr>
          <w:sz w:val="24"/>
        </w:rPr>
      </w:pPr>
      <w:r>
        <w:rPr>
          <w:sz w:val="24"/>
        </w:rPr>
        <w:t>Predsjednika Skupštine u slučaju spriječenosti ili odsutnosti zamjenjuje jedan od potpredsjednika, ili u slučaju njihove spriječenosti ili odsutnosti drugi član Skupštine, na</w:t>
      </w:r>
      <w:r>
        <w:rPr>
          <w:spacing w:val="40"/>
          <w:sz w:val="24"/>
        </w:rPr>
        <w:t xml:space="preserve"> </w:t>
      </w:r>
      <w:r>
        <w:rPr>
          <w:sz w:val="24"/>
        </w:rPr>
        <w:t>način utvrđen Poslovnikom.</w:t>
      </w:r>
    </w:p>
    <w:p w14:paraId="288E74DF" w14:textId="77777777" w:rsidR="00B86BD0" w:rsidRDefault="00B86BD0">
      <w:pPr>
        <w:pStyle w:val="Tijeloteksta"/>
      </w:pPr>
    </w:p>
    <w:p w14:paraId="7C2648EE" w14:textId="77777777" w:rsidR="00B86BD0" w:rsidRDefault="00825CB2">
      <w:pPr>
        <w:pStyle w:val="Tijeloteksta"/>
        <w:ind w:left="4156"/>
      </w:pPr>
      <w:r>
        <w:t>Članak</w:t>
      </w:r>
      <w:r>
        <w:rPr>
          <w:spacing w:val="-2"/>
        </w:rPr>
        <w:t xml:space="preserve"> </w:t>
      </w:r>
      <w:r>
        <w:rPr>
          <w:spacing w:val="-5"/>
        </w:rPr>
        <w:t>17.</w:t>
      </w:r>
    </w:p>
    <w:p w14:paraId="60793B7B" w14:textId="21211AF5" w:rsidR="00B86BD0" w:rsidRPr="000E3136" w:rsidRDefault="00825CB2" w:rsidP="000E3136">
      <w:pPr>
        <w:pStyle w:val="Odlomakpopisa"/>
        <w:numPr>
          <w:ilvl w:val="0"/>
          <w:numId w:val="34"/>
        </w:numPr>
        <w:tabs>
          <w:tab w:val="left" w:pos="478"/>
        </w:tabs>
        <w:ind w:left="478" w:hanging="337"/>
        <w:rPr>
          <w:sz w:val="24"/>
        </w:rPr>
      </w:pPr>
      <w:r>
        <w:rPr>
          <w:sz w:val="24"/>
        </w:rPr>
        <w:t>Skupština</w:t>
      </w:r>
      <w:r>
        <w:rPr>
          <w:spacing w:val="-1"/>
          <w:sz w:val="24"/>
        </w:rPr>
        <w:t xml:space="preserve"> </w:t>
      </w:r>
      <w:r>
        <w:rPr>
          <w:sz w:val="24"/>
        </w:rPr>
        <w:t>ima</w:t>
      </w:r>
      <w:r>
        <w:rPr>
          <w:spacing w:val="-1"/>
          <w:sz w:val="24"/>
        </w:rPr>
        <w:t xml:space="preserve"> </w:t>
      </w:r>
      <w:r>
        <w:rPr>
          <w:sz w:val="24"/>
        </w:rPr>
        <w:t xml:space="preserve">37 </w:t>
      </w:r>
      <w:r>
        <w:rPr>
          <w:spacing w:val="-2"/>
          <w:sz w:val="24"/>
        </w:rPr>
        <w:t>član</w:t>
      </w:r>
      <w:r w:rsidR="00991B64">
        <w:rPr>
          <w:spacing w:val="-2"/>
          <w:sz w:val="24"/>
        </w:rPr>
        <w:t>ov</w:t>
      </w:r>
      <w:r>
        <w:rPr>
          <w:spacing w:val="-2"/>
          <w:sz w:val="24"/>
        </w:rPr>
        <w:t>a.</w:t>
      </w:r>
    </w:p>
    <w:p w14:paraId="6181839B" w14:textId="48ED564E" w:rsidR="00B86BD0" w:rsidRPr="00BB1569" w:rsidRDefault="00825CB2" w:rsidP="00BB1569">
      <w:pPr>
        <w:pStyle w:val="Odlomakpopisa"/>
        <w:numPr>
          <w:ilvl w:val="0"/>
          <w:numId w:val="34"/>
        </w:numPr>
        <w:tabs>
          <w:tab w:val="left" w:pos="480"/>
        </w:tabs>
        <w:ind w:left="480"/>
        <w:rPr>
          <w:sz w:val="24"/>
        </w:rPr>
      </w:pPr>
      <w:r>
        <w:rPr>
          <w:sz w:val="24"/>
        </w:rPr>
        <w:t>Izbori,</w:t>
      </w:r>
      <w:r>
        <w:rPr>
          <w:spacing w:val="-3"/>
          <w:sz w:val="24"/>
        </w:rPr>
        <w:t xml:space="preserve"> </w:t>
      </w:r>
      <w:r>
        <w:rPr>
          <w:sz w:val="24"/>
        </w:rPr>
        <w:t>trajanje</w:t>
      </w:r>
      <w:r>
        <w:rPr>
          <w:spacing w:val="-2"/>
          <w:sz w:val="24"/>
        </w:rPr>
        <w:t xml:space="preserve"> </w:t>
      </w:r>
      <w:r>
        <w:rPr>
          <w:sz w:val="24"/>
        </w:rPr>
        <w:t>mandata</w:t>
      </w:r>
      <w:r>
        <w:rPr>
          <w:spacing w:val="-2"/>
          <w:sz w:val="24"/>
        </w:rPr>
        <w:t xml:space="preserve"> </w:t>
      </w:r>
      <w:r>
        <w:rPr>
          <w:sz w:val="24"/>
        </w:rPr>
        <w:t>te</w:t>
      </w:r>
      <w:r>
        <w:rPr>
          <w:spacing w:val="-2"/>
          <w:sz w:val="24"/>
        </w:rPr>
        <w:t xml:space="preserve"> </w:t>
      </w:r>
      <w:r>
        <w:rPr>
          <w:sz w:val="24"/>
        </w:rPr>
        <w:t>ostala</w:t>
      </w:r>
      <w:r>
        <w:rPr>
          <w:spacing w:val="-2"/>
          <w:sz w:val="24"/>
        </w:rPr>
        <w:t xml:space="preserve"> </w:t>
      </w:r>
      <w:r>
        <w:rPr>
          <w:sz w:val="24"/>
        </w:rPr>
        <w:t>prava</w:t>
      </w:r>
      <w:r>
        <w:rPr>
          <w:spacing w:val="-2"/>
          <w:sz w:val="24"/>
        </w:rPr>
        <w:t xml:space="preserve"> </w:t>
      </w:r>
      <w:r>
        <w:rPr>
          <w:sz w:val="24"/>
        </w:rPr>
        <w:t>i</w:t>
      </w:r>
      <w:r>
        <w:rPr>
          <w:spacing w:val="-1"/>
          <w:sz w:val="24"/>
        </w:rPr>
        <w:t xml:space="preserve"> </w:t>
      </w:r>
      <w:r>
        <w:rPr>
          <w:sz w:val="24"/>
        </w:rPr>
        <w:t>obveze</w:t>
      </w:r>
      <w:r>
        <w:rPr>
          <w:spacing w:val="-2"/>
          <w:sz w:val="24"/>
        </w:rPr>
        <w:t xml:space="preserve"> </w:t>
      </w:r>
      <w:r>
        <w:rPr>
          <w:sz w:val="24"/>
        </w:rPr>
        <w:t>članova</w:t>
      </w:r>
      <w:r>
        <w:rPr>
          <w:spacing w:val="-2"/>
          <w:sz w:val="24"/>
        </w:rPr>
        <w:t xml:space="preserve"> </w:t>
      </w:r>
      <w:r>
        <w:rPr>
          <w:sz w:val="24"/>
        </w:rPr>
        <w:t>Skupštine</w:t>
      </w:r>
      <w:r>
        <w:rPr>
          <w:spacing w:val="-2"/>
          <w:sz w:val="24"/>
        </w:rPr>
        <w:t xml:space="preserve"> </w:t>
      </w:r>
      <w:r>
        <w:rPr>
          <w:sz w:val="24"/>
        </w:rPr>
        <w:t>utvrđuju</w:t>
      </w:r>
      <w:r>
        <w:rPr>
          <w:spacing w:val="-1"/>
          <w:sz w:val="24"/>
        </w:rPr>
        <w:t xml:space="preserve"> </w:t>
      </w:r>
      <w:r>
        <w:rPr>
          <w:sz w:val="24"/>
        </w:rPr>
        <w:t>se</w:t>
      </w:r>
      <w:r>
        <w:rPr>
          <w:spacing w:val="-1"/>
          <w:sz w:val="24"/>
        </w:rPr>
        <w:t xml:space="preserve"> </w:t>
      </w:r>
      <w:r>
        <w:rPr>
          <w:spacing w:val="-2"/>
          <w:sz w:val="24"/>
        </w:rPr>
        <w:t>zakonom.</w:t>
      </w:r>
    </w:p>
    <w:p w14:paraId="2337BA36" w14:textId="77777777" w:rsidR="00B86BD0" w:rsidRDefault="00B86BD0">
      <w:pPr>
        <w:pStyle w:val="Tijeloteksta"/>
        <w:rPr>
          <w:i/>
        </w:rPr>
      </w:pPr>
    </w:p>
    <w:p w14:paraId="2BEF7AB1" w14:textId="77777777" w:rsidR="00B86BD0" w:rsidRDefault="00825CB2">
      <w:pPr>
        <w:pStyle w:val="Tijeloteksta"/>
        <w:ind w:left="4156"/>
      </w:pPr>
      <w:r>
        <w:t>Članak</w:t>
      </w:r>
      <w:r>
        <w:rPr>
          <w:spacing w:val="-2"/>
        </w:rPr>
        <w:t xml:space="preserve"> </w:t>
      </w:r>
      <w:r>
        <w:rPr>
          <w:spacing w:val="-5"/>
        </w:rPr>
        <w:t>18.</w:t>
      </w:r>
    </w:p>
    <w:p w14:paraId="1D42A04F" w14:textId="77777777" w:rsidR="00B86BD0" w:rsidRDefault="00825CB2">
      <w:pPr>
        <w:pStyle w:val="Odlomakpopisa"/>
        <w:numPr>
          <w:ilvl w:val="0"/>
          <w:numId w:val="33"/>
        </w:numPr>
        <w:tabs>
          <w:tab w:val="left" w:pos="478"/>
        </w:tabs>
        <w:ind w:left="478" w:hanging="337"/>
        <w:rPr>
          <w:sz w:val="24"/>
        </w:rPr>
      </w:pPr>
      <w:r>
        <w:rPr>
          <w:sz w:val="24"/>
        </w:rPr>
        <w:t>Član</w:t>
      </w:r>
      <w:r>
        <w:rPr>
          <w:spacing w:val="-2"/>
          <w:sz w:val="24"/>
        </w:rPr>
        <w:t xml:space="preserve"> </w:t>
      </w:r>
      <w:r>
        <w:rPr>
          <w:sz w:val="24"/>
        </w:rPr>
        <w:t>Skupštine</w:t>
      </w:r>
      <w:r>
        <w:rPr>
          <w:spacing w:val="-2"/>
          <w:sz w:val="24"/>
        </w:rPr>
        <w:t xml:space="preserve"> </w:t>
      </w:r>
      <w:r>
        <w:rPr>
          <w:sz w:val="24"/>
        </w:rPr>
        <w:t>svoju</w:t>
      </w:r>
      <w:r>
        <w:rPr>
          <w:spacing w:val="-1"/>
          <w:sz w:val="24"/>
        </w:rPr>
        <w:t xml:space="preserve"> </w:t>
      </w:r>
      <w:r>
        <w:rPr>
          <w:sz w:val="24"/>
        </w:rPr>
        <w:t>dužnost</w:t>
      </w:r>
      <w:r>
        <w:rPr>
          <w:spacing w:val="-1"/>
          <w:sz w:val="24"/>
        </w:rPr>
        <w:t xml:space="preserve"> </w:t>
      </w:r>
      <w:r>
        <w:rPr>
          <w:sz w:val="24"/>
        </w:rPr>
        <w:t>obavlja</w:t>
      </w:r>
      <w:r>
        <w:rPr>
          <w:spacing w:val="-2"/>
          <w:sz w:val="24"/>
        </w:rPr>
        <w:t xml:space="preserve"> počasno.</w:t>
      </w:r>
    </w:p>
    <w:p w14:paraId="200CBF88" w14:textId="58A0D5B5" w:rsidR="00B86BD0" w:rsidRDefault="00825CB2">
      <w:pPr>
        <w:pStyle w:val="Odlomakpopisa"/>
        <w:numPr>
          <w:ilvl w:val="0"/>
          <w:numId w:val="33"/>
        </w:numPr>
        <w:tabs>
          <w:tab w:val="left" w:pos="485"/>
        </w:tabs>
        <w:ind w:left="485" w:hanging="344"/>
        <w:rPr>
          <w:sz w:val="24"/>
        </w:rPr>
      </w:pPr>
      <w:r>
        <w:rPr>
          <w:sz w:val="24"/>
        </w:rPr>
        <w:t>Član</w:t>
      </w:r>
      <w:r>
        <w:rPr>
          <w:spacing w:val="5"/>
          <w:sz w:val="24"/>
        </w:rPr>
        <w:t xml:space="preserve"> </w:t>
      </w:r>
      <w:r>
        <w:rPr>
          <w:sz w:val="24"/>
        </w:rPr>
        <w:t>Skupštine</w:t>
      </w:r>
      <w:r>
        <w:rPr>
          <w:spacing w:val="5"/>
          <w:sz w:val="24"/>
        </w:rPr>
        <w:t xml:space="preserve"> </w:t>
      </w:r>
      <w:r>
        <w:rPr>
          <w:sz w:val="24"/>
        </w:rPr>
        <w:t>ne</w:t>
      </w:r>
      <w:r>
        <w:rPr>
          <w:spacing w:val="4"/>
          <w:sz w:val="24"/>
        </w:rPr>
        <w:t xml:space="preserve"> </w:t>
      </w:r>
      <w:r>
        <w:rPr>
          <w:sz w:val="24"/>
        </w:rPr>
        <w:t>može</w:t>
      </w:r>
      <w:r>
        <w:rPr>
          <w:spacing w:val="5"/>
          <w:sz w:val="24"/>
        </w:rPr>
        <w:t xml:space="preserve"> </w:t>
      </w:r>
      <w:r>
        <w:rPr>
          <w:sz w:val="24"/>
        </w:rPr>
        <w:t>biti</w:t>
      </w:r>
      <w:r>
        <w:rPr>
          <w:spacing w:val="5"/>
          <w:sz w:val="24"/>
        </w:rPr>
        <w:t xml:space="preserve"> </w:t>
      </w:r>
      <w:r>
        <w:rPr>
          <w:sz w:val="24"/>
        </w:rPr>
        <w:t>kazneno</w:t>
      </w:r>
      <w:r>
        <w:rPr>
          <w:spacing w:val="6"/>
          <w:sz w:val="24"/>
        </w:rPr>
        <w:t xml:space="preserve"> </w:t>
      </w:r>
      <w:r>
        <w:rPr>
          <w:sz w:val="24"/>
        </w:rPr>
        <w:t>gonjen</w:t>
      </w:r>
      <w:r>
        <w:rPr>
          <w:spacing w:val="5"/>
          <w:sz w:val="24"/>
        </w:rPr>
        <w:t xml:space="preserve"> </w:t>
      </w:r>
      <w:r>
        <w:rPr>
          <w:sz w:val="24"/>
        </w:rPr>
        <w:t>niti</w:t>
      </w:r>
      <w:r>
        <w:rPr>
          <w:spacing w:val="6"/>
          <w:sz w:val="24"/>
        </w:rPr>
        <w:t xml:space="preserve"> </w:t>
      </w:r>
      <w:r>
        <w:rPr>
          <w:sz w:val="24"/>
        </w:rPr>
        <w:t>odgovoran</w:t>
      </w:r>
      <w:r>
        <w:rPr>
          <w:spacing w:val="5"/>
          <w:sz w:val="24"/>
        </w:rPr>
        <w:t xml:space="preserve"> </w:t>
      </w:r>
      <w:r>
        <w:rPr>
          <w:sz w:val="24"/>
        </w:rPr>
        <w:t>na</w:t>
      </w:r>
      <w:r>
        <w:rPr>
          <w:spacing w:val="5"/>
          <w:sz w:val="24"/>
        </w:rPr>
        <w:t xml:space="preserve"> </w:t>
      </w:r>
      <w:r>
        <w:rPr>
          <w:sz w:val="24"/>
        </w:rPr>
        <w:t>bilo</w:t>
      </w:r>
      <w:r>
        <w:rPr>
          <w:spacing w:val="5"/>
          <w:sz w:val="24"/>
        </w:rPr>
        <w:t xml:space="preserve"> </w:t>
      </w:r>
      <w:r>
        <w:rPr>
          <w:sz w:val="24"/>
        </w:rPr>
        <w:t>koji</w:t>
      </w:r>
      <w:r>
        <w:rPr>
          <w:spacing w:val="6"/>
          <w:sz w:val="24"/>
        </w:rPr>
        <w:t xml:space="preserve"> </w:t>
      </w:r>
      <w:r>
        <w:rPr>
          <w:sz w:val="24"/>
        </w:rPr>
        <w:t>drugi</w:t>
      </w:r>
      <w:r>
        <w:rPr>
          <w:spacing w:val="5"/>
          <w:sz w:val="24"/>
        </w:rPr>
        <w:t xml:space="preserve"> </w:t>
      </w:r>
      <w:r>
        <w:rPr>
          <w:sz w:val="24"/>
        </w:rPr>
        <w:t>način,</w:t>
      </w:r>
      <w:r>
        <w:rPr>
          <w:spacing w:val="6"/>
          <w:sz w:val="24"/>
        </w:rPr>
        <w:t xml:space="preserve"> </w:t>
      </w:r>
      <w:r>
        <w:rPr>
          <w:spacing w:val="-4"/>
          <w:sz w:val="24"/>
        </w:rPr>
        <w:t>zbog</w:t>
      </w:r>
    </w:p>
    <w:p w14:paraId="58531CAC" w14:textId="5252D228" w:rsidR="00B86BD0" w:rsidRPr="000E3136" w:rsidRDefault="00825CB2" w:rsidP="000E3136">
      <w:pPr>
        <w:pStyle w:val="Tijeloteksta"/>
        <w:ind w:left="141"/>
      </w:pPr>
      <w:r>
        <w:t>glasovanja,</w:t>
      </w:r>
      <w:r>
        <w:rPr>
          <w:spacing w:val="-3"/>
        </w:rPr>
        <w:t xml:space="preserve"> </w:t>
      </w:r>
      <w:r>
        <w:t>izjava</w:t>
      </w:r>
      <w:r>
        <w:rPr>
          <w:spacing w:val="57"/>
        </w:rPr>
        <w:t xml:space="preserve"> </w:t>
      </w:r>
      <w:r>
        <w:t>ili</w:t>
      </w:r>
      <w:r>
        <w:rPr>
          <w:spacing w:val="-2"/>
        </w:rPr>
        <w:t xml:space="preserve"> </w:t>
      </w:r>
      <w:r>
        <w:t>iznesenih</w:t>
      </w:r>
      <w:r>
        <w:rPr>
          <w:spacing w:val="-1"/>
        </w:rPr>
        <w:t xml:space="preserve"> </w:t>
      </w:r>
      <w:r>
        <w:t>mišljenja</w:t>
      </w:r>
      <w:r>
        <w:rPr>
          <w:spacing w:val="57"/>
        </w:rPr>
        <w:t xml:space="preserve"> </w:t>
      </w:r>
      <w:r>
        <w:t>i</w:t>
      </w:r>
      <w:r>
        <w:rPr>
          <w:spacing w:val="-1"/>
        </w:rPr>
        <w:t xml:space="preserve"> </w:t>
      </w:r>
      <w:r>
        <w:t>stavova</w:t>
      </w:r>
      <w:r>
        <w:rPr>
          <w:spacing w:val="-2"/>
        </w:rPr>
        <w:t xml:space="preserve"> </w:t>
      </w:r>
      <w:r>
        <w:t>na</w:t>
      </w:r>
      <w:r>
        <w:rPr>
          <w:spacing w:val="-1"/>
        </w:rPr>
        <w:t xml:space="preserve"> </w:t>
      </w:r>
      <w:r>
        <w:t>sjednicama</w:t>
      </w:r>
      <w:r>
        <w:rPr>
          <w:spacing w:val="-2"/>
        </w:rPr>
        <w:t xml:space="preserve"> Skupštine.</w:t>
      </w:r>
    </w:p>
    <w:p w14:paraId="077FE8E0" w14:textId="77777777" w:rsidR="00B86BD0" w:rsidRDefault="00825CB2">
      <w:pPr>
        <w:pStyle w:val="Odlomakpopisa"/>
        <w:numPr>
          <w:ilvl w:val="0"/>
          <w:numId w:val="33"/>
        </w:numPr>
        <w:tabs>
          <w:tab w:val="left" w:pos="478"/>
        </w:tabs>
        <w:spacing w:before="1"/>
        <w:ind w:left="478" w:hanging="337"/>
        <w:rPr>
          <w:sz w:val="24"/>
        </w:rPr>
      </w:pPr>
      <w:r>
        <w:rPr>
          <w:sz w:val="24"/>
        </w:rPr>
        <w:t>Prije</w:t>
      </w:r>
      <w:r>
        <w:rPr>
          <w:spacing w:val="-3"/>
          <w:sz w:val="24"/>
        </w:rPr>
        <w:t xml:space="preserve"> </w:t>
      </w:r>
      <w:r>
        <w:rPr>
          <w:sz w:val="24"/>
        </w:rPr>
        <w:t>početka</w:t>
      </w:r>
      <w:r>
        <w:rPr>
          <w:spacing w:val="-2"/>
          <w:sz w:val="24"/>
        </w:rPr>
        <w:t xml:space="preserve"> </w:t>
      </w:r>
      <w:r>
        <w:rPr>
          <w:sz w:val="24"/>
        </w:rPr>
        <w:t>obavljanja</w:t>
      </w:r>
      <w:r>
        <w:rPr>
          <w:spacing w:val="-2"/>
          <w:sz w:val="24"/>
        </w:rPr>
        <w:t xml:space="preserve"> </w:t>
      </w:r>
      <w:r>
        <w:rPr>
          <w:sz w:val="24"/>
        </w:rPr>
        <w:t>dužnosti</w:t>
      </w:r>
      <w:r>
        <w:rPr>
          <w:spacing w:val="-1"/>
          <w:sz w:val="24"/>
        </w:rPr>
        <w:t xml:space="preserve"> </w:t>
      </w:r>
      <w:r>
        <w:rPr>
          <w:sz w:val="24"/>
        </w:rPr>
        <w:t>član</w:t>
      </w:r>
      <w:r>
        <w:rPr>
          <w:spacing w:val="-1"/>
          <w:sz w:val="24"/>
        </w:rPr>
        <w:t xml:space="preserve"> </w:t>
      </w:r>
      <w:r>
        <w:rPr>
          <w:sz w:val="24"/>
        </w:rPr>
        <w:t>Skupštine</w:t>
      </w:r>
      <w:r>
        <w:rPr>
          <w:spacing w:val="-2"/>
          <w:sz w:val="24"/>
        </w:rPr>
        <w:t xml:space="preserve"> </w:t>
      </w:r>
      <w:r>
        <w:rPr>
          <w:sz w:val="24"/>
        </w:rPr>
        <w:t>priseže</w:t>
      </w:r>
      <w:r>
        <w:rPr>
          <w:spacing w:val="-2"/>
          <w:sz w:val="24"/>
        </w:rPr>
        <w:t xml:space="preserve"> </w:t>
      </w:r>
      <w:r>
        <w:rPr>
          <w:sz w:val="24"/>
        </w:rPr>
        <w:t>i</w:t>
      </w:r>
      <w:r>
        <w:rPr>
          <w:spacing w:val="-1"/>
          <w:sz w:val="24"/>
        </w:rPr>
        <w:t xml:space="preserve"> </w:t>
      </w:r>
      <w:r>
        <w:rPr>
          <w:sz w:val="24"/>
        </w:rPr>
        <w:t>potpisuje</w:t>
      </w:r>
      <w:r>
        <w:rPr>
          <w:spacing w:val="-2"/>
          <w:sz w:val="24"/>
        </w:rPr>
        <w:t xml:space="preserve"> prisegu.</w:t>
      </w:r>
    </w:p>
    <w:p w14:paraId="51158C8D" w14:textId="2AF11228" w:rsidR="00B86BD0" w:rsidRDefault="00825CB2">
      <w:pPr>
        <w:pStyle w:val="Odlomakpopisa"/>
        <w:numPr>
          <w:ilvl w:val="0"/>
          <w:numId w:val="33"/>
        </w:numPr>
        <w:tabs>
          <w:tab w:val="left" w:pos="522"/>
        </w:tabs>
        <w:ind w:left="140" w:right="138" w:firstLine="0"/>
        <w:rPr>
          <w:sz w:val="24"/>
        </w:rPr>
      </w:pPr>
      <w:r>
        <w:rPr>
          <w:sz w:val="24"/>
        </w:rPr>
        <w:lastRenderedPageBreak/>
        <w:t>Član Skupštine ima pravo na naknadu za rad u Skupštini i radnim tijelima Skupštine sukladno posebnoj odluci Skupštine, a određuje se u neto</w:t>
      </w:r>
      <w:r w:rsidR="00A9783E">
        <w:rPr>
          <w:sz w:val="24"/>
        </w:rPr>
        <w:t xml:space="preserve"> </w:t>
      </w:r>
      <w:r>
        <w:rPr>
          <w:sz w:val="24"/>
        </w:rPr>
        <w:t>iznosu po članu Skupštine tako da ukupna godišnja neto</w:t>
      </w:r>
      <w:r w:rsidR="000E3136">
        <w:rPr>
          <w:sz w:val="24"/>
        </w:rPr>
        <w:t xml:space="preserve"> </w:t>
      </w:r>
      <w:r>
        <w:rPr>
          <w:sz w:val="24"/>
        </w:rPr>
        <w:t>naknada po članu Skupštine ne smije iznositi više od zakonom propisanog iznosa.</w:t>
      </w:r>
    </w:p>
    <w:p w14:paraId="4C0C5722" w14:textId="77777777" w:rsidR="00210207" w:rsidRDefault="00210207" w:rsidP="003131BA">
      <w:pPr>
        <w:pStyle w:val="Tijeloteksta"/>
        <w:jc w:val="both"/>
      </w:pPr>
    </w:p>
    <w:p w14:paraId="04200B0D" w14:textId="7FE33F9D" w:rsidR="00B86BD0" w:rsidRDefault="00825CB2">
      <w:pPr>
        <w:pStyle w:val="Tijeloteksta"/>
        <w:ind w:left="4156"/>
        <w:jc w:val="both"/>
      </w:pPr>
      <w:r>
        <w:t>Članak</w:t>
      </w:r>
      <w:r>
        <w:rPr>
          <w:spacing w:val="-2"/>
        </w:rPr>
        <w:t xml:space="preserve"> </w:t>
      </w:r>
      <w:r>
        <w:rPr>
          <w:spacing w:val="-5"/>
        </w:rPr>
        <w:t>19.</w:t>
      </w:r>
    </w:p>
    <w:p w14:paraId="5C54A532" w14:textId="77777777" w:rsidR="00B86BD0" w:rsidRDefault="00825CB2">
      <w:pPr>
        <w:pStyle w:val="Odlomakpopisa"/>
        <w:numPr>
          <w:ilvl w:val="0"/>
          <w:numId w:val="32"/>
        </w:numPr>
        <w:tabs>
          <w:tab w:val="left" w:pos="551"/>
        </w:tabs>
        <w:ind w:left="140" w:right="141" w:firstLine="0"/>
        <w:rPr>
          <w:sz w:val="24"/>
        </w:rPr>
      </w:pPr>
      <w:r>
        <w:rPr>
          <w:sz w:val="24"/>
        </w:rPr>
        <w:t>Član Skupštine ima pravo sudjelovati u radu Skupštine i njezinih tijela, predlagati donošenje odluke i drugih akata iz djelokruga Skupštine, te davati primjedbe na rad</w:t>
      </w:r>
      <w:r>
        <w:rPr>
          <w:spacing w:val="80"/>
          <w:sz w:val="24"/>
        </w:rPr>
        <w:t xml:space="preserve"> </w:t>
      </w:r>
      <w:r>
        <w:rPr>
          <w:spacing w:val="-2"/>
          <w:sz w:val="24"/>
        </w:rPr>
        <w:t>Skupštine.</w:t>
      </w:r>
    </w:p>
    <w:p w14:paraId="36526733" w14:textId="77777777" w:rsidR="00B86BD0" w:rsidRDefault="00825CB2">
      <w:pPr>
        <w:pStyle w:val="Odlomakpopisa"/>
        <w:numPr>
          <w:ilvl w:val="0"/>
          <w:numId w:val="32"/>
        </w:numPr>
        <w:tabs>
          <w:tab w:val="left" w:pos="482"/>
        </w:tabs>
        <w:ind w:left="482" w:hanging="342"/>
        <w:rPr>
          <w:sz w:val="24"/>
        </w:rPr>
      </w:pPr>
      <w:r>
        <w:rPr>
          <w:sz w:val="24"/>
        </w:rPr>
        <w:t>Član</w:t>
      </w:r>
      <w:r>
        <w:rPr>
          <w:spacing w:val="1"/>
          <w:sz w:val="24"/>
        </w:rPr>
        <w:t xml:space="preserve"> </w:t>
      </w:r>
      <w:r>
        <w:rPr>
          <w:sz w:val="24"/>
        </w:rPr>
        <w:t>Skupštine</w:t>
      </w:r>
      <w:r>
        <w:rPr>
          <w:spacing w:val="2"/>
          <w:sz w:val="24"/>
        </w:rPr>
        <w:t xml:space="preserve"> </w:t>
      </w:r>
      <w:r>
        <w:rPr>
          <w:sz w:val="24"/>
        </w:rPr>
        <w:t>ima</w:t>
      </w:r>
      <w:r>
        <w:rPr>
          <w:spacing w:val="2"/>
          <w:sz w:val="24"/>
        </w:rPr>
        <w:t xml:space="preserve"> </w:t>
      </w:r>
      <w:r>
        <w:rPr>
          <w:sz w:val="24"/>
        </w:rPr>
        <w:t>pravo</w:t>
      </w:r>
      <w:r>
        <w:rPr>
          <w:spacing w:val="3"/>
          <w:sz w:val="24"/>
        </w:rPr>
        <w:t xml:space="preserve"> </w:t>
      </w:r>
      <w:r>
        <w:rPr>
          <w:sz w:val="24"/>
        </w:rPr>
        <w:t>županu</w:t>
      </w:r>
      <w:r>
        <w:rPr>
          <w:spacing w:val="3"/>
          <w:sz w:val="24"/>
        </w:rPr>
        <w:t xml:space="preserve"> </w:t>
      </w:r>
      <w:r>
        <w:rPr>
          <w:sz w:val="24"/>
        </w:rPr>
        <w:t>i</w:t>
      </w:r>
      <w:r>
        <w:rPr>
          <w:spacing w:val="4"/>
          <w:sz w:val="24"/>
        </w:rPr>
        <w:t xml:space="preserve"> </w:t>
      </w:r>
      <w:r>
        <w:rPr>
          <w:sz w:val="24"/>
        </w:rPr>
        <w:t>upravnim</w:t>
      </w:r>
      <w:r>
        <w:rPr>
          <w:spacing w:val="4"/>
          <w:sz w:val="24"/>
        </w:rPr>
        <w:t xml:space="preserve"> </w:t>
      </w:r>
      <w:r>
        <w:rPr>
          <w:sz w:val="24"/>
        </w:rPr>
        <w:t>tijelima</w:t>
      </w:r>
      <w:r>
        <w:rPr>
          <w:spacing w:val="2"/>
          <w:sz w:val="24"/>
        </w:rPr>
        <w:t xml:space="preserve"> </w:t>
      </w:r>
      <w:r>
        <w:rPr>
          <w:sz w:val="24"/>
        </w:rPr>
        <w:t>postavljati</w:t>
      </w:r>
      <w:r>
        <w:rPr>
          <w:spacing w:val="4"/>
          <w:sz w:val="24"/>
        </w:rPr>
        <w:t xml:space="preserve"> </w:t>
      </w:r>
      <w:r>
        <w:rPr>
          <w:sz w:val="24"/>
        </w:rPr>
        <w:t>pitanja koja</w:t>
      </w:r>
      <w:r>
        <w:rPr>
          <w:spacing w:val="2"/>
          <w:sz w:val="24"/>
        </w:rPr>
        <w:t xml:space="preserve"> </w:t>
      </w:r>
      <w:r>
        <w:rPr>
          <w:sz w:val="24"/>
        </w:rPr>
        <w:t>se</w:t>
      </w:r>
      <w:r>
        <w:rPr>
          <w:spacing w:val="2"/>
          <w:sz w:val="24"/>
        </w:rPr>
        <w:t xml:space="preserve"> </w:t>
      </w:r>
      <w:r>
        <w:rPr>
          <w:sz w:val="24"/>
        </w:rPr>
        <w:t>odnose</w:t>
      </w:r>
      <w:r>
        <w:rPr>
          <w:spacing w:val="3"/>
          <w:sz w:val="24"/>
        </w:rPr>
        <w:t xml:space="preserve"> </w:t>
      </w:r>
      <w:r>
        <w:rPr>
          <w:spacing w:val="-5"/>
          <w:sz w:val="24"/>
        </w:rPr>
        <w:t>na</w:t>
      </w:r>
    </w:p>
    <w:p w14:paraId="124DE8EB" w14:textId="77777777" w:rsidR="00B86BD0" w:rsidRDefault="00825CB2">
      <w:pPr>
        <w:pStyle w:val="Tijeloteksta"/>
        <w:ind w:left="140"/>
        <w:jc w:val="both"/>
      </w:pPr>
      <w:r>
        <w:t>njihov</w:t>
      </w:r>
      <w:r>
        <w:rPr>
          <w:spacing w:val="-4"/>
        </w:rPr>
        <w:t xml:space="preserve"> </w:t>
      </w:r>
      <w:r>
        <w:t>rad</w:t>
      </w:r>
      <w:r>
        <w:rPr>
          <w:spacing w:val="-1"/>
        </w:rPr>
        <w:t xml:space="preserve"> </w:t>
      </w:r>
      <w:r>
        <w:t>ili</w:t>
      </w:r>
      <w:r>
        <w:rPr>
          <w:spacing w:val="-1"/>
        </w:rPr>
        <w:t xml:space="preserve"> </w:t>
      </w:r>
      <w:r>
        <w:t>na</w:t>
      </w:r>
      <w:r>
        <w:rPr>
          <w:spacing w:val="-2"/>
        </w:rPr>
        <w:t xml:space="preserve"> </w:t>
      </w:r>
      <w:r>
        <w:t>poslove</w:t>
      </w:r>
      <w:r>
        <w:rPr>
          <w:spacing w:val="-2"/>
        </w:rPr>
        <w:t xml:space="preserve"> </w:t>
      </w:r>
      <w:r>
        <w:t>iz njihova</w:t>
      </w:r>
      <w:r>
        <w:rPr>
          <w:spacing w:val="-2"/>
        </w:rPr>
        <w:t xml:space="preserve"> </w:t>
      </w:r>
      <w:r>
        <w:t>djelokruga</w:t>
      </w:r>
      <w:r>
        <w:rPr>
          <w:spacing w:val="-2"/>
        </w:rPr>
        <w:t xml:space="preserve"> </w:t>
      </w:r>
      <w:r>
        <w:t>na način</w:t>
      </w:r>
      <w:r>
        <w:rPr>
          <w:spacing w:val="-1"/>
        </w:rPr>
        <w:t xml:space="preserve"> </w:t>
      </w:r>
      <w:r>
        <w:t>određen</w:t>
      </w:r>
      <w:r>
        <w:rPr>
          <w:spacing w:val="-1"/>
        </w:rPr>
        <w:t xml:space="preserve"> </w:t>
      </w:r>
      <w:r>
        <w:rPr>
          <w:spacing w:val="-2"/>
        </w:rPr>
        <w:t>Poslovnikom.</w:t>
      </w:r>
    </w:p>
    <w:p w14:paraId="3CB45938" w14:textId="77777777" w:rsidR="00B86BD0" w:rsidRDefault="00B86BD0">
      <w:pPr>
        <w:pStyle w:val="Tijeloteksta"/>
        <w:rPr>
          <w:i/>
        </w:rPr>
      </w:pPr>
    </w:p>
    <w:p w14:paraId="6DCF9A39" w14:textId="77777777" w:rsidR="00B86BD0" w:rsidRDefault="00825CB2">
      <w:pPr>
        <w:pStyle w:val="Tijeloteksta"/>
        <w:ind w:left="3" w:right="5"/>
        <w:jc w:val="center"/>
      </w:pPr>
      <w:r>
        <w:t>Članak</w:t>
      </w:r>
      <w:r>
        <w:rPr>
          <w:spacing w:val="-2"/>
        </w:rPr>
        <w:t xml:space="preserve"> </w:t>
      </w:r>
      <w:r>
        <w:rPr>
          <w:spacing w:val="-5"/>
        </w:rPr>
        <w:t>20.</w:t>
      </w:r>
    </w:p>
    <w:p w14:paraId="505C7797" w14:textId="77777777" w:rsidR="00B86BD0" w:rsidRDefault="00825CB2">
      <w:pPr>
        <w:pStyle w:val="Tijeloteksta"/>
        <w:ind w:left="5" w:right="5"/>
        <w:jc w:val="center"/>
      </w:pPr>
      <w:r>
        <w:t>Članovi</w:t>
      </w:r>
      <w:r>
        <w:rPr>
          <w:spacing w:val="39"/>
        </w:rPr>
        <w:t xml:space="preserve"> </w:t>
      </w:r>
      <w:r>
        <w:t>Skupštine</w:t>
      </w:r>
      <w:r>
        <w:rPr>
          <w:spacing w:val="38"/>
        </w:rPr>
        <w:t xml:space="preserve"> </w:t>
      </w:r>
      <w:r>
        <w:t>dužni</w:t>
      </w:r>
      <w:r>
        <w:rPr>
          <w:spacing w:val="37"/>
        </w:rPr>
        <w:t xml:space="preserve"> </w:t>
      </w:r>
      <w:r>
        <w:t>su</w:t>
      </w:r>
      <w:r>
        <w:rPr>
          <w:spacing w:val="39"/>
        </w:rPr>
        <w:t xml:space="preserve"> </w:t>
      </w:r>
      <w:r>
        <w:t>čuvati</w:t>
      </w:r>
      <w:r>
        <w:rPr>
          <w:spacing w:val="40"/>
        </w:rPr>
        <w:t xml:space="preserve"> </w:t>
      </w:r>
      <w:r>
        <w:t>podatke</w:t>
      </w:r>
      <w:r>
        <w:rPr>
          <w:spacing w:val="38"/>
        </w:rPr>
        <w:t xml:space="preserve"> </w:t>
      </w:r>
      <w:r>
        <w:t>koji</w:t>
      </w:r>
      <w:r>
        <w:rPr>
          <w:spacing w:val="37"/>
        </w:rPr>
        <w:t xml:space="preserve"> </w:t>
      </w:r>
      <w:r>
        <w:t>su</w:t>
      </w:r>
      <w:r>
        <w:rPr>
          <w:spacing w:val="38"/>
        </w:rPr>
        <w:t xml:space="preserve"> </w:t>
      </w:r>
      <w:r>
        <w:t>zakonom</w:t>
      </w:r>
      <w:r>
        <w:rPr>
          <w:spacing w:val="40"/>
        </w:rPr>
        <w:t xml:space="preserve"> </w:t>
      </w:r>
      <w:r>
        <w:t>određeni</w:t>
      </w:r>
      <w:r>
        <w:rPr>
          <w:spacing w:val="40"/>
        </w:rPr>
        <w:t xml:space="preserve"> </w:t>
      </w:r>
      <w:r>
        <w:t>kao</w:t>
      </w:r>
      <w:r>
        <w:rPr>
          <w:spacing w:val="39"/>
        </w:rPr>
        <w:t xml:space="preserve"> </w:t>
      </w:r>
      <w:r>
        <w:t>tajni,</w:t>
      </w:r>
      <w:r>
        <w:rPr>
          <w:spacing w:val="39"/>
        </w:rPr>
        <w:t xml:space="preserve"> </w:t>
      </w:r>
      <w:r>
        <w:t>a</w:t>
      </w:r>
      <w:r>
        <w:rPr>
          <w:spacing w:val="38"/>
        </w:rPr>
        <w:t xml:space="preserve"> </w:t>
      </w:r>
      <w:r>
        <w:t>koje</w:t>
      </w:r>
      <w:r>
        <w:rPr>
          <w:spacing w:val="38"/>
        </w:rPr>
        <w:t xml:space="preserve"> </w:t>
      </w:r>
      <w:r>
        <w:rPr>
          <w:spacing w:val="-5"/>
        </w:rPr>
        <w:t>su</w:t>
      </w:r>
    </w:p>
    <w:p w14:paraId="0664B181" w14:textId="77777777" w:rsidR="00B86BD0" w:rsidRDefault="00825CB2">
      <w:pPr>
        <w:pStyle w:val="Tijeloteksta"/>
        <w:ind w:left="2" w:right="5074"/>
        <w:jc w:val="center"/>
      </w:pPr>
      <w:r>
        <w:t>saznali</w:t>
      </w:r>
      <w:r>
        <w:rPr>
          <w:spacing w:val="-1"/>
        </w:rPr>
        <w:t xml:space="preserve"> </w:t>
      </w:r>
      <w:r>
        <w:t>u</w:t>
      </w:r>
      <w:r>
        <w:rPr>
          <w:spacing w:val="-1"/>
        </w:rPr>
        <w:t xml:space="preserve"> </w:t>
      </w:r>
      <w:r>
        <w:t>obavljanju</w:t>
      </w:r>
      <w:r>
        <w:rPr>
          <w:spacing w:val="-1"/>
        </w:rPr>
        <w:t xml:space="preserve"> </w:t>
      </w:r>
      <w:r>
        <w:t>dužnosti</w:t>
      </w:r>
      <w:r>
        <w:rPr>
          <w:spacing w:val="-1"/>
        </w:rPr>
        <w:t xml:space="preserve"> </w:t>
      </w:r>
      <w:r>
        <w:t>u</w:t>
      </w:r>
      <w:r>
        <w:rPr>
          <w:spacing w:val="-1"/>
        </w:rPr>
        <w:t xml:space="preserve"> </w:t>
      </w:r>
      <w:r>
        <w:rPr>
          <w:spacing w:val="-2"/>
        </w:rPr>
        <w:t>Skupštini.</w:t>
      </w:r>
    </w:p>
    <w:p w14:paraId="5FFA4694" w14:textId="77777777" w:rsidR="00B86BD0" w:rsidRDefault="00B86BD0">
      <w:pPr>
        <w:pStyle w:val="Tijeloteksta"/>
      </w:pPr>
    </w:p>
    <w:p w14:paraId="1F7275C2" w14:textId="77777777" w:rsidR="00B86BD0" w:rsidRDefault="00825CB2">
      <w:pPr>
        <w:pStyle w:val="Tijeloteksta"/>
        <w:ind w:left="3" w:right="5"/>
        <w:jc w:val="center"/>
      </w:pPr>
      <w:r>
        <w:t>Članak</w:t>
      </w:r>
      <w:r>
        <w:rPr>
          <w:spacing w:val="-2"/>
        </w:rPr>
        <w:t xml:space="preserve"> </w:t>
      </w:r>
      <w:r>
        <w:rPr>
          <w:spacing w:val="-5"/>
        </w:rPr>
        <w:t>21.</w:t>
      </w:r>
    </w:p>
    <w:p w14:paraId="051C4CBA" w14:textId="77777777" w:rsidR="00B86BD0" w:rsidRDefault="00825CB2">
      <w:pPr>
        <w:pStyle w:val="Tijeloteksta"/>
        <w:ind w:left="4" w:right="5"/>
        <w:jc w:val="center"/>
      </w:pPr>
      <w:r>
        <w:t>Na</w:t>
      </w:r>
      <w:r>
        <w:rPr>
          <w:spacing w:val="41"/>
        </w:rPr>
        <w:t xml:space="preserve"> </w:t>
      </w:r>
      <w:r>
        <w:t>zahtjev</w:t>
      </w:r>
      <w:r>
        <w:rPr>
          <w:spacing w:val="44"/>
        </w:rPr>
        <w:t xml:space="preserve"> </w:t>
      </w:r>
      <w:r>
        <w:t>članova</w:t>
      </w:r>
      <w:r>
        <w:rPr>
          <w:spacing w:val="43"/>
        </w:rPr>
        <w:t xml:space="preserve"> </w:t>
      </w:r>
      <w:r>
        <w:t>Skupštine</w:t>
      </w:r>
      <w:r>
        <w:rPr>
          <w:spacing w:val="43"/>
        </w:rPr>
        <w:t xml:space="preserve"> </w:t>
      </w:r>
      <w:r>
        <w:t>upravna</w:t>
      </w:r>
      <w:r>
        <w:rPr>
          <w:spacing w:val="43"/>
        </w:rPr>
        <w:t xml:space="preserve"> </w:t>
      </w:r>
      <w:r>
        <w:t>tijela</w:t>
      </w:r>
      <w:r>
        <w:rPr>
          <w:spacing w:val="44"/>
        </w:rPr>
        <w:t xml:space="preserve"> </w:t>
      </w:r>
      <w:r>
        <w:t>koja</w:t>
      </w:r>
      <w:r>
        <w:rPr>
          <w:spacing w:val="43"/>
        </w:rPr>
        <w:t xml:space="preserve"> </w:t>
      </w:r>
      <w:r>
        <w:t>obavljaju</w:t>
      </w:r>
      <w:r>
        <w:rPr>
          <w:spacing w:val="44"/>
        </w:rPr>
        <w:t xml:space="preserve"> </w:t>
      </w:r>
      <w:r>
        <w:t>poslove</w:t>
      </w:r>
      <w:r>
        <w:rPr>
          <w:spacing w:val="43"/>
        </w:rPr>
        <w:t xml:space="preserve"> </w:t>
      </w:r>
      <w:r>
        <w:t>za</w:t>
      </w:r>
      <w:r>
        <w:rPr>
          <w:spacing w:val="43"/>
        </w:rPr>
        <w:t xml:space="preserve"> </w:t>
      </w:r>
      <w:r>
        <w:t>potrebe</w:t>
      </w:r>
      <w:r>
        <w:rPr>
          <w:spacing w:val="44"/>
        </w:rPr>
        <w:t xml:space="preserve"> </w:t>
      </w:r>
      <w:r>
        <w:rPr>
          <w:spacing w:val="-2"/>
        </w:rPr>
        <w:t>Skupštine,</w:t>
      </w:r>
    </w:p>
    <w:p w14:paraId="29B8265B" w14:textId="77777777" w:rsidR="00B86BD0" w:rsidRDefault="00825CB2">
      <w:pPr>
        <w:pStyle w:val="Tijeloteksta"/>
        <w:ind w:left="2" w:right="707"/>
        <w:jc w:val="center"/>
      </w:pPr>
      <w:r>
        <w:t>dužna</w:t>
      </w:r>
      <w:r>
        <w:rPr>
          <w:spacing w:val="-2"/>
        </w:rPr>
        <w:t xml:space="preserve"> </w:t>
      </w:r>
      <w:r>
        <w:t>su</w:t>
      </w:r>
      <w:r>
        <w:rPr>
          <w:spacing w:val="-1"/>
        </w:rPr>
        <w:t xml:space="preserve"> </w:t>
      </w:r>
      <w:r>
        <w:t>članovima</w:t>
      </w:r>
      <w:r>
        <w:rPr>
          <w:spacing w:val="-2"/>
        </w:rPr>
        <w:t xml:space="preserve"> </w:t>
      </w:r>
      <w:r>
        <w:t>Skupštine</w:t>
      </w:r>
      <w:r>
        <w:rPr>
          <w:spacing w:val="-2"/>
        </w:rPr>
        <w:t xml:space="preserve"> </w:t>
      </w:r>
      <w:r>
        <w:t>pružiti</w:t>
      </w:r>
      <w:r>
        <w:rPr>
          <w:spacing w:val="-1"/>
        </w:rPr>
        <w:t xml:space="preserve"> </w:t>
      </w:r>
      <w:r>
        <w:t>podatke</w:t>
      </w:r>
      <w:r>
        <w:rPr>
          <w:spacing w:val="-1"/>
        </w:rPr>
        <w:t xml:space="preserve"> </w:t>
      </w:r>
      <w:r>
        <w:t>potrebne</w:t>
      </w:r>
      <w:r>
        <w:rPr>
          <w:spacing w:val="-2"/>
        </w:rPr>
        <w:t xml:space="preserve"> </w:t>
      </w:r>
      <w:r>
        <w:t>za</w:t>
      </w:r>
      <w:r>
        <w:rPr>
          <w:spacing w:val="-2"/>
        </w:rPr>
        <w:t xml:space="preserve"> </w:t>
      </w:r>
      <w:r>
        <w:t>obavljanje</w:t>
      </w:r>
      <w:r>
        <w:rPr>
          <w:spacing w:val="-2"/>
        </w:rPr>
        <w:t xml:space="preserve"> </w:t>
      </w:r>
      <w:r>
        <w:t>njihove</w:t>
      </w:r>
      <w:r>
        <w:rPr>
          <w:spacing w:val="-1"/>
        </w:rPr>
        <w:t xml:space="preserve"> </w:t>
      </w:r>
      <w:r>
        <w:rPr>
          <w:spacing w:val="-2"/>
        </w:rPr>
        <w:t>dužnosti.</w:t>
      </w:r>
    </w:p>
    <w:p w14:paraId="18A44009" w14:textId="77777777" w:rsidR="00B86BD0" w:rsidRDefault="00B86BD0">
      <w:pPr>
        <w:pStyle w:val="Tijeloteksta"/>
      </w:pPr>
    </w:p>
    <w:p w14:paraId="70395DFA" w14:textId="77777777" w:rsidR="00B86BD0" w:rsidRDefault="00825CB2">
      <w:pPr>
        <w:pStyle w:val="Tijeloteksta"/>
        <w:ind w:left="4156"/>
        <w:rPr>
          <w:spacing w:val="-5"/>
        </w:rPr>
      </w:pPr>
      <w:r>
        <w:t>Članak</w:t>
      </w:r>
      <w:r>
        <w:rPr>
          <w:spacing w:val="-2"/>
        </w:rPr>
        <w:t xml:space="preserve"> </w:t>
      </w:r>
      <w:r>
        <w:rPr>
          <w:spacing w:val="-5"/>
        </w:rPr>
        <w:t>22.</w:t>
      </w:r>
    </w:p>
    <w:p w14:paraId="7ACCF0E5" w14:textId="77777777" w:rsidR="00DA2009" w:rsidRPr="00454D82" w:rsidRDefault="001B34A5" w:rsidP="00DA2009">
      <w:pPr>
        <w:pStyle w:val="Tijeloteksta"/>
        <w:numPr>
          <w:ilvl w:val="0"/>
          <w:numId w:val="49"/>
        </w:numPr>
        <w:jc w:val="both"/>
      </w:pPr>
      <w:r w:rsidRPr="00454D82">
        <w:t>R</w:t>
      </w:r>
      <w:r w:rsidR="00923502" w:rsidRPr="00454D82">
        <w:t>adi proučavanja pitanja iz nadležnosti Skupštine, pripreme, razmatranja i</w:t>
      </w:r>
      <w:r w:rsidR="00DA2009" w:rsidRPr="00454D82">
        <w:t xml:space="preserve"> </w:t>
      </w:r>
      <w:r w:rsidR="00923502" w:rsidRPr="00454D82">
        <w:t>podnošenja</w:t>
      </w:r>
    </w:p>
    <w:p w14:paraId="359D1DA5" w14:textId="64D3F6AE" w:rsidR="002B63AB" w:rsidRPr="00454D82" w:rsidRDefault="00923502" w:rsidP="00DA2009">
      <w:pPr>
        <w:pStyle w:val="Tijeloteksta"/>
        <w:ind w:left="120"/>
        <w:jc w:val="both"/>
      </w:pPr>
      <w:r w:rsidRPr="00454D82">
        <w:t xml:space="preserve">prijedloga akata i drugih prijedloga Skupštini, pripreme rasprave na sjednicama Skupštine, praćenja provođenja utvrđene politike i izvršavanja akata što ih donosi Skupština te za izvršenje drugih zadaća od interesa za pospješivanje obavljanja poslova iz samoupravne nadležnosti Županije, </w:t>
      </w:r>
      <w:r w:rsidR="00DA2009" w:rsidRPr="00454D82">
        <w:t xml:space="preserve">Skupština </w:t>
      </w:r>
      <w:r w:rsidR="002B63AB" w:rsidRPr="00454D82">
        <w:t>osniva odbore, povjerenstva, savjete i druga radna tijela za razmatranje pojedinih pitanja u područjima iz svog djelokruga.</w:t>
      </w:r>
    </w:p>
    <w:p w14:paraId="4A335F5C" w14:textId="7803893A" w:rsidR="002B63AB" w:rsidRPr="00454D82" w:rsidRDefault="002B63AB" w:rsidP="00C44437">
      <w:pPr>
        <w:pStyle w:val="Tijeloteksta"/>
        <w:numPr>
          <w:ilvl w:val="0"/>
          <w:numId w:val="49"/>
        </w:numPr>
        <w:jc w:val="both"/>
      </w:pPr>
      <w:r w:rsidRPr="00454D82">
        <w:t>Stalna radna tijela Županijske skupštine za poslove iz stavka 1. ovog članka osnivaju se</w:t>
      </w:r>
    </w:p>
    <w:p w14:paraId="678722C6" w14:textId="26994201" w:rsidR="002B63AB" w:rsidRPr="00454D82" w:rsidRDefault="002B63AB" w:rsidP="00C44437">
      <w:pPr>
        <w:pStyle w:val="Tijeloteksta"/>
        <w:ind w:left="120"/>
        <w:jc w:val="both"/>
      </w:pPr>
      <w:r w:rsidRPr="00454D82">
        <w:t>Poslovnikom</w:t>
      </w:r>
      <w:r w:rsidR="00AF11DF" w:rsidRPr="00454D82">
        <w:t xml:space="preserve"> kojim se uređuje </w:t>
      </w:r>
      <w:r w:rsidR="00C44437">
        <w:t xml:space="preserve">broj, </w:t>
      </w:r>
      <w:r w:rsidR="001B7600" w:rsidRPr="00454D82">
        <w:t>naziv, sastav,</w:t>
      </w:r>
      <w:r w:rsidR="001B7600" w:rsidRPr="00454D82">
        <w:rPr>
          <w:spacing w:val="30"/>
        </w:rPr>
        <w:t xml:space="preserve"> </w:t>
      </w:r>
      <w:r w:rsidR="001B7600" w:rsidRPr="00454D82">
        <w:t>broj</w:t>
      </w:r>
      <w:r w:rsidR="001B7600" w:rsidRPr="00454D82">
        <w:rPr>
          <w:spacing w:val="33"/>
        </w:rPr>
        <w:t xml:space="preserve"> </w:t>
      </w:r>
      <w:r w:rsidR="001B7600" w:rsidRPr="00454D82">
        <w:t>članova,</w:t>
      </w:r>
      <w:r w:rsidR="001B7600" w:rsidRPr="00454D82">
        <w:rPr>
          <w:spacing w:val="35"/>
        </w:rPr>
        <w:t xml:space="preserve"> </w:t>
      </w:r>
      <w:r w:rsidR="001B7600" w:rsidRPr="00454D82">
        <w:t>djelokrug</w:t>
      </w:r>
      <w:r w:rsidR="001B7600" w:rsidRPr="00454D82">
        <w:rPr>
          <w:spacing w:val="31"/>
        </w:rPr>
        <w:t xml:space="preserve"> </w:t>
      </w:r>
      <w:r w:rsidR="001B7600" w:rsidRPr="00454D82">
        <w:t>i</w:t>
      </w:r>
      <w:r w:rsidR="001B7600" w:rsidRPr="00454D82">
        <w:rPr>
          <w:spacing w:val="33"/>
        </w:rPr>
        <w:t xml:space="preserve"> </w:t>
      </w:r>
      <w:r w:rsidR="001B7600" w:rsidRPr="00454D82">
        <w:t>način</w:t>
      </w:r>
      <w:r w:rsidR="001B7600" w:rsidRPr="00454D82">
        <w:rPr>
          <w:spacing w:val="32"/>
        </w:rPr>
        <w:t xml:space="preserve"> </w:t>
      </w:r>
      <w:r w:rsidR="001B7600" w:rsidRPr="00454D82">
        <w:t>rada</w:t>
      </w:r>
      <w:r w:rsidR="001B7600" w:rsidRPr="00454D82">
        <w:rPr>
          <w:spacing w:val="32"/>
        </w:rPr>
        <w:t xml:space="preserve"> </w:t>
      </w:r>
      <w:r w:rsidR="001B7600" w:rsidRPr="00454D82">
        <w:t>radnih</w:t>
      </w:r>
      <w:r w:rsidR="001B7600" w:rsidRPr="00454D82">
        <w:rPr>
          <w:spacing w:val="32"/>
        </w:rPr>
        <w:t xml:space="preserve"> </w:t>
      </w:r>
      <w:r w:rsidR="00C44437">
        <w:rPr>
          <w:spacing w:val="32"/>
        </w:rPr>
        <w:t>t</w:t>
      </w:r>
      <w:r w:rsidR="001B7600" w:rsidRPr="00454D82">
        <w:t>ijela</w:t>
      </w:r>
      <w:r w:rsidRPr="00454D82">
        <w:t>.</w:t>
      </w:r>
    </w:p>
    <w:p w14:paraId="464DEBFB" w14:textId="40292AAD" w:rsidR="002B63AB" w:rsidRPr="002B63AB" w:rsidRDefault="001B34A5" w:rsidP="002B63AB">
      <w:pPr>
        <w:pStyle w:val="Tijeloteksta"/>
        <w:ind w:left="120"/>
        <w:jc w:val="both"/>
      </w:pPr>
      <w:r>
        <w:t xml:space="preserve">(3) </w:t>
      </w:r>
      <w:r w:rsidR="002B63AB">
        <w:t>S</w:t>
      </w:r>
      <w:r w:rsidR="002B63AB" w:rsidRPr="002B63AB">
        <w:t xml:space="preserve">kupština može, uz radna tijela osnovana Poslovnikom, </w:t>
      </w:r>
      <w:r w:rsidR="00DA2009">
        <w:t xml:space="preserve">posebnom odlukom </w:t>
      </w:r>
      <w:r w:rsidR="002B63AB" w:rsidRPr="002B63AB">
        <w:t xml:space="preserve">osnovati i druga stalna i povremena radna tijela radi proučavanja i razmatranja pitanja iz svog djelokruga, pripreme prijedloga odluka i drugih akata, davanja mišljenja i prijedloga sukladno zakonu. </w:t>
      </w:r>
    </w:p>
    <w:p w14:paraId="0639AD32" w14:textId="0D2A7AEC" w:rsidR="002B63AB" w:rsidRDefault="001B34A5" w:rsidP="001B34A5">
      <w:pPr>
        <w:pStyle w:val="Tijeloteksta"/>
        <w:ind w:left="120"/>
        <w:jc w:val="both"/>
      </w:pPr>
      <w:r>
        <w:t xml:space="preserve">(4) </w:t>
      </w:r>
      <w:r w:rsidR="002B63AB" w:rsidRPr="002B63AB">
        <w:t xml:space="preserve">Odlukom o osnivanju radnog tijela iz stavka 3. ovog članka određuje se sastav, broj članova </w:t>
      </w:r>
    </w:p>
    <w:p w14:paraId="3662E529" w14:textId="3CAE4FD7" w:rsidR="002B63AB" w:rsidRPr="002B63AB" w:rsidRDefault="002B63AB" w:rsidP="002B63AB">
      <w:pPr>
        <w:pStyle w:val="Tijeloteksta"/>
        <w:ind w:left="120"/>
        <w:jc w:val="both"/>
      </w:pPr>
      <w:r w:rsidRPr="002B63AB">
        <w:t>te poslovi i zadaće tog radnog tijela.</w:t>
      </w:r>
    </w:p>
    <w:p w14:paraId="4A1E42F6" w14:textId="271ABE03" w:rsidR="002B63AB" w:rsidRPr="00DA2009" w:rsidRDefault="002B63AB" w:rsidP="00DA2009">
      <w:pPr>
        <w:pStyle w:val="Tijeloteksta"/>
        <w:ind w:left="120"/>
        <w:jc w:val="both"/>
      </w:pPr>
      <w:r w:rsidRPr="002B63AB">
        <w:tab/>
      </w:r>
    </w:p>
    <w:p w14:paraId="04759D1B" w14:textId="1C58C8B9" w:rsidR="00B86BD0" w:rsidRDefault="00825CB2">
      <w:pPr>
        <w:pStyle w:val="Tijeloteksta"/>
        <w:ind w:left="4156"/>
      </w:pPr>
      <w:r>
        <w:t>Članak</w:t>
      </w:r>
      <w:r>
        <w:rPr>
          <w:spacing w:val="-2"/>
        </w:rPr>
        <w:t xml:space="preserve"> </w:t>
      </w:r>
      <w:r w:rsidRPr="004728A5">
        <w:rPr>
          <w:spacing w:val="-5"/>
        </w:rPr>
        <w:t>2</w:t>
      </w:r>
      <w:r w:rsidR="00DA2009" w:rsidRPr="004728A5">
        <w:rPr>
          <w:spacing w:val="-5"/>
        </w:rPr>
        <w:t>3</w:t>
      </w:r>
      <w:r w:rsidRPr="004728A5">
        <w:rPr>
          <w:spacing w:val="-5"/>
        </w:rPr>
        <w:t>.</w:t>
      </w:r>
    </w:p>
    <w:p w14:paraId="2F18CB22" w14:textId="123C790B" w:rsidR="00B86BD0" w:rsidRDefault="00825CB2">
      <w:pPr>
        <w:pStyle w:val="Odlomakpopisa"/>
        <w:numPr>
          <w:ilvl w:val="0"/>
          <w:numId w:val="30"/>
        </w:numPr>
        <w:tabs>
          <w:tab w:val="left" w:pos="513"/>
        </w:tabs>
        <w:ind w:left="140" w:right="142" w:firstLine="0"/>
        <w:rPr>
          <w:sz w:val="24"/>
        </w:rPr>
      </w:pPr>
      <w:r>
        <w:rPr>
          <w:sz w:val="24"/>
        </w:rPr>
        <w:t>U</w:t>
      </w:r>
      <w:r>
        <w:rPr>
          <w:spacing w:val="35"/>
          <w:sz w:val="24"/>
        </w:rPr>
        <w:t xml:space="preserve"> </w:t>
      </w:r>
      <w:r>
        <w:rPr>
          <w:sz w:val="24"/>
        </w:rPr>
        <w:t>cilju</w:t>
      </w:r>
      <w:r>
        <w:rPr>
          <w:spacing w:val="34"/>
          <w:sz w:val="24"/>
        </w:rPr>
        <w:t xml:space="preserve"> </w:t>
      </w:r>
      <w:r>
        <w:rPr>
          <w:sz w:val="24"/>
        </w:rPr>
        <w:t>ostvarivanja</w:t>
      </w:r>
      <w:r>
        <w:rPr>
          <w:spacing w:val="35"/>
          <w:sz w:val="24"/>
        </w:rPr>
        <w:t xml:space="preserve"> </w:t>
      </w:r>
      <w:r>
        <w:rPr>
          <w:sz w:val="24"/>
        </w:rPr>
        <w:t>prava,</w:t>
      </w:r>
      <w:r>
        <w:rPr>
          <w:spacing w:val="36"/>
          <w:sz w:val="24"/>
        </w:rPr>
        <w:t xml:space="preserve"> </w:t>
      </w:r>
      <w:r>
        <w:rPr>
          <w:sz w:val="24"/>
        </w:rPr>
        <w:t>obveza,</w:t>
      </w:r>
      <w:r>
        <w:rPr>
          <w:spacing w:val="34"/>
          <w:sz w:val="24"/>
        </w:rPr>
        <w:t xml:space="preserve"> </w:t>
      </w:r>
      <w:r>
        <w:rPr>
          <w:sz w:val="24"/>
        </w:rPr>
        <w:t>zadaća</w:t>
      </w:r>
      <w:r>
        <w:rPr>
          <w:spacing w:val="35"/>
          <w:sz w:val="24"/>
        </w:rPr>
        <w:t xml:space="preserve"> </w:t>
      </w:r>
      <w:r>
        <w:rPr>
          <w:sz w:val="24"/>
        </w:rPr>
        <w:t>i</w:t>
      </w:r>
      <w:r>
        <w:rPr>
          <w:spacing w:val="36"/>
          <w:sz w:val="24"/>
        </w:rPr>
        <w:t xml:space="preserve"> </w:t>
      </w:r>
      <w:r>
        <w:rPr>
          <w:sz w:val="24"/>
        </w:rPr>
        <w:t>ciljeva</w:t>
      </w:r>
      <w:r>
        <w:rPr>
          <w:spacing w:val="33"/>
          <w:sz w:val="24"/>
        </w:rPr>
        <w:t xml:space="preserve"> </w:t>
      </w:r>
      <w:r>
        <w:rPr>
          <w:sz w:val="24"/>
        </w:rPr>
        <w:t>na</w:t>
      </w:r>
      <w:r>
        <w:rPr>
          <w:spacing w:val="35"/>
          <w:sz w:val="24"/>
        </w:rPr>
        <w:t xml:space="preserve"> </w:t>
      </w:r>
      <w:r>
        <w:rPr>
          <w:sz w:val="24"/>
        </w:rPr>
        <w:t>području</w:t>
      </w:r>
      <w:r>
        <w:rPr>
          <w:spacing w:val="34"/>
          <w:sz w:val="24"/>
        </w:rPr>
        <w:t xml:space="preserve"> </w:t>
      </w:r>
      <w:r>
        <w:rPr>
          <w:sz w:val="24"/>
        </w:rPr>
        <w:t>zdravstvene</w:t>
      </w:r>
      <w:r>
        <w:rPr>
          <w:spacing w:val="33"/>
          <w:sz w:val="24"/>
        </w:rPr>
        <w:t xml:space="preserve"> </w:t>
      </w:r>
      <w:r>
        <w:rPr>
          <w:sz w:val="24"/>
        </w:rPr>
        <w:t>zaštite</w:t>
      </w:r>
      <w:r>
        <w:rPr>
          <w:spacing w:val="33"/>
          <w:sz w:val="24"/>
        </w:rPr>
        <w:t xml:space="preserve"> </w:t>
      </w:r>
      <w:r>
        <w:rPr>
          <w:sz w:val="24"/>
        </w:rPr>
        <w:t>na svom području Županija</w:t>
      </w:r>
      <w:r w:rsidR="00AB71B8">
        <w:rPr>
          <w:sz w:val="24"/>
        </w:rPr>
        <w:t xml:space="preserve"> </w:t>
      </w:r>
      <w:r>
        <w:rPr>
          <w:sz w:val="24"/>
        </w:rPr>
        <w:t xml:space="preserve">osniva Savjet </w:t>
      </w:r>
      <w:bookmarkStart w:id="0" w:name="_Hlk219730929"/>
      <w:r>
        <w:rPr>
          <w:sz w:val="24"/>
        </w:rPr>
        <w:t>za zdravlje</w:t>
      </w:r>
      <w:r w:rsidR="00BD36CF">
        <w:rPr>
          <w:sz w:val="24"/>
        </w:rPr>
        <w:t xml:space="preserve"> Zadarske županije</w:t>
      </w:r>
      <w:bookmarkEnd w:id="0"/>
      <w:r>
        <w:rPr>
          <w:sz w:val="24"/>
        </w:rPr>
        <w:t>.</w:t>
      </w:r>
    </w:p>
    <w:p w14:paraId="6535A546" w14:textId="44B34CF0" w:rsidR="00B86BD0" w:rsidRDefault="00825CB2">
      <w:pPr>
        <w:pStyle w:val="Odlomakpopisa"/>
        <w:numPr>
          <w:ilvl w:val="0"/>
          <w:numId w:val="30"/>
        </w:numPr>
        <w:tabs>
          <w:tab w:val="left" w:pos="477"/>
        </w:tabs>
        <w:ind w:left="477" w:hanging="337"/>
        <w:rPr>
          <w:sz w:val="24"/>
        </w:rPr>
      </w:pPr>
      <w:r>
        <w:rPr>
          <w:sz w:val="24"/>
        </w:rPr>
        <w:t>Savjet</w:t>
      </w:r>
      <w:r>
        <w:rPr>
          <w:spacing w:val="-3"/>
          <w:sz w:val="24"/>
        </w:rPr>
        <w:t xml:space="preserve"> </w:t>
      </w:r>
      <w:r>
        <w:rPr>
          <w:sz w:val="24"/>
        </w:rPr>
        <w:t>za</w:t>
      </w:r>
      <w:r>
        <w:rPr>
          <w:spacing w:val="-1"/>
          <w:sz w:val="24"/>
        </w:rPr>
        <w:t xml:space="preserve"> </w:t>
      </w:r>
      <w:r>
        <w:rPr>
          <w:sz w:val="24"/>
        </w:rPr>
        <w:t>zdravlje</w:t>
      </w:r>
      <w:r>
        <w:rPr>
          <w:spacing w:val="-2"/>
          <w:sz w:val="24"/>
        </w:rPr>
        <w:t xml:space="preserve"> </w:t>
      </w:r>
      <w:r w:rsidR="004F32C3" w:rsidRPr="004F32C3">
        <w:rPr>
          <w:spacing w:val="-2"/>
          <w:sz w:val="24"/>
        </w:rPr>
        <w:t xml:space="preserve">Zadarske županije </w:t>
      </w:r>
      <w:r>
        <w:rPr>
          <w:sz w:val="24"/>
        </w:rPr>
        <w:t>osniva</w:t>
      </w:r>
      <w:r>
        <w:rPr>
          <w:spacing w:val="-1"/>
          <w:sz w:val="24"/>
        </w:rPr>
        <w:t xml:space="preserve"> </w:t>
      </w:r>
      <w:r>
        <w:rPr>
          <w:sz w:val="24"/>
        </w:rPr>
        <w:t>se</w:t>
      </w:r>
      <w:r>
        <w:rPr>
          <w:spacing w:val="-2"/>
          <w:sz w:val="24"/>
        </w:rPr>
        <w:t xml:space="preserve"> </w:t>
      </w:r>
      <w:r>
        <w:rPr>
          <w:sz w:val="24"/>
        </w:rPr>
        <w:t xml:space="preserve">posebnom odlukom </w:t>
      </w:r>
      <w:r>
        <w:rPr>
          <w:spacing w:val="-2"/>
          <w:sz w:val="24"/>
        </w:rPr>
        <w:t>Skupštine.</w:t>
      </w:r>
    </w:p>
    <w:p w14:paraId="56126B09" w14:textId="77777777" w:rsidR="00B86BD0" w:rsidRDefault="00825CB2">
      <w:pPr>
        <w:pStyle w:val="Odlomakpopisa"/>
        <w:numPr>
          <w:ilvl w:val="0"/>
          <w:numId w:val="30"/>
        </w:numPr>
        <w:tabs>
          <w:tab w:val="left" w:pos="530"/>
        </w:tabs>
        <w:ind w:left="530" w:hanging="390"/>
        <w:rPr>
          <w:sz w:val="24"/>
        </w:rPr>
      </w:pPr>
      <w:r>
        <w:rPr>
          <w:sz w:val="24"/>
        </w:rPr>
        <w:t>Odlukom</w:t>
      </w:r>
      <w:r>
        <w:rPr>
          <w:spacing w:val="50"/>
          <w:sz w:val="24"/>
        </w:rPr>
        <w:t xml:space="preserve"> </w:t>
      </w:r>
      <w:r>
        <w:rPr>
          <w:sz w:val="24"/>
        </w:rPr>
        <w:t>iz</w:t>
      </w:r>
      <w:r>
        <w:rPr>
          <w:spacing w:val="54"/>
          <w:sz w:val="24"/>
        </w:rPr>
        <w:t xml:space="preserve"> </w:t>
      </w:r>
      <w:r>
        <w:rPr>
          <w:sz w:val="24"/>
        </w:rPr>
        <w:t>stavka</w:t>
      </w:r>
      <w:r>
        <w:rPr>
          <w:spacing w:val="56"/>
          <w:sz w:val="24"/>
        </w:rPr>
        <w:t xml:space="preserve"> </w:t>
      </w:r>
      <w:r>
        <w:rPr>
          <w:sz w:val="24"/>
        </w:rPr>
        <w:t>2.</w:t>
      </w:r>
      <w:r>
        <w:rPr>
          <w:spacing w:val="51"/>
          <w:sz w:val="24"/>
        </w:rPr>
        <w:t xml:space="preserve"> </w:t>
      </w:r>
      <w:r>
        <w:rPr>
          <w:sz w:val="24"/>
        </w:rPr>
        <w:t>ovog</w:t>
      </w:r>
      <w:r>
        <w:rPr>
          <w:spacing w:val="52"/>
          <w:sz w:val="24"/>
        </w:rPr>
        <w:t xml:space="preserve"> </w:t>
      </w:r>
      <w:r>
        <w:rPr>
          <w:sz w:val="24"/>
        </w:rPr>
        <w:t>članka</w:t>
      </w:r>
      <w:r>
        <w:rPr>
          <w:spacing w:val="51"/>
          <w:sz w:val="24"/>
        </w:rPr>
        <w:t xml:space="preserve"> </w:t>
      </w:r>
      <w:r>
        <w:rPr>
          <w:sz w:val="24"/>
        </w:rPr>
        <w:t>određuje</w:t>
      </w:r>
      <w:r>
        <w:rPr>
          <w:spacing w:val="50"/>
          <w:sz w:val="24"/>
        </w:rPr>
        <w:t xml:space="preserve"> </w:t>
      </w:r>
      <w:r>
        <w:rPr>
          <w:sz w:val="24"/>
        </w:rPr>
        <w:t>se</w:t>
      </w:r>
      <w:r>
        <w:rPr>
          <w:spacing w:val="54"/>
          <w:sz w:val="24"/>
        </w:rPr>
        <w:t xml:space="preserve"> </w:t>
      </w:r>
      <w:r>
        <w:rPr>
          <w:sz w:val="24"/>
        </w:rPr>
        <w:t>djelokrug</w:t>
      </w:r>
      <w:r>
        <w:rPr>
          <w:spacing w:val="52"/>
          <w:sz w:val="24"/>
        </w:rPr>
        <w:t xml:space="preserve"> </w:t>
      </w:r>
      <w:r>
        <w:rPr>
          <w:sz w:val="24"/>
        </w:rPr>
        <w:t>rada,</w:t>
      </w:r>
      <w:r>
        <w:rPr>
          <w:spacing w:val="54"/>
          <w:sz w:val="24"/>
        </w:rPr>
        <w:t xml:space="preserve"> </w:t>
      </w:r>
      <w:r>
        <w:rPr>
          <w:sz w:val="24"/>
        </w:rPr>
        <w:t>sastav</w:t>
      </w:r>
      <w:r>
        <w:rPr>
          <w:spacing w:val="52"/>
          <w:sz w:val="24"/>
        </w:rPr>
        <w:t xml:space="preserve"> </w:t>
      </w:r>
      <w:r>
        <w:rPr>
          <w:sz w:val="24"/>
        </w:rPr>
        <w:t>i</w:t>
      </w:r>
      <w:r>
        <w:rPr>
          <w:spacing w:val="53"/>
          <w:sz w:val="24"/>
        </w:rPr>
        <w:t xml:space="preserve"> </w:t>
      </w:r>
      <w:r>
        <w:rPr>
          <w:sz w:val="24"/>
        </w:rPr>
        <w:t>broj</w:t>
      </w:r>
      <w:r>
        <w:rPr>
          <w:spacing w:val="55"/>
          <w:sz w:val="24"/>
        </w:rPr>
        <w:t xml:space="preserve"> </w:t>
      </w:r>
      <w:r>
        <w:rPr>
          <w:spacing w:val="-2"/>
          <w:sz w:val="24"/>
        </w:rPr>
        <w:t>članova</w:t>
      </w:r>
    </w:p>
    <w:p w14:paraId="1BA114BC" w14:textId="1515B89C" w:rsidR="00B86BD0" w:rsidRDefault="00825CB2">
      <w:pPr>
        <w:pStyle w:val="Tijeloteksta"/>
        <w:ind w:left="140"/>
        <w:rPr>
          <w:spacing w:val="-2"/>
        </w:rPr>
      </w:pPr>
      <w:r>
        <w:rPr>
          <w:spacing w:val="-2"/>
        </w:rPr>
        <w:t>Savjeta</w:t>
      </w:r>
      <w:r w:rsidR="004F32C3" w:rsidRPr="004F32C3">
        <w:t xml:space="preserve"> </w:t>
      </w:r>
      <w:r w:rsidR="004F32C3" w:rsidRPr="004F32C3">
        <w:rPr>
          <w:spacing w:val="-2"/>
        </w:rPr>
        <w:t>za zdravlje Zadarske županije</w:t>
      </w:r>
      <w:r>
        <w:rPr>
          <w:spacing w:val="-2"/>
        </w:rPr>
        <w:t>.</w:t>
      </w:r>
    </w:p>
    <w:p w14:paraId="67BEE9F8" w14:textId="77777777" w:rsidR="00DA2009" w:rsidRDefault="00DA2009">
      <w:pPr>
        <w:pStyle w:val="Tijeloteksta"/>
        <w:ind w:left="140"/>
      </w:pPr>
    </w:p>
    <w:p w14:paraId="142EEB09" w14:textId="51AE2A6D" w:rsidR="00B86BD0" w:rsidRDefault="00825CB2">
      <w:pPr>
        <w:pStyle w:val="Tijeloteksta"/>
        <w:ind w:left="4156"/>
        <w:jc w:val="both"/>
      </w:pPr>
      <w:r>
        <w:t>Članak</w:t>
      </w:r>
      <w:r>
        <w:rPr>
          <w:spacing w:val="-2"/>
        </w:rPr>
        <w:t xml:space="preserve"> </w:t>
      </w:r>
      <w:r>
        <w:rPr>
          <w:spacing w:val="-5"/>
        </w:rPr>
        <w:t>2</w:t>
      </w:r>
      <w:r w:rsidR="004728A5">
        <w:rPr>
          <w:spacing w:val="-5"/>
        </w:rPr>
        <w:t>4.</w:t>
      </w:r>
    </w:p>
    <w:p w14:paraId="66FB6D3E" w14:textId="77777777" w:rsidR="00B86BD0" w:rsidRDefault="00825CB2">
      <w:pPr>
        <w:pStyle w:val="Tijeloteksta"/>
        <w:ind w:left="140" w:right="138"/>
        <w:jc w:val="both"/>
      </w:pPr>
      <w:r>
        <w:t>Pripadnicima etničkih i nacionalnih zajednica ili manjina na području Zadarske županije jamče se kulturna i druga prava sukladno Ustavu i zakonima koji uređuju prava etničkih i nacionalnih zajednica ili manjina u Republici Hrvatskoj.</w:t>
      </w:r>
    </w:p>
    <w:p w14:paraId="43155F69" w14:textId="77777777" w:rsidR="002C5659" w:rsidRDefault="002C5659">
      <w:pPr>
        <w:pStyle w:val="Tijeloteksta"/>
        <w:jc w:val="both"/>
      </w:pPr>
    </w:p>
    <w:p w14:paraId="51244F96" w14:textId="55C62F1E" w:rsidR="002C5659" w:rsidRDefault="002C5659" w:rsidP="002C5659">
      <w:pPr>
        <w:pStyle w:val="Tijeloteksta"/>
        <w:spacing w:before="69"/>
        <w:ind w:left="4103"/>
        <w:jc w:val="both"/>
      </w:pPr>
      <w:r>
        <w:t>Članak</w:t>
      </w:r>
      <w:r>
        <w:rPr>
          <w:spacing w:val="-2"/>
        </w:rPr>
        <w:t xml:space="preserve"> </w:t>
      </w:r>
      <w:r>
        <w:rPr>
          <w:spacing w:val="-4"/>
        </w:rPr>
        <w:t>2</w:t>
      </w:r>
      <w:r w:rsidR="004728A5">
        <w:rPr>
          <w:spacing w:val="-4"/>
        </w:rPr>
        <w:t>5</w:t>
      </w:r>
      <w:r>
        <w:rPr>
          <w:spacing w:val="-4"/>
        </w:rPr>
        <w:t>.</w:t>
      </w:r>
    </w:p>
    <w:p w14:paraId="790E0920" w14:textId="77777777" w:rsidR="002C5659" w:rsidRDefault="002C5659" w:rsidP="002C5659">
      <w:pPr>
        <w:pStyle w:val="Odlomakpopisa"/>
        <w:numPr>
          <w:ilvl w:val="0"/>
          <w:numId w:val="29"/>
        </w:numPr>
        <w:tabs>
          <w:tab w:val="left" w:pos="504"/>
        </w:tabs>
        <w:ind w:right="139" w:firstLine="0"/>
        <w:rPr>
          <w:sz w:val="24"/>
        </w:rPr>
      </w:pPr>
      <w:r>
        <w:rPr>
          <w:sz w:val="24"/>
        </w:rPr>
        <w:t xml:space="preserve">Na području Zadarske županije nacionalne manjine mogu, na zgradama u kojima vijeća nacionalnih manjina odnosno predstavnici nacionalnih manjina imaju sjedište, isticati zastave nacionalnih manjina koje uz suglasnost Savjeta za nacionalne manjine utvrdi Koordinacija </w:t>
      </w:r>
      <w:r>
        <w:rPr>
          <w:sz w:val="24"/>
        </w:rPr>
        <w:lastRenderedPageBreak/>
        <w:t>vijeća nacionalnih manjina i predstavnika nacionalnih manjina osnovana za područje Republike</w:t>
      </w:r>
      <w:r>
        <w:rPr>
          <w:spacing w:val="-2"/>
          <w:sz w:val="24"/>
        </w:rPr>
        <w:t xml:space="preserve"> </w:t>
      </w:r>
      <w:r>
        <w:rPr>
          <w:sz w:val="24"/>
        </w:rPr>
        <w:t>Hrvatske</w:t>
      </w:r>
      <w:r>
        <w:rPr>
          <w:spacing w:val="-2"/>
          <w:sz w:val="24"/>
        </w:rPr>
        <w:t xml:space="preserve"> </w:t>
      </w:r>
      <w:r>
        <w:rPr>
          <w:sz w:val="24"/>
        </w:rPr>
        <w:t>(u daljnjem</w:t>
      </w:r>
      <w:r>
        <w:rPr>
          <w:spacing w:val="-1"/>
          <w:sz w:val="24"/>
        </w:rPr>
        <w:t xml:space="preserve"> </w:t>
      </w:r>
      <w:r>
        <w:rPr>
          <w:sz w:val="24"/>
        </w:rPr>
        <w:t>tekstu:</w:t>
      </w:r>
      <w:r>
        <w:rPr>
          <w:spacing w:val="-1"/>
          <w:sz w:val="24"/>
        </w:rPr>
        <w:t xml:space="preserve"> </w:t>
      </w:r>
      <w:r>
        <w:rPr>
          <w:sz w:val="24"/>
        </w:rPr>
        <w:t>Koordinacija)</w:t>
      </w:r>
      <w:r>
        <w:rPr>
          <w:spacing w:val="-2"/>
          <w:sz w:val="24"/>
        </w:rPr>
        <w:t xml:space="preserve"> </w:t>
      </w:r>
      <w:r>
        <w:rPr>
          <w:sz w:val="24"/>
        </w:rPr>
        <w:t>u</w:t>
      </w:r>
      <w:r>
        <w:rPr>
          <w:spacing w:val="-1"/>
          <w:sz w:val="24"/>
        </w:rPr>
        <w:t xml:space="preserve"> </w:t>
      </w:r>
      <w:r>
        <w:rPr>
          <w:sz w:val="24"/>
        </w:rPr>
        <w:t>svečanim</w:t>
      </w:r>
      <w:r>
        <w:rPr>
          <w:spacing w:val="-1"/>
          <w:sz w:val="24"/>
        </w:rPr>
        <w:t xml:space="preserve"> </w:t>
      </w:r>
      <w:r>
        <w:rPr>
          <w:sz w:val="24"/>
        </w:rPr>
        <w:t>i</w:t>
      </w:r>
      <w:r>
        <w:rPr>
          <w:spacing w:val="-1"/>
          <w:sz w:val="24"/>
        </w:rPr>
        <w:t xml:space="preserve"> </w:t>
      </w:r>
      <w:r>
        <w:rPr>
          <w:sz w:val="24"/>
        </w:rPr>
        <w:t>drugim</w:t>
      </w:r>
      <w:r>
        <w:rPr>
          <w:spacing w:val="-1"/>
          <w:sz w:val="24"/>
        </w:rPr>
        <w:t xml:space="preserve"> </w:t>
      </w:r>
      <w:r>
        <w:rPr>
          <w:sz w:val="24"/>
        </w:rPr>
        <w:t>prigodama</w:t>
      </w:r>
      <w:r>
        <w:rPr>
          <w:spacing w:val="-2"/>
          <w:sz w:val="24"/>
        </w:rPr>
        <w:t xml:space="preserve"> </w:t>
      </w:r>
      <w:r>
        <w:rPr>
          <w:sz w:val="24"/>
        </w:rPr>
        <w:t xml:space="preserve">važnim za nacionalnu manjinu i u dane žalosti u državi naroda s kojim pripadnici nacionalne manjine dijela ista etnička, jezična, kulturna i/ili vjerska obilježja, kada se zastava stavlja na pola </w:t>
      </w:r>
      <w:r>
        <w:rPr>
          <w:spacing w:val="-2"/>
          <w:sz w:val="24"/>
        </w:rPr>
        <w:t>koplja.</w:t>
      </w:r>
    </w:p>
    <w:p w14:paraId="1FE1F203" w14:textId="77777777" w:rsidR="00B86BD0" w:rsidRDefault="00825CB2">
      <w:pPr>
        <w:pStyle w:val="Odlomakpopisa"/>
        <w:numPr>
          <w:ilvl w:val="0"/>
          <w:numId w:val="29"/>
        </w:numPr>
        <w:tabs>
          <w:tab w:val="left" w:pos="492"/>
        </w:tabs>
        <w:ind w:left="492" w:hanging="351"/>
        <w:rPr>
          <w:sz w:val="24"/>
        </w:rPr>
      </w:pPr>
      <w:r>
        <w:rPr>
          <w:sz w:val="24"/>
        </w:rPr>
        <w:t>U</w:t>
      </w:r>
      <w:r>
        <w:rPr>
          <w:spacing w:val="9"/>
          <w:sz w:val="24"/>
        </w:rPr>
        <w:t xml:space="preserve"> </w:t>
      </w:r>
      <w:r>
        <w:rPr>
          <w:sz w:val="24"/>
        </w:rPr>
        <w:t>slučajevima</w:t>
      </w:r>
      <w:r>
        <w:rPr>
          <w:spacing w:val="12"/>
          <w:sz w:val="24"/>
        </w:rPr>
        <w:t xml:space="preserve"> </w:t>
      </w:r>
      <w:r>
        <w:rPr>
          <w:sz w:val="24"/>
        </w:rPr>
        <w:t>iz</w:t>
      </w:r>
      <w:r>
        <w:rPr>
          <w:spacing w:val="14"/>
          <w:sz w:val="24"/>
        </w:rPr>
        <w:t xml:space="preserve"> </w:t>
      </w:r>
      <w:r>
        <w:rPr>
          <w:sz w:val="24"/>
        </w:rPr>
        <w:t>stavka</w:t>
      </w:r>
      <w:r>
        <w:rPr>
          <w:spacing w:val="12"/>
          <w:sz w:val="24"/>
        </w:rPr>
        <w:t xml:space="preserve"> </w:t>
      </w:r>
      <w:r>
        <w:rPr>
          <w:sz w:val="24"/>
        </w:rPr>
        <w:t>1.</w:t>
      </w:r>
      <w:r>
        <w:rPr>
          <w:spacing w:val="12"/>
          <w:sz w:val="24"/>
        </w:rPr>
        <w:t xml:space="preserve"> </w:t>
      </w:r>
      <w:r>
        <w:rPr>
          <w:sz w:val="24"/>
        </w:rPr>
        <w:t>ovog</w:t>
      </w:r>
      <w:r>
        <w:rPr>
          <w:spacing w:val="11"/>
          <w:sz w:val="24"/>
        </w:rPr>
        <w:t xml:space="preserve"> </w:t>
      </w:r>
      <w:r>
        <w:rPr>
          <w:sz w:val="24"/>
        </w:rPr>
        <w:t>članka</w:t>
      </w:r>
      <w:r>
        <w:rPr>
          <w:spacing w:val="12"/>
          <w:sz w:val="24"/>
        </w:rPr>
        <w:t xml:space="preserve"> </w:t>
      </w:r>
      <w:r>
        <w:rPr>
          <w:sz w:val="24"/>
        </w:rPr>
        <w:t>zastava</w:t>
      </w:r>
      <w:r>
        <w:rPr>
          <w:spacing w:val="12"/>
          <w:sz w:val="24"/>
        </w:rPr>
        <w:t xml:space="preserve"> </w:t>
      </w:r>
      <w:r>
        <w:rPr>
          <w:sz w:val="24"/>
        </w:rPr>
        <w:t>nacionalne</w:t>
      </w:r>
      <w:r>
        <w:rPr>
          <w:spacing w:val="11"/>
          <w:sz w:val="24"/>
        </w:rPr>
        <w:t xml:space="preserve"> </w:t>
      </w:r>
      <w:r>
        <w:rPr>
          <w:sz w:val="24"/>
        </w:rPr>
        <w:t>manjine</w:t>
      </w:r>
      <w:r>
        <w:rPr>
          <w:spacing w:val="12"/>
          <w:sz w:val="24"/>
        </w:rPr>
        <w:t xml:space="preserve"> </w:t>
      </w:r>
      <w:r>
        <w:rPr>
          <w:sz w:val="24"/>
        </w:rPr>
        <w:t>se</w:t>
      </w:r>
      <w:r>
        <w:rPr>
          <w:spacing w:val="12"/>
          <w:sz w:val="24"/>
        </w:rPr>
        <w:t xml:space="preserve"> </w:t>
      </w:r>
      <w:r>
        <w:rPr>
          <w:sz w:val="24"/>
        </w:rPr>
        <w:t>obavezno</w:t>
      </w:r>
      <w:r>
        <w:rPr>
          <w:spacing w:val="13"/>
          <w:sz w:val="24"/>
        </w:rPr>
        <w:t xml:space="preserve"> </w:t>
      </w:r>
      <w:r>
        <w:rPr>
          <w:sz w:val="24"/>
        </w:rPr>
        <w:t>ističe</w:t>
      </w:r>
      <w:r>
        <w:rPr>
          <w:spacing w:val="12"/>
          <w:sz w:val="24"/>
        </w:rPr>
        <w:t xml:space="preserve"> </w:t>
      </w:r>
      <w:r>
        <w:rPr>
          <w:spacing w:val="-5"/>
          <w:sz w:val="24"/>
        </w:rPr>
        <w:t>uz</w:t>
      </w:r>
    </w:p>
    <w:p w14:paraId="3A0E32F5" w14:textId="77777777" w:rsidR="00B86BD0" w:rsidRDefault="00825CB2">
      <w:pPr>
        <w:pStyle w:val="Tijeloteksta"/>
        <w:ind w:left="141"/>
        <w:jc w:val="both"/>
      </w:pPr>
      <w:r>
        <w:t>zastavu</w:t>
      </w:r>
      <w:r>
        <w:rPr>
          <w:spacing w:val="-2"/>
        </w:rPr>
        <w:t xml:space="preserve"> </w:t>
      </w:r>
      <w:r>
        <w:t>i</w:t>
      </w:r>
      <w:r>
        <w:rPr>
          <w:spacing w:val="-1"/>
        </w:rPr>
        <w:t xml:space="preserve"> </w:t>
      </w:r>
      <w:r>
        <w:t>grb</w:t>
      </w:r>
      <w:r>
        <w:rPr>
          <w:spacing w:val="-2"/>
        </w:rPr>
        <w:t xml:space="preserve"> </w:t>
      </w:r>
      <w:r>
        <w:t xml:space="preserve">Republike </w:t>
      </w:r>
      <w:r>
        <w:rPr>
          <w:spacing w:val="-2"/>
        </w:rPr>
        <w:t>Hrvatske.</w:t>
      </w:r>
    </w:p>
    <w:p w14:paraId="36897789" w14:textId="2B1149F6" w:rsidR="00B86BD0" w:rsidRPr="00BB1569" w:rsidRDefault="00825CB2" w:rsidP="00BB1569">
      <w:pPr>
        <w:pStyle w:val="Odlomakpopisa"/>
        <w:numPr>
          <w:ilvl w:val="0"/>
          <w:numId w:val="29"/>
        </w:numPr>
        <w:tabs>
          <w:tab w:val="left" w:pos="521"/>
        </w:tabs>
        <w:ind w:right="144" w:firstLine="0"/>
        <w:rPr>
          <w:sz w:val="24"/>
        </w:rPr>
      </w:pPr>
      <w:r>
        <w:rPr>
          <w:sz w:val="24"/>
        </w:rPr>
        <w:t>Vijeća i predstavnici nacionalnih manjina mogu isticati i zastavu Zadarske županije u svečanim i drugim prigodama važnim za Zadarsku županiju i nacionalne manjine.</w:t>
      </w:r>
    </w:p>
    <w:p w14:paraId="037C5273" w14:textId="4052269F" w:rsidR="00B86BD0" w:rsidRDefault="00825CB2">
      <w:pPr>
        <w:pStyle w:val="Tijeloteksta"/>
        <w:spacing w:before="276"/>
        <w:ind w:left="4096"/>
        <w:jc w:val="both"/>
      </w:pPr>
      <w:r>
        <w:t>Članak</w:t>
      </w:r>
      <w:r>
        <w:rPr>
          <w:spacing w:val="-2"/>
        </w:rPr>
        <w:t xml:space="preserve"> </w:t>
      </w:r>
      <w:r>
        <w:rPr>
          <w:spacing w:val="-4"/>
        </w:rPr>
        <w:t>2</w:t>
      </w:r>
      <w:r w:rsidR="004728A5">
        <w:rPr>
          <w:spacing w:val="-4"/>
        </w:rPr>
        <w:t>6</w:t>
      </w:r>
      <w:r>
        <w:rPr>
          <w:spacing w:val="-4"/>
        </w:rPr>
        <w:t>.</w:t>
      </w:r>
    </w:p>
    <w:p w14:paraId="5373BD4C" w14:textId="77777777" w:rsidR="00B86BD0" w:rsidRDefault="00825CB2">
      <w:pPr>
        <w:pStyle w:val="Odlomakpopisa"/>
        <w:numPr>
          <w:ilvl w:val="0"/>
          <w:numId w:val="28"/>
        </w:numPr>
        <w:tabs>
          <w:tab w:val="left" w:pos="540"/>
        </w:tabs>
        <w:ind w:right="139" w:firstLine="0"/>
        <w:rPr>
          <w:sz w:val="24"/>
        </w:rPr>
      </w:pPr>
      <w:r>
        <w:rPr>
          <w:sz w:val="24"/>
        </w:rPr>
        <w:t>Na području Zadarske županije, nacionalne manjine mogu upotrebljavati znamenja i simbole nacionalnih manjina koje uz suglasnost Savjeta za nacionalne manjine utvrdi Koordinacija</w:t>
      </w:r>
      <w:r>
        <w:rPr>
          <w:spacing w:val="-1"/>
          <w:sz w:val="24"/>
        </w:rPr>
        <w:t xml:space="preserve"> </w:t>
      </w:r>
      <w:r>
        <w:rPr>
          <w:sz w:val="24"/>
        </w:rPr>
        <w:t>i to u sastavu svojih pečata</w:t>
      </w:r>
      <w:r>
        <w:rPr>
          <w:spacing w:val="-1"/>
          <w:sz w:val="24"/>
        </w:rPr>
        <w:t xml:space="preserve"> </w:t>
      </w:r>
      <w:r>
        <w:rPr>
          <w:sz w:val="24"/>
        </w:rPr>
        <w:t>i žigova, u natpisnim pločama na zgradama</w:t>
      </w:r>
      <w:r>
        <w:rPr>
          <w:spacing w:val="-1"/>
          <w:sz w:val="24"/>
        </w:rPr>
        <w:t xml:space="preserve"> </w:t>
      </w:r>
      <w:r>
        <w:rPr>
          <w:sz w:val="24"/>
        </w:rPr>
        <w:t>u kojima vijeća nacionalnih manjina odnosno predstavnici nacionalnih manjina imaju sjedište, u službenim i svečanim prostorijama, te u zaglavljima službenih akata koje donose.</w:t>
      </w:r>
    </w:p>
    <w:p w14:paraId="1A31FD4E" w14:textId="77777777" w:rsidR="00B86BD0" w:rsidRDefault="00825CB2">
      <w:pPr>
        <w:pStyle w:val="Odlomakpopisa"/>
        <w:numPr>
          <w:ilvl w:val="0"/>
          <w:numId w:val="28"/>
        </w:numPr>
        <w:tabs>
          <w:tab w:val="left" w:pos="521"/>
        </w:tabs>
        <w:ind w:left="521" w:hanging="380"/>
        <w:rPr>
          <w:sz w:val="24"/>
        </w:rPr>
      </w:pPr>
      <w:r>
        <w:rPr>
          <w:sz w:val="24"/>
        </w:rPr>
        <w:t>Nacionalne</w:t>
      </w:r>
      <w:r>
        <w:rPr>
          <w:spacing w:val="38"/>
          <w:sz w:val="24"/>
        </w:rPr>
        <w:t xml:space="preserve"> </w:t>
      </w:r>
      <w:r>
        <w:rPr>
          <w:sz w:val="24"/>
        </w:rPr>
        <w:t>manjine</w:t>
      </w:r>
      <w:r>
        <w:rPr>
          <w:spacing w:val="41"/>
          <w:sz w:val="24"/>
        </w:rPr>
        <w:t xml:space="preserve"> </w:t>
      </w:r>
      <w:r>
        <w:rPr>
          <w:sz w:val="24"/>
        </w:rPr>
        <w:t>mogu</w:t>
      </w:r>
      <w:r>
        <w:rPr>
          <w:spacing w:val="42"/>
          <w:sz w:val="24"/>
        </w:rPr>
        <w:t xml:space="preserve"> </w:t>
      </w:r>
      <w:r>
        <w:rPr>
          <w:sz w:val="24"/>
        </w:rPr>
        <w:t>upotrebljavati</w:t>
      </w:r>
      <w:r>
        <w:rPr>
          <w:spacing w:val="41"/>
          <w:sz w:val="24"/>
        </w:rPr>
        <w:t xml:space="preserve"> </w:t>
      </w:r>
      <w:r>
        <w:rPr>
          <w:sz w:val="24"/>
        </w:rPr>
        <w:t>znamenja</w:t>
      </w:r>
      <w:r>
        <w:rPr>
          <w:spacing w:val="41"/>
          <w:sz w:val="24"/>
        </w:rPr>
        <w:t xml:space="preserve"> </w:t>
      </w:r>
      <w:r>
        <w:rPr>
          <w:sz w:val="24"/>
        </w:rPr>
        <w:t>i</w:t>
      </w:r>
      <w:r>
        <w:rPr>
          <w:spacing w:val="42"/>
          <w:sz w:val="24"/>
        </w:rPr>
        <w:t xml:space="preserve"> </w:t>
      </w:r>
      <w:r>
        <w:rPr>
          <w:sz w:val="24"/>
        </w:rPr>
        <w:t>simbole</w:t>
      </w:r>
      <w:r>
        <w:rPr>
          <w:spacing w:val="41"/>
          <w:sz w:val="24"/>
        </w:rPr>
        <w:t xml:space="preserve"> </w:t>
      </w:r>
      <w:r>
        <w:rPr>
          <w:sz w:val="24"/>
        </w:rPr>
        <w:t>iz</w:t>
      </w:r>
      <w:r>
        <w:rPr>
          <w:spacing w:val="40"/>
          <w:sz w:val="24"/>
        </w:rPr>
        <w:t xml:space="preserve"> </w:t>
      </w:r>
      <w:r>
        <w:rPr>
          <w:sz w:val="24"/>
        </w:rPr>
        <w:t>stavka</w:t>
      </w:r>
      <w:r>
        <w:rPr>
          <w:spacing w:val="41"/>
          <w:sz w:val="24"/>
        </w:rPr>
        <w:t xml:space="preserve"> </w:t>
      </w:r>
      <w:r>
        <w:rPr>
          <w:sz w:val="24"/>
        </w:rPr>
        <w:t>1.</w:t>
      </w:r>
      <w:r>
        <w:rPr>
          <w:spacing w:val="42"/>
          <w:sz w:val="24"/>
        </w:rPr>
        <w:t xml:space="preserve"> </w:t>
      </w:r>
      <w:r>
        <w:rPr>
          <w:sz w:val="24"/>
        </w:rPr>
        <w:t>ovog</w:t>
      </w:r>
      <w:r>
        <w:rPr>
          <w:spacing w:val="39"/>
          <w:sz w:val="24"/>
        </w:rPr>
        <w:t xml:space="preserve"> </w:t>
      </w:r>
      <w:r>
        <w:rPr>
          <w:spacing w:val="-2"/>
          <w:sz w:val="24"/>
        </w:rPr>
        <w:t>članka</w:t>
      </w:r>
    </w:p>
    <w:p w14:paraId="4ED68CD2" w14:textId="514F21E8" w:rsidR="00B86BD0" w:rsidRDefault="00825CB2" w:rsidP="00BB1569">
      <w:pPr>
        <w:pStyle w:val="Tijeloteksta"/>
        <w:ind w:left="141"/>
        <w:jc w:val="both"/>
      </w:pPr>
      <w:r>
        <w:t>samo</w:t>
      </w:r>
      <w:r>
        <w:rPr>
          <w:spacing w:val="-3"/>
        </w:rPr>
        <w:t xml:space="preserve"> </w:t>
      </w:r>
      <w:r>
        <w:t>uz službenu uporabu</w:t>
      </w:r>
      <w:r>
        <w:rPr>
          <w:spacing w:val="-1"/>
        </w:rPr>
        <w:t xml:space="preserve"> </w:t>
      </w:r>
      <w:r>
        <w:t>znamenja</w:t>
      </w:r>
      <w:r>
        <w:rPr>
          <w:spacing w:val="-2"/>
        </w:rPr>
        <w:t xml:space="preserve"> </w:t>
      </w:r>
      <w:r>
        <w:t>i simbola</w:t>
      </w:r>
      <w:r>
        <w:rPr>
          <w:spacing w:val="-2"/>
        </w:rPr>
        <w:t xml:space="preserve"> </w:t>
      </w:r>
      <w:r>
        <w:t>Republike</w:t>
      </w:r>
      <w:r>
        <w:rPr>
          <w:spacing w:val="-1"/>
        </w:rPr>
        <w:t xml:space="preserve"> </w:t>
      </w:r>
      <w:r>
        <w:rPr>
          <w:spacing w:val="-2"/>
        </w:rPr>
        <w:t>Hrvatske.</w:t>
      </w:r>
    </w:p>
    <w:p w14:paraId="4C4A4F21" w14:textId="77777777" w:rsidR="00B86BD0" w:rsidRDefault="00B86BD0">
      <w:pPr>
        <w:pStyle w:val="Tijeloteksta"/>
        <w:rPr>
          <w:i/>
        </w:rPr>
      </w:pPr>
    </w:p>
    <w:p w14:paraId="59CA77EF" w14:textId="6A818B4E" w:rsidR="00B86BD0" w:rsidRDefault="00825CB2">
      <w:pPr>
        <w:pStyle w:val="Tijeloteksta"/>
        <w:ind w:left="4103"/>
        <w:jc w:val="both"/>
      </w:pPr>
      <w:r>
        <w:t>Članak</w:t>
      </w:r>
      <w:r>
        <w:rPr>
          <w:spacing w:val="-2"/>
        </w:rPr>
        <w:t xml:space="preserve"> </w:t>
      </w:r>
      <w:r>
        <w:rPr>
          <w:spacing w:val="-4"/>
        </w:rPr>
        <w:t>2</w:t>
      </w:r>
      <w:r w:rsidR="004728A5">
        <w:rPr>
          <w:spacing w:val="-4"/>
        </w:rPr>
        <w:t>7</w:t>
      </w:r>
      <w:r w:rsidR="00033685">
        <w:rPr>
          <w:spacing w:val="-4"/>
        </w:rPr>
        <w:t>.</w:t>
      </w:r>
    </w:p>
    <w:p w14:paraId="4767E896" w14:textId="77777777" w:rsidR="00B86BD0" w:rsidRDefault="00825CB2">
      <w:pPr>
        <w:pStyle w:val="Odlomakpopisa"/>
        <w:numPr>
          <w:ilvl w:val="0"/>
          <w:numId w:val="27"/>
        </w:numPr>
        <w:tabs>
          <w:tab w:val="left" w:pos="478"/>
        </w:tabs>
        <w:ind w:right="139" w:firstLine="0"/>
        <w:rPr>
          <w:sz w:val="24"/>
        </w:rPr>
      </w:pPr>
      <w:r>
        <w:rPr>
          <w:sz w:val="24"/>
        </w:rPr>
        <w:t>U</w:t>
      </w:r>
      <w:r>
        <w:rPr>
          <w:spacing w:val="-3"/>
          <w:sz w:val="24"/>
        </w:rPr>
        <w:t xml:space="preserve"> </w:t>
      </w:r>
      <w:r>
        <w:rPr>
          <w:sz w:val="24"/>
        </w:rPr>
        <w:t>svečanim</w:t>
      </w:r>
      <w:r>
        <w:rPr>
          <w:spacing w:val="-2"/>
          <w:sz w:val="24"/>
        </w:rPr>
        <w:t xml:space="preserve"> </w:t>
      </w:r>
      <w:r>
        <w:rPr>
          <w:sz w:val="24"/>
        </w:rPr>
        <w:t>prigodama</w:t>
      </w:r>
      <w:r>
        <w:rPr>
          <w:spacing w:val="-3"/>
          <w:sz w:val="24"/>
        </w:rPr>
        <w:t xml:space="preserve"> </w:t>
      </w:r>
      <w:r>
        <w:rPr>
          <w:sz w:val="24"/>
        </w:rPr>
        <w:t>važnim</w:t>
      </w:r>
      <w:r>
        <w:rPr>
          <w:spacing w:val="-2"/>
          <w:sz w:val="24"/>
        </w:rPr>
        <w:t xml:space="preserve"> </w:t>
      </w:r>
      <w:r>
        <w:rPr>
          <w:sz w:val="24"/>
        </w:rPr>
        <w:t>za</w:t>
      </w:r>
      <w:r>
        <w:rPr>
          <w:spacing w:val="-3"/>
          <w:sz w:val="24"/>
        </w:rPr>
        <w:t xml:space="preserve"> </w:t>
      </w:r>
      <w:r>
        <w:rPr>
          <w:sz w:val="24"/>
        </w:rPr>
        <w:t>nacionalnu</w:t>
      </w:r>
      <w:r>
        <w:rPr>
          <w:spacing w:val="-2"/>
          <w:sz w:val="24"/>
        </w:rPr>
        <w:t xml:space="preserve"> </w:t>
      </w:r>
      <w:r>
        <w:rPr>
          <w:sz w:val="24"/>
        </w:rPr>
        <w:t>manjinu</w:t>
      </w:r>
      <w:r>
        <w:rPr>
          <w:spacing w:val="-2"/>
          <w:sz w:val="24"/>
        </w:rPr>
        <w:t xml:space="preserve"> </w:t>
      </w:r>
      <w:r>
        <w:rPr>
          <w:sz w:val="24"/>
        </w:rPr>
        <w:t>može</w:t>
      </w:r>
      <w:r>
        <w:rPr>
          <w:spacing w:val="-3"/>
          <w:sz w:val="24"/>
        </w:rPr>
        <w:t xml:space="preserve"> </w:t>
      </w:r>
      <w:r>
        <w:rPr>
          <w:sz w:val="24"/>
        </w:rPr>
        <w:t>se</w:t>
      </w:r>
      <w:r>
        <w:rPr>
          <w:spacing w:val="-3"/>
          <w:sz w:val="24"/>
        </w:rPr>
        <w:t xml:space="preserve"> </w:t>
      </w:r>
      <w:r>
        <w:rPr>
          <w:sz w:val="24"/>
        </w:rPr>
        <w:t>izvoditi</w:t>
      </w:r>
      <w:r>
        <w:rPr>
          <w:spacing w:val="-2"/>
          <w:sz w:val="24"/>
        </w:rPr>
        <w:t xml:space="preserve"> </w:t>
      </w:r>
      <w:r>
        <w:rPr>
          <w:sz w:val="24"/>
        </w:rPr>
        <w:t>himna</w:t>
      </w:r>
      <w:r>
        <w:rPr>
          <w:spacing w:val="-3"/>
          <w:sz w:val="24"/>
        </w:rPr>
        <w:t xml:space="preserve"> </w:t>
      </w:r>
      <w:r>
        <w:rPr>
          <w:sz w:val="24"/>
        </w:rPr>
        <w:t>i/ili</w:t>
      </w:r>
      <w:r>
        <w:rPr>
          <w:spacing w:val="-2"/>
          <w:sz w:val="24"/>
        </w:rPr>
        <w:t xml:space="preserve"> </w:t>
      </w:r>
      <w:r>
        <w:rPr>
          <w:sz w:val="24"/>
        </w:rPr>
        <w:t xml:space="preserve">svečana pjesma nacionalne manjine koju uz suglasnost Savjeta za nacionalne manjine utvrdi </w:t>
      </w:r>
      <w:r>
        <w:rPr>
          <w:spacing w:val="-2"/>
          <w:sz w:val="24"/>
        </w:rPr>
        <w:t>Koordinacija.</w:t>
      </w:r>
    </w:p>
    <w:p w14:paraId="78529762" w14:textId="77777777" w:rsidR="00B86BD0" w:rsidRDefault="00825CB2">
      <w:pPr>
        <w:pStyle w:val="Odlomakpopisa"/>
        <w:numPr>
          <w:ilvl w:val="0"/>
          <w:numId w:val="27"/>
        </w:numPr>
        <w:tabs>
          <w:tab w:val="left" w:pos="507"/>
        </w:tabs>
        <w:ind w:left="507" w:hanging="366"/>
        <w:rPr>
          <w:sz w:val="24"/>
        </w:rPr>
      </w:pPr>
      <w:r>
        <w:rPr>
          <w:sz w:val="24"/>
        </w:rPr>
        <w:t>Prije</w:t>
      </w:r>
      <w:r>
        <w:rPr>
          <w:spacing w:val="23"/>
          <w:sz w:val="24"/>
        </w:rPr>
        <w:t xml:space="preserve"> </w:t>
      </w:r>
      <w:r>
        <w:rPr>
          <w:sz w:val="24"/>
        </w:rPr>
        <w:t>izvođenja</w:t>
      </w:r>
      <w:r>
        <w:rPr>
          <w:spacing w:val="26"/>
          <w:sz w:val="24"/>
        </w:rPr>
        <w:t xml:space="preserve"> </w:t>
      </w:r>
      <w:r>
        <w:rPr>
          <w:sz w:val="24"/>
        </w:rPr>
        <w:t>himne</w:t>
      </w:r>
      <w:r>
        <w:rPr>
          <w:spacing w:val="26"/>
          <w:sz w:val="24"/>
        </w:rPr>
        <w:t xml:space="preserve"> </w:t>
      </w:r>
      <w:r>
        <w:rPr>
          <w:sz w:val="24"/>
        </w:rPr>
        <w:t>i/ili</w:t>
      </w:r>
      <w:r>
        <w:rPr>
          <w:spacing w:val="28"/>
          <w:sz w:val="24"/>
        </w:rPr>
        <w:t xml:space="preserve"> </w:t>
      </w:r>
      <w:r>
        <w:rPr>
          <w:sz w:val="24"/>
        </w:rPr>
        <w:t>svečane</w:t>
      </w:r>
      <w:r>
        <w:rPr>
          <w:spacing w:val="26"/>
          <w:sz w:val="24"/>
        </w:rPr>
        <w:t xml:space="preserve"> </w:t>
      </w:r>
      <w:r>
        <w:rPr>
          <w:sz w:val="24"/>
        </w:rPr>
        <w:t>pjesme</w:t>
      </w:r>
      <w:r>
        <w:rPr>
          <w:spacing w:val="26"/>
          <w:sz w:val="24"/>
        </w:rPr>
        <w:t xml:space="preserve"> </w:t>
      </w:r>
      <w:r>
        <w:rPr>
          <w:sz w:val="24"/>
        </w:rPr>
        <w:t>nacionalne</w:t>
      </w:r>
      <w:r>
        <w:rPr>
          <w:spacing w:val="26"/>
          <w:sz w:val="24"/>
        </w:rPr>
        <w:t xml:space="preserve"> </w:t>
      </w:r>
      <w:r>
        <w:rPr>
          <w:sz w:val="24"/>
        </w:rPr>
        <w:t>manjine</w:t>
      </w:r>
      <w:r>
        <w:rPr>
          <w:spacing w:val="26"/>
          <w:sz w:val="24"/>
        </w:rPr>
        <w:t xml:space="preserve"> </w:t>
      </w:r>
      <w:r>
        <w:rPr>
          <w:sz w:val="24"/>
        </w:rPr>
        <w:t>iz</w:t>
      </w:r>
      <w:r>
        <w:rPr>
          <w:spacing w:val="29"/>
          <w:sz w:val="24"/>
        </w:rPr>
        <w:t xml:space="preserve"> </w:t>
      </w:r>
      <w:r>
        <w:rPr>
          <w:sz w:val="24"/>
        </w:rPr>
        <w:t>stavka</w:t>
      </w:r>
      <w:r>
        <w:rPr>
          <w:spacing w:val="26"/>
          <w:sz w:val="24"/>
        </w:rPr>
        <w:t xml:space="preserve"> </w:t>
      </w:r>
      <w:r>
        <w:rPr>
          <w:sz w:val="24"/>
        </w:rPr>
        <w:t>1.</w:t>
      </w:r>
      <w:r>
        <w:rPr>
          <w:spacing w:val="27"/>
          <w:sz w:val="24"/>
        </w:rPr>
        <w:t xml:space="preserve"> </w:t>
      </w:r>
      <w:r>
        <w:rPr>
          <w:sz w:val="24"/>
        </w:rPr>
        <w:t>ovog</w:t>
      </w:r>
      <w:r>
        <w:rPr>
          <w:spacing w:val="25"/>
          <w:sz w:val="24"/>
        </w:rPr>
        <w:t xml:space="preserve"> </w:t>
      </w:r>
      <w:r>
        <w:rPr>
          <w:spacing w:val="-2"/>
          <w:sz w:val="24"/>
        </w:rPr>
        <w:t>članka</w:t>
      </w:r>
    </w:p>
    <w:p w14:paraId="2A5FBFD4" w14:textId="63D49C51" w:rsidR="00B86BD0" w:rsidRDefault="00825CB2" w:rsidP="00BB1569">
      <w:pPr>
        <w:pStyle w:val="Tijeloteksta"/>
        <w:ind w:left="141"/>
        <w:jc w:val="both"/>
      </w:pPr>
      <w:r>
        <w:t>obvezatno</w:t>
      </w:r>
      <w:r>
        <w:rPr>
          <w:spacing w:val="-1"/>
        </w:rPr>
        <w:t xml:space="preserve"> </w:t>
      </w:r>
      <w:r>
        <w:t>se</w:t>
      </w:r>
      <w:r>
        <w:rPr>
          <w:spacing w:val="-2"/>
        </w:rPr>
        <w:t xml:space="preserve"> </w:t>
      </w:r>
      <w:r>
        <w:t>izvodi himna</w:t>
      </w:r>
      <w:r>
        <w:rPr>
          <w:spacing w:val="-2"/>
        </w:rPr>
        <w:t xml:space="preserve"> </w:t>
      </w:r>
      <w:r>
        <w:t>Republike</w:t>
      </w:r>
      <w:r>
        <w:rPr>
          <w:spacing w:val="-1"/>
        </w:rPr>
        <w:t xml:space="preserve"> </w:t>
      </w:r>
      <w:r>
        <w:rPr>
          <w:spacing w:val="-2"/>
        </w:rPr>
        <w:t>Hrvatske.</w:t>
      </w:r>
    </w:p>
    <w:p w14:paraId="10549CBE" w14:textId="77777777" w:rsidR="00B86BD0" w:rsidRDefault="00B86BD0">
      <w:pPr>
        <w:pStyle w:val="Tijeloteksta"/>
        <w:rPr>
          <w:i/>
        </w:rPr>
      </w:pPr>
    </w:p>
    <w:p w14:paraId="190DDBE0" w14:textId="11448436" w:rsidR="00B86BD0" w:rsidRDefault="00825CB2">
      <w:pPr>
        <w:pStyle w:val="Tijeloteksta"/>
        <w:ind w:left="4156"/>
        <w:jc w:val="both"/>
      </w:pPr>
      <w:r>
        <w:t>Članak</w:t>
      </w:r>
      <w:r>
        <w:rPr>
          <w:spacing w:val="-2"/>
        </w:rPr>
        <w:t xml:space="preserve"> </w:t>
      </w:r>
      <w:r>
        <w:rPr>
          <w:spacing w:val="-5"/>
        </w:rPr>
        <w:t>2</w:t>
      </w:r>
      <w:r w:rsidR="004728A5">
        <w:rPr>
          <w:spacing w:val="-5"/>
        </w:rPr>
        <w:t>8</w:t>
      </w:r>
      <w:r>
        <w:rPr>
          <w:spacing w:val="-5"/>
        </w:rPr>
        <w:t>.</w:t>
      </w:r>
    </w:p>
    <w:p w14:paraId="03613994" w14:textId="6E7DC3DD" w:rsidR="00930E4D" w:rsidRPr="00BB1569" w:rsidRDefault="00825CB2" w:rsidP="00BB1569">
      <w:pPr>
        <w:pStyle w:val="Tijeloteksta"/>
        <w:ind w:left="141" w:right="141"/>
        <w:jc w:val="both"/>
      </w:pPr>
      <w:r>
        <w:t>Zastupljenost manjinskog stanovništva u tijelima Zadarske županije osigurat će se na način i po postupku utvrđenim Zakonom.</w:t>
      </w:r>
    </w:p>
    <w:p w14:paraId="2A808F3A" w14:textId="582AF761" w:rsidR="00B86BD0" w:rsidRDefault="00825CB2">
      <w:pPr>
        <w:spacing w:before="74"/>
        <w:ind w:left="4" w:right="5"/>
        <w:jc w:val="center"/>
        <w:rPr>
          <w:b/>
          <w:sz w:val="24"/>
        </w:rPr>
      </w:pPr>
      <w:r>
        <w:rPr>
          <w:b/>
          <w:spacing w:val="-2"/>
          <w:sz w:val="24"/>
        </w:rPr>
        <w:t>Župan</w:t>
      </w:r>
    </w:p>
    <w:p w14:paraId="2E09D8B0" w14:textId="72A77980" w:rsidR="00825CB2" w:rsidRPr="007E13AA" w:rsidRDefault="00825CB2" w:rsidP="007E13AA">
      <w:pPr>
        <w:pStyle w:val="Tijeloteksta"/>
        <w:spacing w:before="271"/>
        <w:ind w:left="4156"/>
        <w:rPr>
          <w:spacing w:val="-5"/>
        </w:rPr>
      </w:pPr>
      <w:r>
        <w:t>Članak</w:t>
      </w:r>
      <w:r>
        <w:rPr>
          <w:spacing w:val="-2"/>
        </w:rPr>
        <w:t xml:space="preserve"> </w:t>
      </w:r>
      <w:r w:rsidR="004728A5">
        <w:rPr>
          <w:spacing w:val="-2"/>
        </w:rPr>
        <w:t>29</w:t>
      </w:r>
      <w:r>
        <w:rPr>
          <w:spacing w:val="-5"/>
        </w:rPr>
        <w:t>.</w:t>
      </w:r>
    </w:p>
    <w:p w14:paraId="1B25264C" w14:textId="77777777" w:rsidR="00B86BD0" w:rsidRDefault="00825CB2">
      <w:pPr>
        <w:pStyle w:val="Odlomakpopisa"/>
        <w:numPr>
          <w:ilvl w:val="0"/>
          <w:numId w:val="26"/>
        </w:numPr>
        <w:tabs>
          <w:tab w:val="left" w:pos="480"/>
        </w:tabs>
        <w:ind w:left="480" w:hanging="339"/>
        <w:rPr>
          <w:sz w:val="24"/>
        </w:rPr>
      </w:pPr>
      <w:r>
        <w:rPr>
          <w:sz w:val="24"/>
        </w:rPr>
        <w:t>Izvršno</w:t>
      </w:r>
      <w:r>
        <w:rPr>
          <w:spacing w:val="-1"/>
          <w:sz w:val="24"/>
        </w:rPr>
        <w:t xml:space="preserve"> </w:t>
      </w:r>
      <w:r>
        <w:rPr>
          <w:sz w:val="24"/>
        </w:rPr>
        <w:t>tijelo</w:t>
      </w:r>
      <w:r>
        <w:rPr>
          <w:spacing w:val="-1"/>
          <w:sz w:val="24"/>
        </w:rPr>
        <w:t xml:space="preserve"> </w:t>
      </w:r>
      <w:r>
        <w:rPr>
          <w:sz w:val="24"/>
        </w:rPr>
        <w:t>u</w:t>
      </w:r>
      <w:r>
        <w:rPr>
          <w:spacing w:val="-2"/>
          <w:sz w:val="24"/>
        </w:rPr>
        <w:t xml:space="preserve"> </w:t>
      </w:r>
      <w:r>
        <w:rPr>
          <w:sz w:val="24"/>
        </w:rPr>
        <w:t>Županiji</w:t>
      </w:r>
      <w:r>
        <w:rPr>
          <w:spacing w:val="-1"/>
          <w:sz w:val="24"/>
        </w:rPr>
        <w:t xml:space="preserve"> </w:t>
      </w:r>
      <w:r>
        <w:rPr>
          <w:sz w:val="24"/>
        </w:rPr>
        <w:t>je</w:t>
      </w:r>
      <w:r>
        <w:rPr>
          <w:spacing w:val="-1"/>
          <w:sz w:val="24"/>
        </w:rPr>
        <w:t xml:space="preserve"> </w:t>
      </w:r>
      <w:r>
        <w:rPr>
          <w:spacing w:val="-2"/>
          <w:sz w:val="24"/>
        </w:rPr>
        <w:t>župan.</w:t>
      </w:r>
    </w:p>
    <w:p w14:paraId="7B3AF3B1" w14:textId="77777777" w:rsidR="00B86BD0" w:rsidRDefault="00825CB2">
      <w:pPr>
        <w:pStyle w:val="Odlomakpopisa"/>
        <w:numPr>
          <w:ilvl w:val="0"/>
          <w:numId w:val="26"/>
        </w:numPr>
        <w:tabs>
          <w:tab w:val="left" w:pos="480"/>
        </w:tabs>
        <w:ind w:left="480" w:hanging="339"/>
        <w:rPr>
          <w:sz w:val="24"/>
        </w:rPr>
      </w:pPr>
      <w:r>
        <w:rPr>
          <w:sz w:val="24"/>
        </w:rPr>
        <w:t>Župan</w:t>
      </w:r>
      <w:r>
        <w:rPr>
          <w:spacing w:val="-4"/>
          <w:sz w:val="24"/>
        </w:rPr>
        <w:t xml:space="preserve"> </w:t>
      </w:r>
      <w:r>
        <w:rPr>
          <w:sz w:val="24"/>
        </w:rPr>
        <w:t>zastupa</w:t>
      </w:r>
      <w:r>
        <w:rPr>
          <w:spacing w:val="-1"/>
          <w:sz w:val="24"/>
        </w:rPr>
        <w:t xml:space="preserve"> </w:t>
      </w:r>
      <w:r>
        <w:rPr>
          <w:spacing w:val="-2"/>
          <w:sz w:val="24"/>
        </w:rPr>
        <w:t>Županiju.</w:t>
      </w:r>
    </w:p>
    <w:p w14:paraId="1FA3D573" w14:textId="77777777" w:rsidR="00B86BD0" w:rsidRDefault="00825CB2">
      <w:pPr>
        <w:pStyle w:val="Odlomakpopisa"/>
        <w:numPr>
          <w:ilvl w:val="0"/>
          <w:numId w:val="26"/>
        </w:numPr>
        <w:tabs>
          <w:tab w:val="left" w:pos="478"/>
        </w:tabs>
        <w:ind w:left="478" w:hanging="337"/>
        <w:rPr>
          <w:sz w:val="24"/>
        </w:rPr>
      </w:pPr>
      <w:r>
        <w:rPr>
          <w:sz w:val="24"/>
        </w:rPr>
        <w:t>U</w:t>
      </w:r>
      <w:r>
        <w:rPr>
          <w:spacing w:val="-2"/>
          <w:sz w:val="24"/>
        </w:rPr>
        <w:t xml:space="preserve"> </w:t>
      </w:r>
      <w:r>
        <w:rPr>
          <w:sz w:val="24"/>
        </w:rPr>
        <w:t>obavljanju izvršnih</w:t>
      </w:r>
      <w:r>
        <w:rPr>
          <w:spacing w:val="-1"/>
          <w:sz w:val="24"/>
        </w:rPr>
        <w:t xml:space="preserve"> </w:t>
      </w:r>
      <w:r>
        <w:rPr>
          <w:sz w:val="24"/>
        </w:rPr>
        <w:t>poslova</w:t>
      </w:r>
      <w:r>
        <w:rPr>
          <w:spacing w:val="-1"/>
          <w:sz w:val="24"/>
        </w:rPr>
        <w:t xml:space="preserve"> </w:t>
      </w:r>
      <w:r>
        <w:rPr>
          <w:spacing w:val="-2"/>
          <w:sz w:val="24"/>
        </w:rPr>
        <w:t>župan:</w:t>
      </w:r>
    </w:p>
    <w:p w14:paraId="6B4051E6" w14:textId="26696E4A" w:rsidR="00B86BD0" w:rsidRDefault="00825CB2">
      <w:pPr>
        <w:pStyle w:val="Odlomakpopisa"/>
        <w:numPr>
          <w:ilvl w:val="1"/>
          <w:numId w:val="26"/>
        </w:numPr>
        <w:tabs>
          <w:tab w:val="left" w:pos="861"/>
        </w:tabs>
        <w:rPr>
          <w:sz w:val="24"/>
        </w:rPr>
      </w:pPr>
      <w:r>
        <w:rPr>
          <w:sz w:val="24"/>
        </w:rPr>
        <w:t>priprema</w:t>
      </w:r>
      <w:r>
        <w:rPr>
          <w:spacing w:val="-2"/>
          <w:sz w:val="24"/>
        </w:rPr>
        <w:t xml:space="preserve"> </w:t>
      </w:r>
      <w:r>
        <w:rPr>
          <w:sz w:val="24"/>
        </w:rPr>
        <w:t>prijedloge</w:t>
      </w:r>
      <w:r>
        <w:rPr>
          <w:spacing w:val="-2"/>
          <w:sz w:val="24"/>
        </w:rPr>
        <w:t xml:space="preserve"> </w:t>
      </w:r>
      <w:r>
        <w:rPr>
          <w:sz w:val="24"/>
        </w:rPr>
        <w:t>općih</w:t>
      </w:r>
      <w:r>
        <w:rPr>
          <w:spacing w:val="-1"/>
          <w:sz w:val="24"/>
        </w:rPr>
        <w:t xml:space="preserve"> </w:t>
      </w:r>
      <w:r>
        <w:rPr>
          <w:spacing w:val="-2"/>
          <w:sz w:val="24"/>
        </w:rPr>
        <w:t>akata</w:t>
      </w:r>
      <w:r w:rsidR="004E077E">
        <w:rPr>
          <w:spacing w:val="-2"/>
          <w:sz w:val="24"/>
        </w:rPr>
        <w:t>,</w:t>
      </w:r>
    </w:p>
    <w:p w14:paraId="1D92DC71" w14:textId="0FA38DF6" w:rsidR="00B86BD0" w:rsidRDefault="00825CB2">
      <w:pPr>
        <w:pStyle w:val="Odlomakpopisa"/>
        <w:numPr>
          <w:ilvl w:val="1"/>
          <w:numId w:val="26"/>
        </w:numPr>
        <w:tabs>
          <w:tab w:val="left" w:pos="860"/>
        </w:tabs>
        <w:ind w:left="860"/>
        <w:rPr>
          <w:sz w:val="24"/>
        </w:rPr>
      </w:pPr>
      <w:r>
        <w:rPr>
          <w:sz w:val="24"/>
        </w:rPr>
        <w:t>izvršava</w:t>
      </w:r>
      <w:r>
        <w:rPr>
          <w:spacing w:val="-5"/>
          <w:sz w:val="24"/>
        </w:rPr>
        <w:t xml:space="preserve"> </w:t>
      </w:r>
      <w:r>
        <w:rPr>
          <w:sz w:val="24"/>
        </w:rPr>
        <w:t>ili</w:t>
      </w:r>
      <w:r>
        <w:rPr>
          <w:spacing w:val="-1"/>
          <w:sz w:val="24"/>
        </w:rPr>
        <w:t xml:space="preserve"> </w:t>
      </w:r>
      <w:r>
        <w:rPr>
          <w:sz w:val="24"/>
        </w:rPr>
        <w:t>osigurava</w:t>
      </w:r>
      <w:r>
        <w:rPr>
          <w:spacing w:val="-2"/>
          <w:sz w:val="24"/>
        </w:rPr>
        <w:t xml:space="preserve"> </w:t>
      </w:r>
      <w:r>
        <w:rPr>
          <w:sz w:val="24"/>
        </w:rPr>
        <w:t>izvršavanje</w:t>
      </w:r>
      <w:r>
        <w:rPr>
          <w:spacing w:val="-3"/>
          <w:sz w:val="24"/>
        </w:rPr>
        <w:t xml:space="preserve"> </w:t>
      </w:r>
      <w:r>
        <w:rPr>
          <w:sz w:val="24"/>
        </w:rPr>
        <w:t>općih</w:t>
      </w:r>
      <w:r>
        <w:rPr>
          <w:spacing w:val="-1"/>
          <w:sz w:val="24"/>
        </w:rPr>
        <w:t xml:space="preserve"> </w:t>
      </w:r>
      <w:r>
        <w:rPr>
          <w:sz w:val="24"/>
        </w:rPr>
        <w:t>akata</w:t>
      </w:r>
      <w:r>
        <w:rPr>
          <w:spacing w:val="-2"/>
          <w:sz w:val="24"/>
        </w:rPr>
        <w:t xml:space="preserve"> Skupštine</w:t>
      </w:r>
      <w:r w:rsidR="004E077E">
        <w:rPr>
          <w:spacing w:val="-2"/>
          <w:sz w:val="24"/>
        </w:rPr>
        <w:t>,</w:t>
      </w:r>
    </w:p>
    <w:p w14:paraId="28CDBD20" w14:textId="13EE342A" w:rsidR="00B86BD0" w:rsidRPr="000E3136" w:rsidRDefault="00825CB2" w:rsidP="000E3136">
      <w:pPr>
        <w:pStyle w:val="Odlomakpopisa"/>
        <w:numPr>
          <w:ilvl w:val="1"/>
          <w:numId w:val="26"/>
        </w:numPr>
        <w:tabs>
          <w:tab w:val="left" w:pos="861"/>
        </w:tabs>
        <w:ind w:right="141"/>
        <w:rPr>
          <w:sz w:val="24"/>
        </w:rPr>
      </w:pPr>
      <w:r>
        <w:rPr>
          <w:sz w:val="24"/>
        </w:rPr>
        <w:t>utvrđuje prijedlog proračuna Županije i podnosi ga Skupštini na donošenje u roku utvrđenom posebnim zakonom, te utvrđuje prijedlog izvještaja o izvršenju proračuna</w:t>
      </w:r>
      <w:r w:rsidR="004E077E">
        <w:rPr>
          <w:sz w:val="24"/>
        </w:rPr>
        <w:t>,</w:t>
      </w:r>
    </w:p>
    <w:p w14:paraId="77DD31FD" w14:textId="77777777" w:rsidR="00B86BD0" w:rsidRDefault="00825CB2">
      <w:pPr>
        <w:pStyle w:val="Odlomakpopisa"/>
        <w:numPr>
          <w:ilvl w:val="1"/>
          <w:numId w:val="26"/>
        </w:numPr>
        <w:tabs>
          <w:tab w:val="left" w:pos="860"/>
        </w:tabs>
        <w:spacing w:before="1"/>
        <w:ind w:left="860"/>
        <w:rPr>
          <w:sz w:val="24"/>
        </w:rPr>
      </w:pPr>
      <w:r>
        <w:rPr>
          <w:sz w:val="24"/>
        </w:rPr>
        <w:t>upravlja</w:t>
      </w:r>
      <w:r>
        <w:rPr>
          <w:spacing w:val="28"/>
          <w:sz w:val="24"/>
        </w:rPr>
        <w:t xml:space="preserve"> </w:t>
      </w:r>
      <w:r>
        <w:rPr>
          <w:sz w:val="24"/>
        </w:rPr>
        <w:t>nekretninama,</w:t>
      </w:r>
      <w:r>
        <w:rPr>
          <w:spacing w:val="29"/>
          <w:sz w:val="24"/>
        </w:rPr>
        <w:t xml:space="preserve"> </w:t>
      </w:r>
      <w:r>
        <w:rPr>
          <w:sz w:val="24"/>
        </w:rPr>
        <w:t>pokretninama</w:t>
      </w:r>
      <w:r>
        <w:rPr>
          <w:spacing w:val="28"/>
          <w:sz w:val="24"/>
        </w:rPr>
        <w:t xml:space="preserve"> </w:t>
      </w:r>
      <w:r>
        <w:rPr>
          <w:sz w:val="24"/>
        </w:rPr>
        <w:t>i</w:t>
      </w:r>
      <w:r>
        <w:rPr>
          <w:spacing w:val="29"/>
          <w:sz w:val="24"/>
        </w:rPr>
        <w:t xml:space="preserve"> </w:t>
      </w:r>
      <w:r>
        <w:rPr>
          <w:sz w:val="24"/>
        </w:rPr>
        <w:t>imovinskim</w:t>
      </w:r>
      <w:r>
        <w:rPr>
          <w:spacing w:val="29"/>
          <w:sz w:val="24"/>
        </w:rPr>
        <w:t xml:space="preserve"> </w:t>
      </w:r>
      <w:r>
        <w:rPr>
          <w:sz w:val="24"/>
        </w:rPr>
        <w:t>pravima</w:t>
      </w:r>
      <w:r>
        <w:rPr>
          <w:spacing w:val="28"/>
          <w:sz w:val="24"/>
        </w:rPr>
        <w:t xml:space="preserve"> </w:t>
      </w:r>
      <w:r>
        <w:rPr>
          <w:sz w:val="24"/>
        </w:rPr>
        <w:t>u</w:t>
      </w:r>
      <w:r>
        <w:rPr>
          <w:spacing w:val="29"/>
          <w:sz w:val="24"/>
        </w:rPr>
        <w:t xml:space="preserve"> </w:t>
      </w:r>
      <w:r>
        <w:rPr>
          <w:sz w:val="24"/>
        </w:rPr>
        <w:t>vlasništvu</w:t>
      </w:r>
      <w:r>
        <w:rPr>
          <w:spacing w:val="26"/>
          <w:sz w:val="24"/>
        </w:rPr>
        <w:t xml:space="preserve"> </w:t>
      </w:r>
      <w:r>
        <w:rPr>
          <w:sz w:val="24"/>
        </w:rPr>
        <w:t>Županije</w:t>
      </w:r>
      <w:r>
        <w:rPr>
          <w:spacing w:val="29"/>
          <w:sz w:val="24"/>
        </w:rPr>
        <w:t xml:space="preserve"> </w:t>
      </w:r>
      <w:r>
        <w:rPr>
          <w:spacing w:val="-10"/>
          <w:sz w:val="24"/>
        </w:rPr>
        <w:t>u</w:t>
      </w:r>
    </w:p>
    <w:p w14:paraId="7BD3AE0B" w14:textId="149AD087" w:rsidR="00B86BD0" w:rsidRDefault="00825CB2">
      <w:pPr>
        <w:pStyle w:val="Tijeloteksta"/>
        <w:ind w:left="860"/>
        <w:jc w:val="both"/>
      </w:pPr>
      <w:r>
        <w:t>skladu</w:t>
      </w:r>
      <w:r>
        <w:rPr>
          <w:spacing w:val="-3"/>
        </w:rPr>
        <w:t xml:space="preserve"> </w:t>
      </w:r>
      <w:r>
        <w:t>sa</w:t>
      </w:r>
      <w:r>
        <w:rPr>
          <w:spacing w:val="-1"/>
        </w:rPr>
        <w:t xml:space="preserve"> </w:t>
      </w:r>
      <w:r>
        <w:t>zakonom,</w:t>
      </w:r>
      <w:r>
        <w:rPr>
          <w:spacing w:val="-1"/>
        </w:rPr>
        <w:t xml:space="preserve"> </w:t>
      </w:r>
      <w:r>
        <w:t>ovim</w:t>
      </w:r>
      <w:r>
        <w:rPr>
          <w:spacing w:val="-1"/>
        </w:rPr>
        <w:t xml:space="preserve"> </w:t>
      </w:r>
      <w:r>
        <w:t>Statutom i</w:t>
      </w:r>
      <w:r>
        <w:rPr>
          <w:spacing w:val="-1"/>
        </w:rPr>
        <w:t xml:space="preserve"> </w:t>
      </w:r>
      <w:r>
        <w:t>općim aktima</w:t>
      </w:r>
      <w:r>
        <w:rPr>
          <w:spacing w:val="-4"/>
        </w:rPr>
        <w:t xml:space="preserve"> </w:t>
      </w:r>
      <w:r>
        <w:rPr>
          <w:spacing w:val="-2"/>
        </w:rPr>
        <w:t>Skupštine</w:t>
      </w:r>
      <w:r w:rsidR="004E077E">
        <w:rPr>
          <w:spacing w:val="-2"/>
        </w:rPr>
        <w:t>,</w:t>
      </w:r>
    </w:p>
    <w:p w14:paraId="02C8D502" w14:textId="4F52CFC9" w:rsidR="00B86BD0" w:rsidRDefault="00825CB2">
      <w:pPr>
        <w:pStyle w:val="Odlomakpopisa"/>
        <w:numPr>
          <w:ilvl w:val="1"/>
          <w:numId w:val="26"/>
        </w:numPr>
        <w:tabs>
          <w:tab w:val="left" w:pos="860"/>
        </w:tabs>
        <w:ind w:left="860"/>
        <w:rPr>
          <w:sz w:val="24"/>
        </w:rPr>
      </w:pPr>
      <w:r>
        <w:rPr>
          <w:sz w:val="24"/>
        </w:rPr>
        <w:t>upravlja</w:t>
      </w:r>
      <w:r>
        <w:rPr>
          <w:spacing w:val="-2"/>
          <w:sz w:val="24"/>
        </w:rPr>
        <w:t xml:space="preserve"> </w:t>
      </w:r>
      <w:r>
        <w:rPr>
          <w:sz w:val="24"/>
        </w:rPr>
        <w:t>prihodima</w:t>
      </w:r>
      <w:r>
        <w:rPr>
          <w:spacing w:val="-2"/>
          <w:sz w:val="24"/>
        </w:rPr>
        <w:t xml:space="preserve"> </w:t>
      </w:r>
      <w:r>
        <w:rPr>
          <w:sz w:val="24"/>
        </w:rPr>
        <w:t>i</w:t>
      </w:r>
      <w:r>
        <w:rPr>
          <w:spacing w:val="-1"/>
          <w:sz w:val="24"/>
        </w:rPr>
        <w:t xml:space="preserve"> </w:t>
      </w:r>
      <w:r>
        <w:rPr>
          <w:sz w:val="24"/>
        </w:rPr>
        <w:t>rashodima</w:t>
      </w:r>
      <w:r>
        <w:rPr>
          <w:spacing w:val="-1"/>
          <w:sz w:val="24"/>
        </w:rPr>
        <w:t xml:space="preserve"> </w:t>
      </w:r>
      <w:r>
        <w:rPr>
          <w:spacing w:val="-2"/>
          <w:sz w:val="24"/>
        </w:rPr>
        <w:t>Županije</w:t>
      </w:r>
      <w:r w:rsidR="004C74A8">
        <w:rPr>
          <w:spacing w:val="-2"/>
          <w:sz w:val="24"/>
        </w:rPr>
        <w:t xml:space="preserve"> planiranim</w:t>
      </w:r>
      <w:r w:rsidR="00E56FFC">
        <w:rPr>
          <w:spacing w:val="-2"/>
          <w:sz w:val="24"/>
        </w:rPr>
        <w:t>a</w:t>
      </w:r>
      <w:r w:rsidR="004C74A8">
        <w:rPr>
          <w:spacing w:val="-2"/>
          <w:sz w:val="24"/>
        </w:rPr>
        <w:t xml:space="preserve"> </w:t>
      </w:r>
      <w:r w:rsidR="00E56FFC">
        <w:rPr>
          <w:spacing w:val="-2"/>
          <w:sz w:val="24"/>
        </w:rPr>
        <w:t>P</w:t>
      </w:r>
      <w:r w:rsidR="004C74A8">
        <w:rPr>
          <w:spacing w:val="-2"/>
          <w:sz w:val="24"/>
        </w:rPr>
        <w:t>roračunom Županije</w:t>
      </w:r>
      <w:r w:rsidR="00D32071">
        <w:rPr>
          <w:spacing w:val="-2"/>
          <w:sz w:val="24"/>
        </w:rPr>
        <w:t xml:space="preserve">, </w:t>
      </w:r>
    </w:p>
    <w:p w14:paraId="4747ABC2" w14:textId="0324A385" w:rsidR="00B86BD0" w:rsidRPr="000E3136" w:rsidRDefault="00825CB2" w:rsidP="000E3136">
      <w:pPr>
        <w:pStyle w:val="Odlomakpopisa"/>
        <w:numPr>
          <w:ilvl w:val="1"/>
          <w:numId w:val="26"/>
        </w:numPr>
        <w:tabs>
          <w:tab w:val="left" w:pos="860"/>
        </w:tabs>
        <w:ind w:left="860" w:right="140"/>
        <w:rPr>
          <w:sz w:val="24"/>
        </w:rPr>
      </w:pPr>
      <w:r>
        <w:rPr>
          <w:sz w:val="24"/>
        </w:rPr>
        <w:t>usmjerava djelovanje i nadzire zakonitost rada upravnih odjela i službi Županije u obavljanju poslova iz samoupravnog</w:t>
      </w:r>
      <w:r w:rsidR="002443EE">
        <w:rPr>
          <w:sz w:val="24"/>
        </w:rPr>
        <w:t xml:space="preserve"> d</w:t>
      </w:r>
      <w:r>
        <w:rPr>
          <w:sz w:val="24"/>
        </w:rPr>
        <w:t>jelokruga Županije, te odgovora za zakonito i pravilno obavljanje povjerenih poslova državne uprave tijelu državne uprave nadležnom za upravni nadzor u odgovarajućem upravnom području</w:t>
      </w:r>
      <w:r w:rsidR="004E077E">
        <w:rPr>
          <w:sz w:val="24"/>
        </w:rPr>
        <w:t>,</w:t>
      </w:r>
    </w:p>
    <w:p w14:paraId="2394FFC7" w14:textId="6F76D060" w:rsidR="00B86BD0" w:rsidRDefault="00825CB2">
      <w:pPr>
        <w:pStyle w:val="Odlomakpopisa"/>
        <w:numPr>
          <w:ilvl w:val="1"/>
          <w:numId w:val="26"/>
        </w:numPr>
        <w:tabs>
          <w:tab w:val="left" w:pos="860"/>
        </w:tabs>
        <w:ind w:left="860"/>
        <w:rPr>
          <w:sz w:val="24"/>
        </w:rPr>
      </w:pPr>
      <w:r>
        <w:rPr>
          <w:sz w:val="24"/>
        </w:rPr>
        <w:t>donosi</w:t>
      </w:r>
      <w:r>
        <w:rPr>
          <w:spacing w:val="-3"/>
          <w:sz w:val="24"/>
        </w:rPr>
        <w:t xml:space="preserve"> </w:t>
      </w:r>
      <w:r>
        <w:rPr>
          <w:sz w:val="24"/>
        </w:rPr>
        <w:t>Pravilnik</w:t>
      </w:r>
      <w:r>
        <w:rPr>
          <w:spacing w:val="-1"/>
          <w:sz w:val="24"/>
        </w:rPr>
        <w:t xml:space="preserve"> </w:t>
      </w:r>
      <w:r>
        <w:rPr>
          <w:sz w:val="24"/>
        </w:rPr>
        <w:t>o</w:t>
      </w:r>
      <w:r>
        <w:rPr>
          <w:spacing w:val="-1"/>
          <w:sz w:val="24"/>
        </w:rPr>
        <w:t xml:space="preserve"> </w:t>
      </w:r>
      <w:r>
        <w:rPr>
          <w:sz w:val="24"/>
        </w:rPr>
        <w:t>unutarnjem</w:t>
      </w:r>
      <w:r>
        <w:rPr>
          <w:spacing w:val="-1"/>
          <w:sz w:val="24"/>
        </w:rPr>
        <w:t xml:space="preserve"> </w:t>
      </w:r>
      <w:r>
        <w:rPr>
          <w:sz w:val="24"/>
        </w:rPr>
        <w:t>redu</w:t>
      </w:r>
      <w:r>
        <w:rPr>
          <w:spacing w:val="-1"/>
          <w:sz w:val="24"/>
        </w:rPr>
        <w:t xml:space="preserve"> </w:t>
      </w:r>
      <w:r>
        <w:rPr>
          <w:sz w:val="24"/>
        </w:rPr>
        <w:t>za</w:t>
      </w:r>
      <w:r>
        <w:rPr>
          <w:spacing w:val="-2"/>
          <w:sz w:val="24"/>
        </w:rPr>
        <w:t xml:space="preserve"> </w:t>
      </w:r>
      <w:r>
        <w:rPr>
          <w:sz w:val="24"/>
        </w:rPr>
        <w:t>upravna</w:t>
      </w:r>
      <w:r>
        <w:rPr>
          <w:spacing w:val="-2"/>
          <w:sz w:val="24"/>
        </w:rPr>
        <w:t xml:space="preserve"> </w:t>
      </w:r>
      <w:r>
        <w:rPr>
          <w:sz w:val="24"/>
        </w:rPr>
        <w:t>tijela</w:t>
      </w:r>
      <w:r>
        <w:rPr>
          <w:spacing w:val="-1"/>
          <w:sz w:val="24"/>
        </w:rPr>
        <w:t xml:space="preserve"> </w:t>
      </w:r>
      <w:r>
        <w:rPr>
          <w:spacing w:val="-2"/>
          <w:sz w:val="24"/>
        </w:rPr>
        <w:t>Županije</w:t>
      </w:r>
      <w:r w:rsidR="004E077E">
        <w:rPr>
          <w:spacing w:val="-2"/>
          <w:sz w:val="24"/>
        </w:rPr>
        <w:t>,</w:t>
      </w:r>
    </w:p>
    <w:p w14:paraId="7BB4C196" w14:textId="6D18BFD8" w:rsidR="00B86BD0" w:rsidRPr="00F319C7" w:rsidRDefault="00825CB2" w:rsidP="00F319C7">
      <w:pPr>
        <w:pStyle w:val="Odlomakpopisa"/>
        <w:numPr>
          <w:ilvl w:val="1"/>
          <w:numId w:val="26"/>
        </w:numPr>
        <w:tabs>
          <w:tab w:val="left" w:pos="860"/>
        </w:tabs>
        <w:ind w:left="860" w:right="139"/>
        <w:rPr>
          <w:sz w:val="24"/>
        </w:rPr>
      </w:pPr>
      <w:r>
        <w:rPr>
          <w:sz w:val="24"/>
        </w:rPr>
        <w:t>odlučuje o stjecanju i otuđivanju</w:t>
      </w:r>
      <w:r>
        <w:rPr>
          <w:spacing w:val="40"/>
          <w:sz w:val="24"/>
        </w:rPr>
        <w:t xml:space="preserve"> </w:t>
      </w:r>
      <w:r>
        <w:rPr>
          <w:sz w:val="24"/>
        </w:rPr>
        <w:t>nekretnina i pokretnina</w:t>
      </w:r>
      <w:r>
        <w:rPr>
          <w:spacing w:val="40"/>
          <w:sz w:val="24"/>
        </w:rPr>
        <w:t xml:space="preserve"> </w:t>
      </w:r>
      <w:r>
        <w:rPr>
          <w:sz w:val="24"/>
        </w:rPr>
        <w:t>te drugom raspolaganju imovinom u visini pojedinačne vrijednosti do najviše 0,5% iznosa prihoda bez primitaka ostvarenih u godini koja prethodi godini u kojoj se odlučuje o stjecanju i otuđivanju pokretnina i nekretnina, odnosno drugom raspolaganju imovinom. Ako je taj iznos veći od 1</w:t>
      </w:r>
      <w:r w:rsidR="004E077E">
        <w:rPr>
          <w:sz w:val="24"/>
        </w:rPr>
        <w:t>32.722,81 eura</w:t>
      </w:r>
      <w:r>
        <w:rPr>
          <w:sz w:val="24"/>
        </w:rPr>
        <w:t xml:space="preserve">, župan može odlučivati najviše do </w:t>
      </w:r>
      <w:r w:rsidR="004E077E">
        <w:rPr>
          <w:sz w:val="24"/>
        </w:rPr>
        <w:t>132.722,81 eura</w:t>
      </w:r>
      <w:r>
        <w:rPr>
          <w:sz w:val="24"/>
        </w:rPr>
        <w:t xml:space="preserve">, ako je stjecanje </w:t>
      </w:r>
      <w:r>
        <w:rPr>
          <w:sz w:val="24"/>
        </w:rPr>
        <w:lastRenderedPageBreak/>
        <w:t>i otuđivanje nekretnina i pokretnina te drugom raspolaganju imovinom planirano u proračunu Županije</w:t>
      </w:r>
      <w:r>
        <w:rPr>
          <w:spacing w:val="40"/>
          <w:sz w:val="24"/>
        </w:rPr>
        <w:t xml:space="preserve"> </w:t>
      </w:r>
      <w:r>
        <w:rPr>
          <w:sz w:val="24"/>
        </w:rPr>
        <w:t xml:space="preserve">i provedeno u skladu sa zakonskim </w:t>
      </w:r>
      <w:r>
        <w:rPr>
          <w:spacing w:val="-2"/>
          <w:sz w:val="24"/>
        </w:rPr>
        <w:t>propisima</w:t>
      </w:r>
      <w:r w:rsidR="004E077E">
        <w:rPr>
          <w:spacing w:val="-2"/>
          <w:sz w:val="24"/>
        </w:rPr>
        <w:t>,</w:t>
      </w:r>
    </w:p>
    <w:p w14:paraId="60738184" w14:textId="20BF8695" w:rsidR="00B86BD0" w:rsidRDefault="00825CB2">
      <w:pPr>
        <w:pStyle w:val="Odlomakpopisa"/>
        <w:numPr>
          <w:ilvl w:val="1"/>
          <w:numId w:val="26"/>
        </w:numPr>
        <w:tabs>
          <w:tab w:val="left" w:pos="861"/>
        </w:tabs>
        <w:rPr>
          <w:sz w:val="24"/>
        </w:rPr>
      </w:pPr>
      <w:r>
        <w:rPr>
          <w:sz w:val="24"/>
        </w:rPr>
        <w:t>daje</w:t>
      </w:r>
      <w:r>
        <w:rPr>
          <w:spacing w:val="-4"/>
          <w:sz w:val="24"/>
        </w:rPr>
        <w:t xml:space="preserve"> </w:t>
      </w:r>
      <w:r>
        <w:rPr>
          <w:sz w:val="24"/>
        </w:rPr>
        <w:t>mišljenja</w:t>
      </w:r>
      <w:r>
        <w:rPr>
          <w:spacing w:val="-2"/>
          <w:sz w:val="24"/>
        </w:rPr>
        <w:t xml:space="preserve"> </w:t>
      </w:r>
      <w:r>
        <w:rPr>
          <w:sz w:val="24"/>
        </w:rPr>
        <w:t>o</w:t>
      </w:r>
      <w:r>
        <w:rPr>
          <w:spacing w:val="-1"/>
          <w:sz w:val="24"/>
        </w:rPr>
        <w:t xml:space="preserve"> </w:t>
      </w:r>
      <w:r>
        <w:rPr>
          <w:sz w:val="24"/>
        </w:rPr>
        <w:t>prijedlozima</w:t>
      </w:r>
      <w:r>
        <w:rPr>
          <w:spacing w:val="-1"/>
          <w:sz w:val="24"/>
        </w:rPr>
        <w:t xml:space="preserve"> </w:t>
      </w:r>
      <w:r>
        <w:rPr>
          <w:sz w:val="24"/>
        </w:rPr>
        <w:t>koje</w:t>
      </w:r>
      <w:r>
        <w:rPr>
          <w:spacing w:val="-2"/>
          <w:sz w:val="24"/>
        </w:rPr>
        <w:t xml:space="preserve"> </w:t>
      </w:r>
      <w:r>
        <w:rPr>
          <w:sz w:val="24"/>
        </w:rPr>
        <w:t>podnose</w:t>
      </w:r>
      <w:r>
        <w:rPr>
          <w:spacing w:val="-2"/>
          <w:sz w:val="24"/>
        </w:rPr>
        <w:t xml:space="preserve"> </w:t>
      </w:r>
      <w:r>
        <w:rPr>
          <w:sz w:val="24"/>
        </w:rPr>
        <w:t>drugi</w:t>
      </w:r>
      <w:r>
        <w:rPr>
          <w:spacing w:val="-1"/>
          <w:sz w:val="24"/>
        </w:rPr>
        <w:t xml:space="preserve"> </w:t>
      </w:r>
      <w:r>
        <w:rPr>
          <w:sz w:val="24"/>
        </w:rPr>
        <w:t xml:space="preserve">ovlašteni </w:t>
      </w:r>
      <w:r>
        <w:rPr>
          <w:spacing w:val="-2"/>
          <w:sz w:val="24"/>
        </w:rPr>
        <w:t>predlagatelji</w:t>
      </w:r>
      <w:r w:rsidR="004E077E">
        <w:rPr>
          <w:spacing w:val="-2"/>
          <w:sz w:val="24"/>
        </w:rPr>
        <w:t>,</w:t>
      </w:r>
    </w:p>
    <w:p w14:paraId="4A3C7FB1" w14:textId="41D0DA7D" w:rsidR="00B86BD0" w:rsidRDefault="00825CB2">
      <w:pPr>
        <w:pStyle w:val="Odlomakpopisa"/>
        <w:numPr>
          <w:ilvl w:val="1"/>
          <w:numId w:val="26"/>
        </w:numPr>
        <w:tabs>
          <w:tab w:val="left" w:pos="861"/>
        </w:tabs>
        <w:rPr>
          <w:sz w:val="24"/>
        </w:rPr>
      </w:pPr>
      <w:r>
        <w:rPr>
          <w:sz w:val="24"/>
        </w:rPr>
        <w:t>provodi</w:t>
      </w:r>
      <w:r>
        <w:rPr>
          <w:spacing w:val="-2"/>
          <w:sz w:val="24"/>
        </w:rPr>
        <w:t xml:space="preserve"> </w:t>
      </w:r>
      <w:r>
        <w:rPr>
          <w:sz w:val="24"/>
        </w:rPr>
        <w:t>odluke</w:t>
      </w:r>
      <w:r>
        <w:rPr>
          <w:spacing w:val="-2"/>
          <w:sz w:val="24"/>
        </w:rPr>
        <w:t xml:space="preserve"> </w:t>
      </w:r>
      <w:r>
        <w:rPr>
          <w:sz w:val="24"/>
        </w:rPr>
        <w:t>Skupštine</w:t>
      </w:r>
      <w:r>
        <w:rPr>
          <w:spacing w:val="-2"/>
          <w:sz w:val="24"/>
        </w:rPr>
        <w:t xml:space="preserve"> </w:t>
      </w:r>
      <w:r>
        <w:rPr>
          <w:sz w:val="24"/>
        </w:rPr>
        <w:t>i</w:t>
      </w:r>
      <w:r>
        <w:rPr>
          <w:spacing w:val="-1"/>
          <w:sz w:val="24"/>
        </w:rPr>
        <w:t xml:space="preserve"> </w:t>
      </w:r>
      <w:r>
        <w:rPr>
          <w:sz w:val="24"/>
        </w:rPr>
        <w:t>odgovara</w:t>
      </w:r>
      <w:r>
        <w:rPr>
          <w:spacing w:val="-2"/>
          <w:sz w:val="24"/>
        </w:rPr>
        <w:t xml:space="preserve"> </w:t>
      </w:r>
      <w:r>
        <w:rPr>
          <w:sz w:val="24"/>
        </w:rPr>
        <w:t>joj</w:t>
      </w:r>
      <w:r>
        <w:rPr>
          <w:spacing w:val="-1"/>
          <w:sz w:val="24"/>
        </w:rPr>
        <w:t xml:space="preserve"> </w:t>
      </w:r>
      <w:r>
        <w:rPr>
          <w:sz w:val="24"/>
        </w:rPr>
        <w:t>za</w:t>
      </w:r>
      <w:r>
        <w:rPr>
          <w:spacing w:val="-2"/>
          <w:sz w:val="24"/>
        </w:rPr>
        <w:t xml:space="preserve"> </w:t>
      </w:r>
      <w:r>
        <w:rPr>
          <w:sz w:val="24"/>
        </w:rPr>
        <w:t>njihovo</w:t>
      </w:r>
      <w:r>
        <w:rPr>
          <w:spacing w:val="-1"/>
          <w:sz w:val="24"/>
        </w:rPr>
        <w:t xml:space="preserve"> </w:t>
      </w:r>
      <w:r>
        <w:rPr>
          <w:spacing w:val="-2"/>
          <w:sz w:val="24"/>
        </w:rPr>
        <w:t>provođenje</w:t>
      </w:r>
      <w:r w:rsidR="004E077E">
        <w:rPr>
          <w:spacing w:val="-2"/>
          <w:sz w:val="24"/>
        </w:rPr>
        <w:t>,</w:t>
      </w:r>
    </w:p>
    <w:p w14:paraId="76FF8FAA" w14:textId="27788C7F" w:rsidR="00B86BD0" w:rsidRDefault="00825CB2" w:rsidP="000E3136">
      <w:pPr>
        <w:pStyle w:val="Odlomakpopisa"/>
        <w:numPr>
          <w:ilvl w:val="1"/>
          <w:numId w:val="26"/>
        </w:numPr>
        <w:tabs>
          <w:tab w:val="left" w:pos="861"/>
        </w:tabs>
        <w:ind w:right="139"/>
        <w:rPr>
          <w:sz w:val="24"/>
        </w:rPr>
      </w:pPr>
      <w:r>
        <w:rPr>
          <w:sz w:val="24"/>
        </w:rPr>
        <w:t>imenuje i razrješuje predstavnike Županije u tijelima javnih ustanova, trgovačkih društava i drugih pravnih osoba osnovanih za obavljanje gospodarskih, društvenih, komunalnih i drugih djelatnosti od interesa za Županiju koje je osnovala Skupština, osim ako posebnim zakonom nije drugačije određeno, te je odluku o imenovanju i razrješenju dužan objaviti u prvom broju “Službenog glasnika Zadarske županije“ koji slijedi nakon donošenja te odluke</w:t>
      </w:r>
      <w:r w:rsidR="004E077E">
        <w:rPr>
          <w:sz w:val="24"/>
        </w:rPr>
        <w:t>,</w:t>
      </w:r>
    </w:p>
    <w:p w14:paraId="20D340B3" w14:textId="77777777" w:rsidR="00936B98" w:rsidRPr="009F03AF" w:rsidRDefault="00936B98" w:rsidP="00936B98">
      <w:pPr>
        <w:pStyle w:val="Odlomakpopisa"/>
        <w:numPr>
          <w:ilvl w:val="1"/>
          <w:numId w:val="26"/>
        </w:numPr>
        <w:tabs>
          <w:tab w:val="left" w:pos="861"/>
        </w:tabs>
        <w:ind w:right="139"/>
        <w:rPr>
          <w:sz w:val="24"/>
        </w:rPr>
      </w:pPr>
      <w:r w:rsidRPr="009F03AF">
        <w:rPr>
          <w:sz w:val="24"/>
        </w:rPr>
        <w:t>imenuje i razrješuje pročelnike upravnih tijela,</w:t>
      </w:r>
    </w:p>
    <w:p w14:paraId="4F739132" w14:textId="01E05625" w:rsidR="001C68A1" w:rsidRPr="009F03AF" w:rsidRDefault="001C68A1" w:rsidP="000E3136">
      <w:pPr>
        <w:pStyle w:val="Odlomakpopisa"/>
        <w:numPr>
          <w:ilvl w:val="1"/>
          <w:numId w:val="26"/>
        </w:numPr>
        <w:tabs>
          <w:tab w:val="left" w:pos="861"/>
        </w:tabs>
        <w:ind w:right="139"/>
        <w:rPr>
          <w:sz w:val="24"/>
        </w:rPr>
      </w:pPr>
      <w:r w:rsidRPr="009F03AF">
        <w:rPr>
          <w:sz w:val="24"/>
        </w:rPr>
        <w:t xml:space="preserve">osniva </w:t>
      </w:r>
      <w:r w:rsidR="003C0B24" w:rsidRPr="009F03AF">
        <w:rPr>
          <w:sz w:val="24"/>
        </w:rPr>
        <w:t xml:space="preserve">svoja </w:t>
      </w:r>
      <w:r w:rsidRPr="009F03AF">
        <w:rPr>
          <w:sz w:val="24"/>
        </w:rPr>
        <w:t xml:space="preserve">radna tijela, </w:t>
      </w:r>
      <w:r w:rsidR="00A542A6" w:rsidRPr="009F03AF">
        <w:rPr>
          <w:sz w:val="24"/>
        </w:rPr>
        <w:t xml:space="preserve">određuje njihov djelokrug, sastav i način rada </w:t>
      </w:r>
      <w:r w:rsidR="00411888" w:rsidRPr="009F03AF">
        <w:rPr>
          <w:sz w:val="24"/>
        </w:rPr>
        <w:t>te imenuje njihove članove,</w:t>
      </w:r>
    </w:p>
    <w:p w14:paraId="303C6118" w14:textId="4127D7A9" w:rsidR="00B86BD0" w:rsidRPr="002443EE" w:rsidRDefault="00825CB2" w:rsidP="002443EE">
      <w:pPr>
        <w:pStyle w:val="Odlomakpopisa"/>
        <w:numPr>
          <w:ilvl w:val="1"/>
          <w:numId w:val="26"/>
        </w:numPr>
        <w:tabs>
          <w:tab w:val="left" w:pos="861"/>
        </w:tabs>
        <w:rPr>
          <w:sz w:val="24"/>
        </w:rPr>
      </w:pPr>
      <w:r w:rsidRPr="009F03AF">
        <w:rPr>
          <w:sz w:val="24"/>
        </w:rPr>
        <w:t>obavlja</w:t>
      </w:r>
      <w:r w:rsidRPr="009F03AF">
        <w:rPr>
          <w:spacing w:val="-3"/>
          <w:sz w:val="24"/>
        </w:rPr>
        <w:t xml:space="preserve"> </w:t>
      </w:r>
      <w:r w:rsidRPr="009F03AF">
        <w:rPr>
          <w:sz w:val="24"/>
        </w:rPr>
        <w:t>i</w:t>
      </w:r>
      <w:r w:rsidRPr="009F03AF">
        <w:rPr>
          <w:spacing w:val="-1"/>
          <w:sz w:val="24"/>
        </w:rPr>
        <w:t xml:space="preserve"> </w:t>
      </w:r>
      <w:r w:rsidRPr="009F03AF">
        <w:rPr>
          <w:sz w:val="24"/>
        </w:rPr>
        <w:t>druge</w:t>
      </w:r>
      <w:r w:rsidRPr="009F03AF">
        <w:rPr>
          <w:spacing w:val="-2"/>
          <w:sz w:val="24"/>
        </w:rPr>
        <w:t xml:space="preserve"> </w:t>
      </w:r>
      <w:r w:rsidRPr="009F03AF">
        <w:rPr>
          <w:sz w:val="24"/>
        </w:rPr>
        <w:t>poslove</w:t>
      </w:r>
      <w:r w:rsidRPr="009F03AF">
        <w:rPr>
          <w:spacing w:val="-2"/>
          <w:sz w:val="24"/>
        </w:rPr>
        <w:t xml:space="preserve"> </w:t>
      </w:r>
      <w:r>
        <w:rPr>
          <w:sz w:val="24"/>
        </w:rPr>
        <w:t>određene</w:t>
      </w:r>
      <w:r>
        <w:rPr>
          <w:spacing w:val="-2"/>
          <w:sz w:val="24"/>
        </w:rPr>
        <w:t xml:space="preserve"> </w:t>
      </w:r>
      <w:r>
        <w:rPr>
          <w:sz w:val="24"/>
        </w:rPr>
        <w:t>zakonom,</w:t>
      </w:r>
      <w:r>
        <w:rPr>
          <w:spacing w:val="-1"/>
          <w:sz w:val="24"/>
        </w:rPr>
        <w:t xml:space="preserve"> </w:t>
      </w:r>
      <w:r w:rsidR="0020429F">
        <w:rPr>
          <w:spacing w:val="-1"/>
          <w:sz w:val="24"/>
        </w:rPr>
        <w:t xml:space="preserve">ovim </w:t>
      </w:r>
      <w:r>
        <w:rPr>
          <w:sz w:val="24"/>
        </w:rPr>
        <w:t>Statutom</w:t>
      </w:r>
      <w:r>
        <w:rPr>
          <w:spacing w:val="-1"/>
          <w:sz w:val="24"/>
        </w:rPr>
        <w:t xml:space="preserve"> </w:t>
      </w:r>
      <w:r>
        <w:rPr>
          <w:sz w:val="24"/>
        </w:rPr>
        <w:t>i</w:t>
      </w:r>
      <w:r>
        <w:rPr>
          <w:spacing w:val="-1"/>
          <w:sz w:val="24"/>
        </w:rPr>
        <w:t xml:space="preserve"> </w:t>
      </w:r>
      <w:r>
        <w:rPr>
          <w:sz w:val="24"/>
        </w:rPr>
        <w:t>drugim</w:t>
      </w:r>
      <w:r>
        <w:rPr>
          <w:spacing w:val="-1"/>
          <w:sz w:val="24"/>
        </w:rPr>
        <w:t xml:space="preserve"> </w:t>
      </w:r>
      <w:r>
        <w:rPr>
          <w:spacing w:val="-2"/>
          <w:sz w:val="24"/>
        </w:rPr>
        <w:t>propisom.</w:t>
      </w:r>
    </w:p>
    <w:p w14:paraId="176598B5" w14:textId="77777777" w:rsidR="00B86BD0" w:rsidRDefault="00825CB2">
      <w:pPr>
        <w:pStyle w:val="Odlomakpopisa"/>
        <w:numPr>
          <w:ilvl w:val="0"/>
          <w:numId w:val="26"/>
        </w:numPr>
        <w:tabs>
          <w:tab w:val="left" w:pos="485"/>
        </w:tabs>
        <w:ind w:left="141" w:right="137" w:firstLine="0"/>
        <w:rPr>
          <w:sz w:val="24"/>
        </w:rPr>
      </w:pPr>
      <w:r>
        <w:rPr>
          <w:sz w:val="24"/>
        </w:rPr>
        <w:t>Iznimno od stavka 1. ovoga članka izvršno tijelo je i zamjenik koji obnaša dužnost župana u slučajevima propisanim zakonom.</w:t>
      </w:r>
    </w:p>
    <w:p w14:paraId="2FA01A11" w14:textId="77777777" w:rsidR="00B86BD0" w:rsidRDefault="00B86BD0">
      <w:pPr>
        <w:pStyle w:val="Tijeloteksta"/>
      </w:pPr>
    </w:p>
    <w:p w14:paraId="5FBA93E6" w14:textId="2ACDA12D" w:rsidR="00B86BD0" w:rsidRDefault="00825CB2">
      <w:pPr>
        <w:pStyle w:val="Tijeloteksta"/>
        <w:spacing w:before="69"/>
        <w:ind w:left="4156"/>
        <w:jc w:val="both"/>
      </w:pPr>
      <w:r>
        <w:t>Članak</w:t>
      </w:r>
      <w:r>
        <w:rPr>
          <w:spacing w:val="-2"/>
        </w:rPr>
        <w:t xml:space="preserve"> </w:t>
      </w:r>
      <w:r w:rsidR="00775476">
        <w:rPr>
          <w:spacing w:val="-2"/>
        </w:rPr>
        <w:t>3</w:t>
      </w:r>
      <w:r w:rsidR="004728A5">
        <w:rPr>
          <w:spacing w:val="-2"/>
        </w:rPr>
        <w:t>0</w:t>
      </w:r>
      <w:r>
        <w:rPr>
          <w:spacing w:val="-5"/>
        </w:rPr>
        <w:t>.</w:t>
      </w:r>
    </w:p>
    <w:p w14:paraId="13C8C9EE" w14:textId="000E43C6" w:rsidR="00B86BD0" w:rsidRDefault="00825CB2">
      <w:pPr>
        <w:pStyle w:val="Odlomakpopisa"/>
        <w:numPr>
          <w:ilvl w:val="0"/>
          <w:numId w:val="25"/>
        </w:numPr>
        <w:tabs>
          <w:tab w:val="left" w:pos="538"/>
        </w:tabs>
        <w:ind w:right="139" w:firstLine="0"/>
        <w:rPr>
          <w:sz w:val="24"/>
        </w:rPr>
      </w:pPr>
      <w:r>
        <w:rPr>
          <w:sz w:val="24"/>
        </w:rPr>
        <w:t>Župan donosi odluke</w:t>
      </w:r>
      <w:r w:rsidR="006A0BE9">
        <w:rPr>
          <w:sz w:val="24"/>
        </w:rPr>
        <w:t>,</w:t>
      </w:r>
      <w:r>
        <w:rPr>
          <w:sz w:val="24"/>
        </w:rPr>
        <w:t xml:space="preserve"> rješenja, zaključke, pravilnike, naputke i dr</w:t>
      </w:r>
      <w:r w:rsidR="006A0BE9">
        <w:rPr>
          <w:sz w:val="24"/>
        </w:rPr>
        <w:t>uge akte</w:t>
      </w:r>
      <w:r>
        <w:rPr>
          <w:sz w:val="24"/>
        </w:rPr>
        <w:t xml:space="preserve"> iz svoje nadležnosti i utvrđuje prijedloge odluka za Skupštinu na prijedlog upravnih tijela, ustanova i drugih ovlaštenih predlagača ili na vlastitu inicijativu.</w:t>
      </w:r>
    </w:p>
    <w:p w14:paraId="18F76E1B" w14:textId="77777777" w:rsidR="00B86BD0" w:rsidRDefault="00825CB2">
      <w:pPr>
        <w:pStyle w:val="Odlomakpopisa"/>
        <w:numPr>
          <w:ilvl w:val="0"/>
          <w:numId w:val="25"/>
        </w:numPr>
        <w:tabs>
          <w:tab w:val="left" w:pos="535"/>
        </w:tabs>
        <w:ind w:left="535" w:hanging="394"/>
        <w:rPr>
          <w:sz w:val="24"/>
        </w:rPr>
      </w:pPr>
      <w:r>
        <w:rPr>
          <w:sz w:val="24"/>
        </w:rPr>
        <w:t>Odnos</w:t>
      </w:r>
      <w:r>
        <w:rPr>
          <w:spacing w:val="56"/>
          <w:sz w:val="24"/>
        </w:rPr>
        <w:t xml:space="preserve"> </w:t>
      </w:r>
      <w:r>
        <w:rPr>
          <w:sz w:val="24"/>
        </w:rPr>
        <w:t>župana</w:t>
      </w:r>
      <w:r>
        <w:rPr>
          <w:spacing w:val="55"/>
          <w:sz w:val="24"/>
        </w:rPr>
        <w:t xml:space="preserve"> </w:t>
      </w:r>
      <w:r>
        <w:rPr>
          <w:sz w:val="24"/>
        </w:rPr>
        <w:t>i</w:t>
      </w:r>
      <w:r>
        <w:rPr>
          <w:spacing w:val="56"/>
          <w:sz w:val="24"/>
        </w:rPr>
        <w:t xml:space="preserve"> </w:t>
      </w:r>
      <w:r>
        <w:rPr>
          <w:sz w:val="24"/>
        </w:rPr>
        <w:t>upravnih</w:t>
      </w:r>
      <w:r>
        <w:rPr>
          <w:spacing w:val="56"/>
          <w:sz w:val="24"/>
        </w:rPr>
        <w:t xml:space="preserve"> </w:t>
      </w:r>
      <w:r>
        <w:rPr>
          <w:sz w:val="24"/>
        </w:rPr>
        <w:t>tijela</w:t>
      </w:r>
      <w:r>
        <w:rPr>
          <w:spacing w:val="55"/>
          <w:sz w:val="24"/>
        </w:rPr>
        <w:t xml:space="preserve"> </w:t>
      </w:r>
      <w:r>
        <w:rPr>
          <w:sz w:val="24"/>
        </w:rPr>
        <w:t>te</w:t>
      </w:r>
      <w:r>
        <w:rPr>
          <w:spacing w:val="56"/>
          <w:sz w:val="24"/>
        </w:rPr>
        <w:t xml:space="preserve"> </w:t>
      </w:r>
      <w:r>
        <w:rPr>
          <w:sz w:val="24"/>
        </w:rPr>
        <w:t>drugih</w:t>
      </w:r>
      <w:r>
        <w:rPr>
          <w:spacing w:val="55"/>
          <w:sz w:val="24"/>
        </w:rPr>
        <w:t xml:space="preserve"> </w:t>
      </w:r>
      <w:r>
        <w:rPr>
          <w:sz w:val="24"/>
        </w:rPr>
        <w:t>ovlaštenih</w:t>
      </w:r>
      <w:r>
        <w:rPr>
          <w:spacing w:val="56"/>
          <w:sz w:val="24"/>
        </w:rPr>
        <w:t xml:space="preserve"> </w:t>
      </w:r>
      <w:r>
        <w:rPr>
          <w:sz w:val="24"/>
        </w:rPr>
        <w:t>predlagača</w:t>
      </w:r>
      <w:r>
        <w:rPr>
          <w:spacing w:val="56"/>
          <w:sz w:val="24"/>
        </w:rPr>
        <w:t xml:space="preserve"> </w:t>
      </w:r>
      <w:r>
        <w:rPr>
          <w:sz w:val="24"/>
        </w:rPr>
        <w:t>uređuje</w:t>
      </w:r>
      <w:r>
        <w:rPr>
          <w:spacing w:val="55"/>
          <w:sz w:val="24"/>
        </w:rPr>
        <w:t xml:space="preserve"> </w:t>
      </w:r>
      <w:r>
        <w:rPr>
          <w:sz w:val="24"/>
        </w:rPr>
        <w:t>se</w:t>
      </w:r>
      <w:r>
        <w:rPr>
          <w:spacing w:val="55"/>
          <w:sz w:val="24"/>
        </w:rPr>
        <w:t xml:space="preserve"> </w:t>
      </w:r>
      <w:r>
        <w:rPr>
          <w:spacing w:val="-2"/>
          <w:sz w:val="24"/>
        </w:rPr>
        <w:t>posebnim</w:t>
      </w:r>
    </w:p>
    <w:p w14:paraId="6747AF96" w14:textId="77777777" w:rsidR="00B86BD0" w:rsidRDefault="00825CB2">
      <w:pPr>
        <w:pStyle w:val="Tijeloteksta"/>
        <w:ind w:left="141"/>
        <w:jc w:val="both"/>
      </w:pPr>
      <w:r>
        <w:t>pravilnikom</w:t>
      </w:r>
      <w:r>
        <w:rPr>
          <w:spacing w:val="-2"/>
        </w:rPr>
        <w:t xml:space="preserve"> </w:t>
      </w:r>
      <w:r>
        <w:t>kojeg</w:t>
      </w:r>
      <w:r>
        <w:rPr>
          <w:spacing w:val="-3"/>
        </w:rPr>
        <w:t xml:space="preserve"> </w:t>
      </w:r>
      <w:r>
        <w:t>donosi</w:t>
      </w:r>
      <w:r>
        <w:rPr>
          <w:spacing w:val="-1"/>
        </w:rPr>
        <w:t xml:space="preserve"> </w:t>
      </w:r>
      <w:r>
        <w:t>župan</w:t>
      </w:r>
      <w:r>
        <w:rPr>
          <w:spacing w:val="-1"/>
        </w:rPr>
        <w:t xml:space="preserve"> </w:t>
      </w:r>
      <w:r>
        <w:t>sukladno</w:t>
      </w:r>
      <w:r>
        <w:rPr>
          <w:spacing w:val="-1"/>
        </w:rPr>
        <w:t xml:space="preserve"> </w:t>
      </w:r>
      <w:r>
        <w:t>Statutu,</w:t>
      </w:r>
      <w:r>
        <w:rPr>
          <w:spacing w:val="-4"/>
        </w:rPr>
        <w:t xml:space="preserve"> </w:t>
      </w:r>
      <w:r>
        <w:t>drugim</w:t>
      </w:r>
      <w:r>
        <w:rPr>
          <w:spacing w:val="-1"/>
        </w:rPr>
        <w:t xml:space="preserve"> </w:t>
      </w:r>
      <w:r>
        <w:t>aktima Županije</w:t>
      </w:r>
      <w:r>
        <w:rPr>
          <w:spacing w:val="-2"/>
        </w:rPr>
        <w:t xml:space="preserve"> </w:t>
      </w:r>
      <w:r>
        <w:t>i</w:t>
      </w:r>
      <w:r>
        <w:rPr>
          <w:spacing w:val="-1"/>
        </w:rPr>
        <w:t xml:space="preserve"> </w:t>
      </w:r>
      <w:r>
        <w:rPr>
          <w:spacing w:val="-2"/>
        </w:rPr>
        <w:t>zakonu.</w:t>
      </w:r>
    </w:p>
    <w:p w14:paraId="44280D05" w14:textId="77777777" w:rsidR="00B86BD0" w:rsidRDefault="00B86BD0">
      <w:pPr>
        <w:pStyle w:val="Tijeloteksta"/>
      </w:pPr>
    </w:p>
    <w:p w14:paraId="4F885880" w14:textId="63CAC757" w:rsidR="00B86BD0" w:rsidRDefault="00825CB2">
      <w:pPr>
        <w:pStyle w:val="Tijeloteksta"/>
        <w:ind w:left="4156"/>
        <w:jc w:val="both"/>
      </w:pPr>
      <w:r>
        <w:t>Članak</w:t>
      </w:r>
      <w:r>
        <w:rPr>
          <w:spacing w:val="-2"/>
        </w:rPr>
        <w:t xml:space="preserve"> </w:t>
      </w:r>
      <w:r w:rsidR="00775476">
        <w:rPr>
          <w:spacing w:val="-2"/>
        </w:rPr>
        <w:t>3</w:t>
      </w:r>
      <w:r w:rsidR="004728A5">
        <w:rPr>
          <w:spacing w:val="-2"/>
        </w:rPr>
        <w:t>1</w:t>
      </w:r>
      <w:r>
        <w:rPr>
          <w:spacing w:val="-5"/>
        </w:rPr>
        <w:t>.</w:t>
      </w:r>
    </w:p>
    <w:p w14:paraId="55E300C9" w14:textId="5F1D4AD9" w:rsidR="00B86BD0" w:rsidRPr="000E3136" w:rsidRDefault="00825CB2" w:rsidP="000E3136">
      <w:pPr>
        <w:pStyle w:val="Odlomakpopisa"/>
        <w:numPr>
          <w:ilvl w:val="0"/>
          <w:numId w:val="24"/>
        </w:numPr>
        <w:tabs>
          <w:tab w:val="left" w:pos="509"/>
        </w:tabs>
        <w:ind w:right="141" w:firstLine="0"/>
        <w:rPr>
          <w:sz w:val="24"/>
        </w:rPr>
      </w:pPr>
      <w:r>
        <w:rPr>
          <w:sz w:val="24"/>
        </w:rPr>
        <w:t>Župan ima pravo obustaviti od primjene opći akt Skupštine ako utvrdi da je tim aktom povrijeđen zakon ili drugi propis.</w:t>
      </w:r>
    </w:p>
    <w:p w14:paraId="00A1FCFC" w14:textId="77777777" w:rsidR="00B86BD0" w:rsidRDefault="00825CB2">
      <w:pPr>
        <w:pStyle w:val="Odlomakpopisa"/>
        <w:numPr>
          <w:ilvl w:val="0"/>
          <w:numId w:val="24"/>
        </w:numPr>
        <w:tabs>
          <w:tab w:val="left" w:pos="528"/>
        </w:tabs>
        <w:spacing w:before="1"/>
        <w:ind w:left="528" w:hanging="387"/>
        <w:rPr>
          <w:sz w:val="24"/>
        </w:rPr>
      </w:pPr>
      <w:r>
        <w:rPr>
          <w:sz w:val="24"/>
        </w:rPr>
        <w:t>Upravna</w:t>
      </w:r>
      <w:r>
        <w:rPr>
          <w:spacing w:val="46"/>
          <w:sz w:val="24"/>
        </w:rPr>
        <w:t xml:space="preserve"> </w:t>
      </w:r>
      <w:r>
        <w:rPr>
          <w:sz w:val="24"/>
        </w:rPr>
        <w:t>tijela</w:t>
      </w:r>
      <w:r>
        <w:rPr>
          <w:spacing w:val="49"/>
          <w:sz w:val="24"/>
        </w:rPr>
        <w:t xml:space="preserve"> </w:t>
      </w:r>
      <w:r>
        <w:rPr>
          <w:sz w:val="24"/>
        </w:rPr>
        <w:t>dužna</w:t>
      </w:r>
      <w:r>
        <w:rPr>
          <w:spacing w:val="48"/>
          <w:sz w:val="24"/>
        </w:rPr>
        <w:t xml:space="preserve"> </w:t>
      </w:r>
      <w:r>
        <w:rPr>
          <w:sz w:val="24"/>
        </w:rPr>
        <w:t>su</w:t>
      </w:r>
      <w:r>
        <w:rPr>
          <w:spacing w:val="50"/>
          <w:sz w:val="24"/>
        </w:rPr>
        <w:t xml:space="preserve"> </w:t>
      </w:r>
      <w:r>
        <w:rPr>
          <w:sz w:val="24"/>
        </w:rPr>
        <w:t>izvijestiti</w:t>
      </w:r>
      <w:r>
        <w:rPr>
          <w:spacing w:val="48"/>
          <w:sz w:val="24"/>
        </w:rPr>
        <w:t xml:space="preserve"> </w:t>
      </w:r>
      <w:r>
        <w:rPr>
          <w:sz w:val="24"/>
        </w:rPr>
        <w:t>župana</w:t>
      </w:r>
      <w:r>
        <w:rPr>
          <w:spacing w:val="48"/>
          <w:sz w:val="24"/>
        </w:rPr>
        <w:t xml:space="preserve"> </w:t>
      </w:r>
      <w:r>
        <w:rPr>
          <w:sz w:val="24"/>
        </w:rPr>
        <w:t>kada</w:t>
      </w:r>
      <w:r>
        <w:rPr>
          <w:spacing w:val="49"/>
          <w:sz w:val="24"/>
        </w:rPr>
        <w:t xml:space="preserve"> </w:t>
      </w:r>
      <w:r>
        <w:rPr>
          <w:sz w:val="24"/>
        </w:rPr>
        <w:t>u</w:t>
      </w:r>
      <w:r>
        <w:rPr>
          <w:spacing w:val="50"/>
          <w:sz w:val="24"/>
        </w:rPr>
        <w:t xml:space="preserve"> </w:t>
      </w:r>
      <w:r>
        <w:rPr>
          <w:sz w:val="24"/>
        </w:rPr>
        <w:t>izvršavanju</w:t>
      </w:r>
      <w:r>
        <w:rPr>
          <w:spacing w:val="49"/>
          <w:sz w:val="24"/>
        </w:rPr>
        <w:t xml:space="preserve"> </w:t>
      </w:r>
      <w:r>
        <w:rPr>
          <w:sz w:val="24"/>
        </w:rPr>
        <w:t>provođenja</w:t>
      </w:r>
      <w:r>
        <w:rPr>
          <w:spacing w:val="49"/>
          <w:sz w:val="24"/>
        </w:rPr>
        <w:t xml:space="preserve"> </w:t>
      </w:r>
      <w:r>
        <w:rPr>
          <w:sz w:val="24"/>
        </w:rPr>
        <w:t>općih</w:t>
      </w:r>
      <w:r>
        <w:rPr>
          <w:spacing w:val="50"/>
          <w:sz w:val="24"/>
        </w:rPr>
        <w:t xml:space="preserve"> </w:t>
      </w:r>
      <w:r>
        <w:rPr>
          <w:spacing w:val="-2"/>
          <w:sz w:val="24"/>
        </w:rPr>
        <w:t>akata</w:t>
      </w:r>
    </w:p>
    <w:p w14:paraId="6172FA7B" w14:textId="77777777" w:rsidR="00B86BD0" w:rsidRDefault="00825CB2">
      <w:pPr>
        <w:pStyle w:val="Tijeloteksta"/>
        <w:ind w:left="141"/>
        <w:jc w:val="both"/>
      </w:pPr>
      <w:r>
        <w:t>Skupštine</w:t>
      </w:r>
      <w:r>
        <w:rPr>
          <w:spacing w:val="-3"/>
        </w:rPr>
        <w:t xml:space="preserve"> </w:t>
      </w:r>
      <w:r>
        <w:t>uoče</w:t>
      </w:r>
      <w:r>
        <w:rPr>
          <w:spacing w:val="-3"/>
        </w:rPr>
        <w:t xml:space="preserve"> </w:t>
      </w:r>
      <w:r>
        <w:rPr>
          <w:spacing w:val="-2"/>
        </w:rPr>
        <w:t>nezakonitosti.</w:t>
      </w:r>
    </w:p>
    <w:p w14:paraId="067C3E84" w14:textId="77777777" w:rsidR="00B86BD0" w:rsidRDefault="00B86BD0">
      <w:pPr>
        <w:pStyle w:val="Tijeloteksta"/>
        <w:rPr>
          <w:i/>
        </w:rPr>
      </w:pPr>
    </w:p>
    <w:p w14:paraId="2362737A" w14:textId="57385078" w:rsidR="00981DF2" w:rsidRPr="00981DF2" w:rsidRDefault="00981DF2" w:rsidP="009534EC">
      <w:pPr>
        <w:pStyle w:val="Tijeloteksta"/>
        <w:jc w:val="center"/>
        <w:rPr>
          <w:iCs/>
        </w:rPr>
      </w:pPr>
      <w:r w:rsidRPr="00981DF2">
        <w:rPr>
          <w:iCs/>
        </w:rPr>
        <w:t xml:space="preserve">Članak </w:t>
      </w:r>
      <w:r w:rsidR="00171A4F">
        <w:rPr>
          <w:iCs/>
        </w:rPr>
        <w:t>3</w:t>
      </w:r>
      <w:r w:rsidR="004728A5">
        <w:rPr>
          <w:iCs/>
        </w:rPr>
        <w:t>2</w:t>
      </w:r>
      <w:r w:rsidRPr="00981DF2">
        <w:rPr>
          <w:iCs/>
        </w:rPr>
        <w:t>.</w:t>
      </w:r>
    </w:p>
    <w:p w14:paraId="5DA691CD" w14:textId="77777777" w:rsidR="00B86BD0" w:rsidRDefault="00825CB2">
      <w:pPr>
        <w:pStyle w:val="Tijeloteksta"/>
        <w:ind w:left="141" w:right="140"/>
        <w:jc w:val="both"/>
      </w:pPr>
      <w:r>
        <w:t>Župan ima jednog zamjenika koji se bira zajedno s njim na neposrednim izborima sukladno posebnom zakonu.</w:t>
      </w:r>
    </w:p>
    <w:p w14:paraId="0D7512B5" w14:textId="77777777" w:rsidR="00B86BD0" w:rsidRDefault="00B86BD0">
      <w:pPr>
        <w:pStyle w:val="Tijeloteksta"/>
        <w:rPr>
          <w:i/>
        </w:rPr>
      </w:pPr>
    </w:p>
    <w:p w14:paraId="51B513D8" w14:textId="46CE29A7" w:rsidR="00B86BD0" w:rsidRDefault="00825CB2" w:rsidP="007E13AA">
      <w:pPr>
        <w:pStyle w:val="Tijeloteksta"/>
        <w:ind w:left="4" w:right="5"/>
        <w:jc w:val="center"/>
      </w:pPr>
      <w:r>
        <w:t>Članak</w:t>
      </w:r>
      <w:r>
        <w:rPr>
          <w:spacing w:val="-2"/>
        </w:rPr>
        <w:t xml:space="preserve"> </w:t>
      </w:r>
      <w:r>
        <w:rPr>
          <w:spacing w:val="-4"/>
        </w:rPr>
        <w:t>3</w:t>
      </w:r>
      <w:r w:rsidR="004728A5">
        <w:rPr>
          <w:spacing w:val="-4"/>
        </w:rPr>
        <w:t>3</w:t>
      </w:r>
      <w:r w:rsidR="00033685">
        <w:rPr>
          <w:spacing w:val="-4"/>
        </w:rPr>
        <w:t>.</w:t>
      </w:r>
    </w:p>
    <w:p w14:paraId="2AC7199D" w14:textId="77777777" w:rsidR="00B86BD0" w:rsidRDefault="00825CB2">
      <w:pPr>
        <w:pStyle w:val="Odlomakpopisa"/>
        <w:numPr>
          <w:ilvl w:val="0"/>
          <w:numId w:val="23"/>
        </w:numPr>
        <w:tabs>
          <w:tab w:val="left" w:pos="513"/>
        </w:tabs>
        <w:ind w:left="513" w:hanging="373"/>
        <w:rPr>
          <w:sz w:val="24"/>
        </w:rPr>
      </w:pPr>
      <w:r>
        <w:rPr>
          <w:sz w:val="24"/>
        </w:rPr>
        <w:t>Župana</w:t>
      </w:r>
      <w:r>
        <w:rPr>
          <w:spacing w:val="33"/>
          <w:sz w:val="24"/>
        </w:rPr>
        <w:t xml:space="preserve"> </w:t>
      </w:r>
      <w:r>
        <w:rPr>
          <w:sz w:val="24"/>
        </w:rPr>
        <w:t>u</w:t>
      </w:r>
      <w:r>
        <w:rPr>
          <w:spacing w:val="34"/>
          <w:sz w:val="24"/>
        </w:rPr>
        <w:t xml:space="preserve"> </w:t>
      </w:r>
      <w:r>
        <w:rPr>
          <w:sz w:val="24"/>
        </w:rPr>
        <w:t>slučaju</w:t>
      </w:r>
      <w:r>
        <w:rPr>
          <w:spacing w:val="34"/>
          <w:sz w:val="24"/>
        </w:rPr>
        <w:t xml:space="preserve"> </w:t>
      </w:r>
      <w:r>
        <w:rPr>
          <w:sz w:val="24"/>
        </w:rPr>
        <w:t>duže</w:t>
      </w:r>
      <w:r>
        <w:rPr>
          <w:spacing w:val="33"/>
          <w:sz w:val="24"/>
        </w:rPr>
        <w:t xml:space="preserve"> </w:t>
      </w:r>
      <w:r>
        <w:rPr>
          <w:sz w:val="24"/>
        </w:rPr>
        <w:t>odsutnosti</w:t>
      </w:r>
      <w:r>
        <w:rPr>
          <w:spacing w:val="32"/>
          <w:sz w:val="24"/>
        </w:rPr>
        <w:t xml:space="preserve"> </w:t>
      </w:r>
      <w:r>
        <w:rPr>
          <w:sz w:val="24"/>
        </w:rPr>
        <w:t>ili</w:t>
      </w:r>
      <w:r>
        <w:rPr>
          <w:spacing w:val="32"/>
          <w:sz w:val="24"/>
        </w:rPr>
        <w:t xml:space="preserve"> </w:t>
      </w:r>
      <w:r>
        <w:rPr>
          <w:sz w:val="24"/>
        </w:rPr>
        <w:t>drugih</w:t>
      </w:r>
      <w:r>
        <w:rPr>
          <w:spacing w:val="34"/>
          <w:sz w:val="24"/>
        </w:rPr>
        <w:t xml:space="preserve"> </w:t>
      </w:r>
      <w:r>
        <w:rPr>
          <w:sz w:val="24"/>
        </w:rPr>
        <w:t>razloga</w:t>
      </w:r>
      <w:r>
        <w:rPr>
          <w:spacing w:val="33"/>
          <w:sz w:val="24"/>
        </w:rPr>
        <w:t xml:space="preserve"> </w:t>
      </w:r>
      <w:r>
        <w:rPr>
          <w:sz w:val="24"/>
        </w:rPr>
        <w:t>spriječenosti</w:t>
      </w:r>
      <w:r>
        <w:rPr>
          <w:spacing w:val="34"/>
          <w:sz w:val="24"/>
        </w:rPr>
        <w:t xml:space="preserve"> </w:t>
      </w:r>
      <w:r>
        <w:rPr>
          <w:sz w:val="24"/>
        </w:rPr>
        <w:t>u</w:t>
      </w:r>
      <w:r>
        <w:rPr>
          <w:spacing w:val="34"/>
          <w:sz w:val="24"/>
        </w:rPr>
        <w:t xml:space="preserve"> </w:t>
      </w:r>
      <w:r>
        <w:rPr>
          <w:sz w:val="24"/>
        </w:rPr>
        <w:t>obavljanju</w:t>
      </w:r>
      <w:r>
        <w:rPr>
          <w:spacing w:val="35"/>
          <w:sz w:val="24"/>
        </w:rPr>
        <w:t xml:space="preserve"> </w:t>
      </w:r>
      <w:r>
        <w:rPr>
          <w:spacing w:val="-2"/>
          <w:sz w:val="24"/>
        </w:rPr>
        <w:t>dužnosti</w:t>
      </w:r>
    </w:p>
    <w:p w14:paraId="332E7533" w14:textId="77777777" w:rsidR="00B86BD0" w:rsidRDefault="00825CB2">
      <w:pPr>
        <w:pStyle w:val="Tijeloteksta"/>
        <w:ind w:left="140"/>
        <w:jc w:val="both"/>
      </w:pPr>
      <w:r>
        <w:t>zamjenjuje</w:t>
      </w:r>
      <w:r>
        <w:rPr>
          <w:spacing w:val="-2"/>
        </w:rPr>
        <w:t xml:space="preserve"> </w:t>
      </w:r>
      <w:r>
        <w:t>zamjenik</w:t>
      </w:r>
      <w:r>
        <w:rPr>
          <w:spacing w:val="-1"/>
        </w:rPr>
        <w:t xml:space="preserve"> </w:t>
      </w:r>
      <w:r>
        <w:t>koji</w:t>
      </w:r>
      <w:r>
        <w:rPr>
          <w:spacing w:val="-3"/>
        </w:rPr>
        <w:t xml:space="preserve"> </w:t>
      </w:r>
      <w:r>
        <w:t>je</w:t>
      </w:r>
      <w:r>
        <w:rPr>
          <w:spacing w:val="-1"/>
        </w:rPr>
        <w:t xml:space="preserve"> </w:t>
      </w:r>
      <w:r>
        <w:t>izabran</w:t>
      </w:r>
      <w:r>
        <w:rPr>
          <w:spacing w:val="-1"/>
        </w:rPr>
        <w:t xml:space="preserve"> </w:t>
      </w:r>
      <w:r>
        <w:t>zajedno</w:t>
      </w:r>
      <w:r>
        <w:rPr>
          <w:spacing w:val="-1"/>
        </w:rPr>
        <w:t xml:space="preserve"> </w:t>
      </w:r>
      <w:r>
        <w:t xml:space="preserve">s </w:t>
      </w:r>
      <w:r>
        <w:rPr>
          <w:spacing w:val="-2"/>
        </w:rPr>
        <w:t>njim.</w:t>
      </w:r>
    </w:p>
    <w:p w14:paraId="43FBC0BC" w14:textId="34631BA3" w:rsidR="00B86BD0" w:rsidRPr="00F623EC" w:rsidRDefault="00825CB2" w:rsidP="00F623EC">
      <w:pPr>
        <w:pStyle w:val="Odlomakpopisa"/>
        <w:numPr>
          <w:ilvl w:val="0"/>
          <w:numId w:val="23"/>
        </w:numPr>
        <w:tabs>
          <w:tab w:val="left" w:pos="492"/>
        </w:tabs>
        <w:ind w:left="141" w:right="139" w:firstLine="0"/>
        <w:rPr>
          <w:sz w:val="24"/>
        </w:rPr>
      </w:pPr>
      <w:r>
        <w:rPr>
          <w:sz w:val="24"/>
        </w:rPr>
        <w:t>Župan, može obavljanje određenih poslova iz svog djelokruga povjeriti zamjeniku koji je izabran zajedno s njim. Pri obavljanju povjerenih poslova zamjenik je dužan pridržavati se uputa župana. Povjeravanjem poslova iz svog djelokruga zamjeniku ne prestaje odgovornost župana za njihovo obavljanje.</w:t>
      </w:r>
    </w:p>
    <w:p w14:paraId="0B081841" w14:textId="79712777" w:rsidR="00B86BD0" w:rsidRDefault="00825CB2">
      <w:pPr>
        <w:pStyle w:val="Tijeloteksta"/>
        <w:spacing w:before="276"/>
        <w:ind w:left="3" w:right="5"/>
        <w:jc w:val="center"/>
      </w:pPr>
      <w:r>
        <w:t>Članak</w:t>
      </w:r>
      <w:r>
        <w:rPr>
          <w:spacing w:val="-2"/>
        </w:rPr>
        <w:t xml:space="preserve"> </w:t>
      </w:r>
      <w:r>
        <w:rPr>
          <w:spacing w:val="-5"/>
        </w:rPr>
        <w:t>3</w:t>
      </w:r>
      <w:r w:rsidR="004728A5">
        <w:rPr>
          <w:spacing w:val="-5"/>
        </w:rPr>
        <w:t>4</w:t>
      </w:r>
      <w:r>
        <w:rPr>
          <w:spacing w:val="-5"/>
        </w:rPr>
        <w:t>.</w:t>
      </w:r>
    </w:p>
    <w:p w14:paraId="50973B39" w14:textId="77777777" w:rsidR="00B86BD0" w:rsidRDefault="00825CB2">
      <w:pPr>
        <w:pStyle w:val="Odlomakpopisa"/>
        <w:numPr>
          <w:ilvl w:val="0"/>
          <w:numId w:val="22"/>
        </w:numPr>
        <w:tabs>
          <w:tab w:val="left" w:pos="418"/>
        </w:tabs>
        <w:ind w:left="418" w:right="1" w:hanging="418"/>
        <w:jc w:val="center"/>
        <w:rPr>
          <w:sz w:val="24"/>
        </w:rPr>
      </w:pPr>
      <w:r>
        <w:rPr>
          <w:sz w:val="24"/>
        </w:rPr>
        <w:t>Županu</w:t>
      </w:r>
      <w:r>
        <w:rPr>
          <w:spacing w:val="75"/>
          <w:sz w:val="24"/>
        </w:rPr>
        <w:t xml:space="preserve"> </w:t>
      </w:r>
      <w:r>
        <w:rPr>
          <w:sz w:val="24"/>
        </w:rPr>
        <w:t>i</w:t>
      </w:r>
      <w:r>
        <w:rPr>
          <w:spacing w:val="78"/>
          <w:sz w:val="24"/>
        </w:rPr>
        <w:t xml:space="preserve"> </w:t>
      </w:r>
      <w:r>
        <w:rPr>
          <w:sz w:val="24"/>
        </w:rPr>
        <w:t>njegovom</w:t>
      </w:r>
      <w:r>
        <w:rPr>
          <w:spacing w:val="78"/>
          <w:sz w:val="24"/>
        </w:rPr>
        <w:t xml:space="preserve"> </w:t>
      </w:r>
      <w:r>
        <w:rPr>
          <w:sz w:val="24"/>
        </w:rPr>
        <w:t>zamjeniku</w:t>
      </w:r>
      <w:r>
        <w:rPr>
          <w:spacing w:val="78"/>
          <w:sz w:val="24"/>
        </w:rPr>
        <w:t xml:space="preserve"> </w:t>
      </w:r>
      <w:r>
        <w:rPr>
          <w:sz w:val="24"/>
        </w:rPr>
        <w:t>mandat</w:t>
      </w:r>
      <w:r>
        <w:rPr>
          <w:spacing w:val="78"/>
          <w:sz w:val="24"/>
        </w:rPr>
        <w:t xml:space="preserve"> </w:t>
      </w:r>
      <w:r>
        <w:rPr>
          <w:sz w:val="24"/>
        </w:rPr>
        <w:t>prestaje</w:t>
      </w:r>
      <w:r>
        <w:rPr>
          <w:spacing w:val="77"/>
          <w:sz w:val="24"/>
        </w:rPr>
        <w:t xml:space="preserve"> </w:t>
      </w:r>
      <w:r>
        <w:rPr>
          <w:sz w:val="24"/>
        </w:rPr>
        <w:t>u</w:t>
      </w:r>
      <w:r>
        <w:rPr>
          <w:spacing w:val="78"/>
          <w:sz w:val="24"/>
        </w:rPr>
        <w:t xml:space="preserve"> </w:t>
      </w:r>
      <w:r>
        <w:rPr>
          <w:sz w:val="24"/>
        </w:rPr>
        <w:t>slučajevima</w:t>
      </w:r>
      <w:r>
        <w:rPr>
          <w:spacing w:val="77"/>
          <w:sz w:val="24"/>
        </w:rPr>
        <w:t xml:space="preserve"> </w:t>
      </w:r>
      <w:r>
        <w:rPr>
          <w:sz w:val="24"/>
        </w:rPr>
        <w:t>i</w:t>
      </w:r>
      <w:r>
        <w:rPr>
          <w:spacing w:val="51"/>
          <w:w w:val="150"/>
          <w:sz w:val="24"/>
        </w:rPr>
        <w:t xml:space="preserve"> </w:t>
      </w:r>
      <w:r>
        <w:rPr>
          <w:sz w:val="24"/>
        </w:rPr>
        <w:t>na</w:t>
      </w:r>
      <w:r>
        <w:rPr>
          <w:spacing w:val="77"/>
          <w:sz w:val="24"/>
        </w:rPr>
        <w:t xml:space="preserve"> </w:t>
      </w:r>
      <w:r>
        <w:rPr>
          <w:sz w:val="24"/>
        </w:rPr>
        <w:t>način</w:t>
      </w:r>
      <w:r>
        <w:rPr>
          <w:spacing w:val="78"/>
          <w:sz w:val="24"/>
        </w:rPr>
        <w:t xml:space="preserve"> </w:t>
      </w:r>
      <w:r>
        <w:rPr>
          <w:spacing w:val="-2"/>
          <w:sz w:val="24"/>
        </w:rPr>
        <w:t>propisan</w:t>
      </w:r>
    </w:p>
    <w:p w14:paraId="57B0B2C5" w14:textId="01CD3E5A" w:rsidR="00B86BD0" w:rsidRPr="000E3136" w:rsidRDefault="00825CB2" w:rsidP="000E3136">
      <w:pPr>
        <w:pStyle w:val="Tijeloteksta"/>
        <w:ind w:left="2" w:right="8133"/>
        <w:jc w:val="center"/>
      </w:pPr>
      <w:r>
        <w:rPr>
          <w:spacing w:val="-2"/>
        </w:rPr>
        <w:t>zakonom.</w:t>
      </w:r>
    </w:p>
    <w:p w14:paraId="30C722A8" w14:textId="77777777" w:rsidR="00B86BD0" w:rsidRDefault="00825CB2">
      <w:pPr>
        <w:pStyle w:val="Odlomakpopisa"/>
        <w:numPr>
          <w:ilvl w:val="0"/>
          <w:numId w:val="22"/>
        </w:numPr>
        <w:tabs>
          <w:tab w:val="left" w:pos="479"/>
        </w:tabs>
        <w:ind w:left="479" w:hanging="339"/>
        <w:rPr>
          <w:sz w:val="24"/>
        </w:rPr>
      </w:pPr>
      <w:r>
        <w:rPr>
          <w:sz w:val="24"/>
        </w:rPr>
        <w:t>Župan i</w:t>
      </w:r>
      <w:r>
        <w:rPr>
          <w:spacing w:val="1"/>
          <w:sz w:val="24"/>
        </w:rPr>
        <w:t xml:space="preserve"> </w:t>
      </w:r>
      <w:r>
        <w:rPr>
          <w:sz w:val="24"/>
        </w:rPr>
        <w:t>njegov zamjenik</w:t>
      </w:r>
      <w:r>
        <w:rPr>
          <w:spacing w:val="1"/>
          <w:sz w:val="24"/>
        </w:rPr>
        <w:t xml:space="preserve"> </w:t>
      </w:r>
      <w:r>
        <w:rPr>
          <w:sz w:val="24"/>
        </w:rPr>
        <w:t>mogu</w:t>
      </w:r>
      <w:r>
        <w:rPr>
          <w:spacing w:val="1"/>
          <w:sz w:val="24"/>
        </w:rPr>
        <w:t xml:space="preserve"> </w:t>
      </w:r>
      <w:r>
        <w:rPr>
          <w:sz w:val="24"/>
        </w:rPr>
        <w:t>se</w:t>
      </w:r>
      <w:r>
        <w:rPr>
          <w:spacing w:val="-1"/>
          <w:sz w:val="24"/>
        </w:rPr>
        <w:t xml:space="preserve"> </w:t>
      </w:r>
      <w:r>
        <w:rPr>
          <w:sz w:val="24"/>
        </w:rPr>
        <w:t>opozvati</w:t>
      </w:r>
      <w:r>
        <w:rPr>
          <w:spacing w:val="1"/>
          <w:sz w:val="24"/>
        </w:rPr>
        <w:t xml:space="preserve"> </w:t>
      </w:r>
      <w:r>
        <w:rPr>
          <w:sz w:val="24"/>
        </w:rPr>
        <w:t>putem referenduma u</w:t>
      </w:r>
      <w:r>
        <w:rPr>
          <w:spacing w:val="1"/>
          <w:sz w:val="24"/>
        </w:rPr>
        <w:t xml:space="preserve"> </w:t>
      </w:r>
      <w:r>
        <w:rPr>
          <w:sz w:val="24"/>
        </w:rPr>
        <w:t>slučajevima</w:t>
      </w:r>
      <w:r>
        <w:rPr>
          <w:spacing w:val="-1"/>
          <w:sz w:val="24"/>
        </w:rPr>
        <w:t xml:space="preserve"> </w:t>
      </w:r>
      <w:r>
        <w:rPr>
          <w:sz w:val="24"/>
        </w:rPr>
        <w:t>i</w:t>
      </w:r>
      <w:r>
        <w:rPr>
          <w:spacing w:val="1"/>
          <w:sz w:val="24"/>
        </w:rPr>
        <w:t xml:space="preserve"> </w:t>
      </w:r>
      <w:r>
        <w:rPr>
          <w:sz w:val="24"/>
        </w:rPr>
        <w:t>u</w:t>
      </w:r>
      <w:r>
        <w:rPr>
          <w:spacing w:val="1"/>
          <w:sz w:val="24"/>
        </w:rPr>
        <w:t xml:space="preserve"> </w:t>
      </w:r>
      <w:r>
        <w:rPr>
          <w:spacing w:val="-2"/>
          <w:sz w:val="24"/>
        </w:rPr>
        <w:t>postupku</w:t>
      </w:r>
    </w:p>
    <w:p w14:paraId="628960DE" w14:textId="77777777" w:rsidR="00B86BD0" w:rsidRDefault="00825CB2">
      <w:pPr>
        <w:pStyle w:val="Tijeloteksta"/>
        <w:ind w:left="140"/>
        <w:jc w:val="both"/>
      </w:pPr>
      <w:r>
        <w:t>propisanim</w:t>
      </w:r>
      <w:r>
        <w:rPr>
          <w:spacing w:val="-2"/>
        </w:rPr>
        <w:t xml:space="preserve"> zakonom.</w:t>
      </w:r>
    </w:p>
    <w:p w14:paraId="70406774" w14:textId="77777777" w:rsidR="00B86BD0" w:rsidRDefault="00B86BD0">
      <w:pPr>
        <w:pStyle w:val="Tijeloteksta"/>
        <w:rPr>
          <w:i/>
        </w:rPr>
      </w:pPr>
    </w:p>
    <w:p w14:paraId="71CDAE05" w14:textId="05357837" w:rsidR="00B86BD0" w:rsidRDefault="00825CB2">
      <w:pPr>
        <w:pStyle w:val="Tijeloteksta"/>
        <w:ind w:left="4156"/>
      </w:pPr>
      <w:r>
        <w:t>Članak</w:t>
      </w:r>
      <w:r>
        <w:rPr>
          <w:spacing w:val="-2"/>
        </w:rPr>
        <w:t xml:space="preserve"> </w:t>
      </w:r>
      <w:r>
        <w:rPr>
          <w:spacing w:val="-5"/>
        </w:rPr>
        <w:t>3</w:t>
      </w:r>
      <w:r w:rsidR="004728A5">
        <w:rPr>
          <w:spacing w:val="-5"/>
        </w:rPr>
        <w:t>5</w:t>
      </w:r>
      <w:r>
        <w:rPr>
          <w:spacing w:val="-5"/>
        </w:rPr>
        <w:t>.</w:t>
      </w:r>
    </w:p>
    <w:p w14:paraId="7EB6B89D" w14:textId="345EE6DD" w:rsidR="00B86BD0" w:rsidRDefault="00825CB2" w:rsidP="00930E4D">
      <w:pPr>
        <w:pStyle w:val="Odlomakpopisa"/>
        <w:numPr>
          <w:ilvl w:val="0"/>
          <w:numId w:val="21"/>
        </w:numPr>
        <w:tabs>
          <w:tab w:val="left" w:pos="554"/>
        </w:tabs>
        <w:ind w:left="140" w:right="139" w:firstLine="0"/>
      </w:pPr>
      <w:r>
        <w:rPr>
          <w:sz w:val="24"/>
        </w:rPr>
        <w:t>Župan i njegov zamjenik odlučit će hoće li dužnost na koju su izabrani obavljati profesionalno, sukladno zakonu.</w:t>
      </w:r>
    </w:p>
    <w:p w14:paraId="7ECF78A0" w14:textId="53C702A7" w:rsidR="00B86BD0" w:rsidRPr="000E3136" w:rsidRDefault="00825CB2" w:rsidP="000E3136">
      <w:pPr>
        <w:pStyle w:val="Odlomakpopisa"/>
        <w:numPr>
          <w:ilvl w:val="0"/>
          <w:numId w:val="21"/>
        </w:numPr>
        <w:tabs>
          <w:tab w:val="left" w:pos="487"/>
        </w:tabs>
        <w:spacing w:before="69"/>
        <w:ind w:right="139" w:firstLine="0"/>
        <w:rPr>
          <w:sz w:val="24"/>
        </w:rPr>
      </w:pPr>
      <w:r>
        <w:rPr>
          <w:sz w:val="24"/>
        </w:rPr>
        <w:lastRenderedPageBreak/>
        <w:t>Župan i njegov zamjenik dužni su u roku od 8 dana od dana stupanja na dužnost dostaviti pisanu obavijest upravnom tijelu nadležnom za službeničke odnose o tome na koji način</w:t>
      </w:r>
      <w:r>
        <w:rPr>
          <w:spacing w:val="40"/>
          <w:sz w:val="24"/>
        </w:rPr>
        <w:t xml:space="preserve"> </w:t>
      </w:r>
      <w:r>
        <w:rPr>
          <w:sz w:val="24"/>
        </w:rPr>
        <w:t>će obnašati dužnost.</w:t>
      </w:r>
    </w:p>
    <w:p w14:paraId="38BCD6B7" w14:textId="42FA4689" w:rsidR="00B86BD0" w:rsidRDefault="00825CB2" w:rsidP="000E3136">
      <w:pPr>
        <w:pStyle w:val="Odlomakpopisa"/>
        <w:numPr>
          <w:ilvl w:val="0"/>
          <w:numId w:val="21"/>
        </w:numPr>
        <w:tabs>
          <w:tab w:val="left" w:pos="509"/>
        </w:tabs>
        <w:ind w:right="138" w:firstLine="0"/>
        <w:rPr>
          <w:sz w:val="24"/>
        </w:rPr>
      </w:pPr>
      <w:r>
        <w:rPr>
          <w:sz w:val="24"/>
        </w:rPr>
        <w:t>Za vrijeme profesionalnog obavljanja dužnosti župan i njegov zamjenik imaju pravo na plaću, kao i druga prava iz rada, a vrijeme obavljanja dužnosti uračunava im se u staž osiguranja.</w:t>
      </w:r>
    </w:p>
    <w:p w14:paraId="7B4F2469" w14:textId="6B36E25C" w:rsidR="00B86BD0" w:rsidRDefault="00825CB2" w:rsidP="00597FD4">
      <w:pPr>
        <w:pStyle w:val="Odlomakpopisa"/>
        <w:numPr>
          <w:ilvl w:val="0"/>
          <w:numId w:val="21"/>
        </w:numPr>
        <w:tabs>
          <w:tab w:val="left" w:pos="588"/>
        </w:tabs>
        <w:ind w:right="143" w:firstLine="0"/>
        <w:rPr>
          <w:sz w:val="24"/>
        </w:rPr>
      </w:pPr>
      <w:r>
        <w:rPr>
          <w:sz w:val="24"/>
        </w:rPr>
        <w:t>Župan i njegov zamjenik koji su dužnost obavljali profesionalno, po prestanku profesionalnog obnašanja dužnosti ostvaruju pravo na naknadu plaće i staž osiguranja pod uvjetima, u visini i na način kako je to uređeno zakonom.</w:t>
      </w:r>
    </w:p>
    <w:p w14:paraId="19910469" w14:textId="77777777" w:rsidR="00E97366" w:rsidRPr="000E3136" w:rsidRDefault="00E97366" w:rsidP="00E97366">
      <w:pPr>
        <w:pStyle w:val="Odlomakpopisa"/>
        <w:numPr>
          <w:ilvl w:val="0"/>
          <w:numId w:val="21"/>
        </w:numPr>
        <w:tabs>
          <w:tab w:val="left" w:pos="509"/>
        </w:tabs>
        <w:ind w:right="138" w:firstLine="0"/>
        <w:rPr>
          <w:sz w:val="24"/>
        </w:rPr>
      </w:pPr>
      <w:r>
        <w:rPr>
          <w:sz w:val="24"/>
        </w:rPr>
        <w:t xml:space="preserve">Župan i njegov zamjenik </w:t>
      </w:r>
      <w:r w:rsidRPr="00E97366">
        <w:rPr>
          <w:sz w:val="24"/>
        </w:rPr>
        <w:t>koj</w:t>
      </w:r>
      <w:r>
        <w:rPr>
          <w:sz w:val="24"/>
        </w:rPr>
        <w:t>i</w:t>
      </w:r>
      <w:r w:rsidRPr="00E97366">
        <w:rPr>
          <w:sz w:val="24"/>
        </w:rPr>
        <w:t xml:space="preserve"> dužnost obavljaju volonterski, imaju pravo na naknadu za rad.</w:t>
      </w:r>
    </w:p>
    <w:p w14:paraId="6A1D7C25" w14:textId="475D3677" w:rsidR="00E97366" w:rsidRPr="00E97366" w:rsidRDefault="00432A68" w:rsidP="00E97366">
      <w:pPr>
        <w:tabs>
          <w:tab w:val="left" w:pos="588"/>
        </w:tabs>
        <w:ind w:left="141" w:right="143"/>
        <w:rPr>
          <w:sz w:val="24"/>
        </w:rPr>
      </w:pPr>
      <w:r>
        <w:rPr>
          <w:sz w:val="24"/>
        </w:rPr>
        <w:t xml:space="preserve">(6) Župan i njegov zamjenik </w:t>
      </w:r>
      <w:r w:rsidRPr="00432A68">
        <w:rPr>
          <w:sz w:val="24"/>
        </w:rPr>
        <w:t>koj</w:t>
      </w:r>
      <w:r w:rsidR="003377D2">
        <w:rPr>
          <w:sz w:val="24"/>
        </w:rPr>
        <w:t>i</w:t>
      </w:r>
      <w:r w:rsidRPr="00432A68">
        <w:rPr>
          <w:sz w:val="24"/>
        </w:rPr>
        <w:t xml:space="preserve"> dužnost nisu obavljal</w:t>
      </w:r>
      <w:r w:rsidR="003377D2">
        <w:rPr>
          <w:sz w:val="24"/>
        </w:rPr>
        <w:t>i</w:t>
      </w:r>
      <w:r w:rsidRPr="00432A68">
        <w:rPr>
          <w:sz w:val="24"/>
        </w:rPr>
        <w:t xml:space="preserve"> profesionalno nemaju pravo na </w:t>
      </w:r>
      <w:r w:rsidR="003377D2">
        <w:rPr>
          <w:sz w:val="24"/>
        </w:rPr>
        <w:t>na</w:t>
      </w:r>
      <w:r w:rsidRPr="00432A68">
        <w:rPr>
          <w:sz w:val="24"/>
        </w:rPr>
        <w:t>knadu po prestanku obavljanja dužnosti.</w:t>
      </w:r>
    </w:p>
    <w:p w14:paraId="75B97FCD" w14:textId="23AA3AD4" w:rsidR="009534EC" w:rsidRDefault="009534EC" w:rsidP="00E9591E">
      <w:pPr>
        <w:pStyle w:val="Odlomakpopisa"/>
        <w:tabs>
          <w:tab w:val="left" w:pos="538"/>
        </w:tabs>
        <w:ind w:left="0" w:right="137"/>
        <w:rPr>
          <w:sz w:val="24"/>
        </w:rPr>
      </w:pPr>
      <w:r>
        <w:rPr>
          <w:sz w:val="24"/>
        </w:rPr>
        <w:t xml:space="preserve">  (</w:t>
      </w:r>
      <w:r w:rsidR="003377D2">
        <w:rPr>
          <w:sz w:val="24"/>
        </w:rPr>
        <w:t>7</w:t>
      </w:r>
      <w:r>
        <w:rPr>
          <w:sz w:val="24"/>
        </w:rPr>
        <w:t xml:space="preserve">) </w:t>
      </w:r>
      <w:r w:rsidR="00825CB2">
        <w:rPr>
          <w:sz w:val="24"/>
        </w:rPr>
        <w:t>Pročelnik upravnog tijela nadležnog za službeničke odnose ovlašten je za donošenje</w:t>
      </w:r>
      <w:r w:rsidR="004F21A8">
        <w:rPr>
          <w:sz w:val="24"/>
        </w:rPr>
        <w:t xml:space="preserve"> </w:t>
      </w:r>
      <w:r w:rsidR="00825CB2">
        <w:rPr>
          <w:sz w:val="24"/>
        </w:rPr>
        <w:t xml:space="preserve"> </w:t>
      </w:r>
      <w:r>
        <w:rPr>
          <w:sz w:val="24"/>
        </w:rPr>
        <w:t xml:space="preserve"> </w:t>
      </w:r>
      <w:r w:rsidR="00E9591E">
        <w:rPr>
          <w:sz w:val="24"/>
        </w:rPr>
        <w:t xml:space="preserve"> </w:t>
      </w:r>
      <w:r w:rsidR="00825CB2">
        <w:rPr>
          <w:sz w:val="24"/>
        </w:rPr>
        <w:t xml:space="preserve">deklaratornih odluka o početku, načinu te prestanku obnašanja dužnosti župana i njegovog </w:t>
      </w:r>
      <w:r>
        <w:rPr>
          <w:sz w:val="24"/>
        </w:rPr>
        <w:t xml:space="preserve">  </w:t>
      </w:r>
      <w:r w:rsidR="00825CB2">
        <w:rPr>
          <w:sz w:val="24"/>
        </w:rPr>
        <w:t xml:space="preserve">zamjenika, kao i pojedinačnih rješenja o visini plaće </w:t>
      </w:r>
      <w:r w:rsidR="00367F94">
        <w:rPr>
          <w:sz w:val="24"/>
        </w:rPr>
        <w:t xml:space="preserve">odnosno naknade za rad </w:t>
      </w:r>
      <w:r w:rsidR="00825CB2">
        <w:rPr>
          <w:sz w:val="24"/>
        </w:rPr>
        <w:t>utvrđene sukladno odredbama zakona.</w:t>
      </w:r>
    </w:p>
    <w:p w14:paraId="10F80521" w14:textId="77777777" w:rsidR="009534EC" w:rsidRPr="009F03AF" w:rsidRDefault="009534EC" w:rsidP="009534EC">
      <w:pPr>
        <w:tabs>
          <w:tab w:val="left" w:pos="538"/>
        </w:tabs>
        <w:ind w:right="137"/>
        <w:rPr>
          <w:sz w:val="24"/>
        </w:rPr>
      </w:pPr>
    </w:p>
    <w:p w14:paraId="17109990" w14:textId="523E51C7" w:rsidR="009534EC" w:rsidRPr="009F03AF" w:rsidRDefault="009534EC" w:rsidP="003131BA">
      <w:pPr>
        <w:tabs>
          <w:tab w:val="left" w:pos="538"/>
        </w:tabs>
        <w:ind w:right="137"/>
        <w:jc w:val="center"/>
        <w:rPr>
          <w:sz w:val="24"/>
        </w:rPr>
      </w:pPr>
      <w:r w:rsidRPr="009F03AF">
        <w:rPr>
          <w:sz w:val="24"/>
        </w:rPr>
        <w:t>Članak 3</w:t>
      </w:r>
      <w:r w:rsidR="004728A5" w:rsidRPr="009F03AF">
        <w:rPr>
          <w:sz w:val="24"/>
        </w:rPr>
        <w:t>6</w:t>
      </w:r>
      <w:r w:rsidRPr="009F03AF">
        <w:rPr>
          <w:sz w:val="24"/>
        </w:rPr>
        <w:t>.</w:t>
      </w:r>
    </w:p>
    <w:p w14:paraId="3B203E14" w14:textId="77777777" w:rsidR="009534EC" w:rsidRPr="009F03AF" w:rsidRDefault="009534EC" w:rsidP="004F21A8">
      <w:pPr>
        <w:tabs>
          <w:tab w:val="left" w:pos="538"/>
        </w:tabs>
        <w:ind w:right="137"/>
        <w:jc w:val="both"/>
        <w:rPr>
          <w:sz w:val="24"/>
        </w:rPr>
      </w:pPr>
      <w:r w:rsidRPr="009F03AF">
        <w:rPr>
          <w:sz w:val="24"/>
        </w:rPr>
        <w:t>(1) Radi praćenja stanja, praćenja izvršavanja propisa i općih akata te ostvarivanja utvrđene politike, proučavanja i razmatranja određenih pitanja, pripreme, razmatranja i podnošenja prijedloga akata i drugih prijedloga, usklađivanja djelovanja pojedinih tijela Županije, te obavljanja drugih poslova isključivo iz nadležnosti župana, župan može osnovati savjete, odbore, povjerenstva i druga stalna ili povremena radna tijela.</w:t>
      </w:r>
    </w:p>
    <w:p w14:paraId="5EFA5EBA" w14:textId="77777777" w:rsidR="009534EC" w:rsidRPr="009F03AF" w:rsidRDefault="009534EC" w:rsidP="004F21A8">
      <w:pPr>
        <w:tabs>
          <w:tab w:val="left" w:pos="538"/>
        </w:tabs>
        <w:ind w:right="137"/>
        <w:jc w:val="both"/>
        <w:rPr>
          <w:sz w:val="24"/>
        </w:rPr>
      </w:pPr>
      <w:r w:rsidRPr="009F03AF">
        <w:rPr>
          <w:sz w:val="24"/>
        </w:rPr>
        <w:t>(2) Djelokrug rada, sastav te način rada radnih tijela iz stavka 1. ovog članka uređuje se posebnim aktima koje donosi župan.</w:t>
      </w:r>
    </w:p>
    <w:p w14:paraId="46110121" w14:textId="77777777" w:rsidR="009534EC" w:rsidRPr="009F03AF" w:rsidRDefault="009534EC" w:rsidP="004F21A8">
      <w:pPr>
        <w:tabs>
          <w:tab w:val="left" w:pos="538"/>
        </w:tabs>
        <w:ind w:right="137"/>
        <w:jc w:val="both"/>
        <w:rPr>
          <w:sz w:val="24"/>
        </w:rPr>
      </w:pPr>
      <w:r w:rsidRPr="009F03AF">
        <w:rPr>
          <w:sz w:val="24"/>
        </w:rPr>
        <w:t>(3) Župan može imenovati posebnog savjetnika radi davanja posebnih stručnih mišljenja i predlaganja rješavanja određenih užih pitanja koja prelaze djelokrug rada upravnih tijela Županije.</w:t>
      </w:r>
    </w:p>
    <w:p w14:paraId="1565169F" w14:textId="49639F0F" w:rsidR="009534EC" w:rsidRPr="009F03AF" w:rsidRDefault="009534EC" w:rsidP="004F21A8">
      <w:pPr>
        <w:tabs>
          <w:tab w:val="left" w:pos="538"/>
        </w:tabs>
        <w:ind w:right="137"/>
        <w:jc w:val="both"/>
        <w:rPr>
          <w:sz w:val="24"/>
        </w:rPr>
      </w:pPr>
      <w:r w:rsidRPr="009F03AF">
        <w:rPr>
          <w:sz w:val="24"/>
        </w:rPr>
        <w:t xml:space="preserve">(4) Savjetnik iz stavka 3. ovog članka nije zaposlenik Županije, već po nalogu </w:t>
      </w:r>
      <w:r w:rsidR="00D820F4">
        <w:rPr>
          <w:sz w:val="24"/>
        </w:rPr>
        <w:t>ž</w:t>
      </w:r>
      <w:r w:rsidRPr="009F03AF">
        <w:rPr>
          <w:sz w:val="24"/>
        </w:rPr>
        <w:t>upana obavlja poslove za koje ga je on ovlastio.</w:t>
      </w:r>
    </w:p>
    <w:p w14:paraId="7524E1F8" w14:textId="3CC483C5" w:rsidR="009534EC" w:rsidRPr="009F03AF" w:rsidRDefault="009534EC" w:rsidP="004F21A8">
      <w:pPr>
        <w:tabs>
          <w:tab w:val="left" w:pos="538"/>
        </w:tabs>
        <w:ind w:right="137"/>
        <w:jc w:val="both"/>
        <w:rPr>
          <w:sz w:val="24"/>
        </w:rPr>
      </w:pPr>
      <w:r w:rsidRPr="009F03AF">
        <w:rPr>
          <w:sz w:val="24"/>
        </w:rPr>
        <w:t>(5) Rješenjem o imenovanju može se odrediti primjerena naknada za savjetnika.</w:t>
      </w:r>
    </w:p>
    <w:p w14:paraId="42FA146C" w14:textId="77777777" w:rsidR="00B86BD0" w:rsidRPr="003C0B24" w:rsidRDefault="00B86BD0" w:rsidP="004F21A8">
      <w:pPr>
        <w:pStyle w:val="Tijeloteksta"/>
        <w:spacing w:before="5"/>
        <w:jc w:val="both"/>
        <w:rPr>
          <w:i/>
          <w:color w:val="EE0000"/>
        </w:rPr>
      </w:pPr>
    </w:p>
    <w:p w14:paraId="0EEE4668" w14:textId="77777777" w:rsidR="00B86BD0" w:rsidRDefault="00825CB2">
      <w:pPr>
        <w:ind w:left="3" w:right="5"/>
        <w:jc w:val="center"/>
        <w:rPr>
          <w:b/>
          <w:sz w:val="24"/>
        </w:rPr>
      </w:pPr>
      <w:r>
        <w:rPr>
          <w:b/>
          <w:sz w:val="24"/>
        </w:rPr>
        <w:t>Upravna</w:t>
      </w:r>
      <w:r>
        <w:rPr>
          <w:b/>
          <w:spacing w:val="-4"/>
          <w:sz w:val="24"/>
        </w:rPr>
        <w:t xml:space="preserve"> </w:t>
      </w:r>
      <w:r>
        <w:rPr>
          <w:b/>
          <w:spacing w:val="-2"/>
          <w:sz w:val="24"/>
        </w:rPr>
        <w:t>tijela</w:t>
      </w:r>
    </w:p>
    <w:p w14:paraId="660FCF15" w14:textId="66AF39FF" w:rsidR="00B86BD0" w:rsidRDefault="00825CB2">
      <w:pPr>
        <w:pStyle w:val="Tijeloteksta"/>
        <w:spacing w:before="271"/>
        <w:ind w:left="4156"/>
      </w:pPr>
      <w:r>
        <w:t>Članak</w:t>
      </w:r>
      <w:r>
        <w:rPr>
          <w:spacing w:val="-2"/>
        </w:rPr>
        <w:t xml:space="preserve"> </w:t>
      </w:r>
      <w:r>
        <w:rPr>
          <w:spacing w:val="-5"/>
        </w:rPr>
        <w:t>3</w:t>
      </w:r>
      <w:r w:rsidR="004728A5">
        <w:rPr>
          <w:spacing w:val="-5"/>
        </w:rPr>
        <w:t>7</w:t>
      </w:r>
      <w:r>
        <w:rPr>
          <w:spacing w:val="-5"/>
        </w:rPr>
        <w:t>.</w:t>
      </w:r>
    </w:p>
    <w:p w14:paraId="122CB2EE" w14:textId="10890955" w:rsidR="00B86BD0" w:rsidRDefault="00825CB2" w:rsidP="00930E4D">
      <w:pPr>
        <w:pStyle w:val="Odlomakpopisa"/>
        <w:numPr>
          <w:ilvl w:val="0"/>
          <w:numId w:val="20"/>
        </w:numPr>
        <w:tabs>
          <w:tab w:val="left" w:pos="574"/>
        </w:tabs>
        <w:ind w:right="144" w:firstLine="0"/>
      </w:pPr>
      <w:r>
        <w:rPr>
          <w:sz w:val="24"/>
        </w:rPr>
        <w:t>Za obavljanje poslova iz samoupravnog djelokruga Županije kao i za obavljanje povjerenih poslova državne uprave ustrojavaju se upravni odjeli i službe (upravna tijela).</w:t>
      </w:r>
    </w:p>
    <w:p w14:paraId="57E428A4" w14:textId="6DCDDB66" w:rsidR="00B86BD0" w:rsidRPr="000E3136" w:rsidRDefault="00825CB2" w:rsidP="000E3136">
      <w:pPr>
        <w:pStyle w:val="Odlomakpopisa"/>
        <w:numPr>
          <w:ilvl w:val="0"/>
          <w:numId w:val="20"/>
        </w:numPr>
        <w:tabs>
          <w:tab w:val="left" w:pos="478"/>
        </w:tabs>
        <w:spacing w:before="69"/>
        <w:ind w:left="478" w:hanging="337"/>
        <w:rPr>
          <w:sz w:val="24"/>
        </w:rPr>
      </w:pPr>
      <w:r>
        <w:rPr>
          <w:sz w:val="24"/>
        </w:rPr>
        <w:t>Ustrojstvo,</w:t>
      </w:r>
      <w:r>
        <w:rPr>
          <w:spacing w:val="-3"/>
          <w:sz w:val="24"/>
        </w:rPr>
        <w:t xml:space="preserve"> </w:t>
      </w:r>
      <w:r>
        <w:rPr>
          <w:sz w:val="24"/>
        </w:rPr>
        <w:t>način</w:t>
      </w:r>
      <w:r>
        <w:rPr>
          <w:spacing w:val="-1"/>
          <w:sz w:val="24"/>
        </w:rPr>
        <w:t xml:space="preserve"> </w:t>
      </w:r>
      <w:r>
        <w:rPr>
          <w:sz w:val="24"/>
        </w:rPr>
        <w:t>rada</w:t>
      </w:r>
      <w:r>
        <w:rPr>
          <w:spacing w:val="1"/>
          <w:sz w:val="24"/>
        </w:rPr>
        <w:t xml:space="preserve"> </w:t>
      </w:r>
      <w:r>
        <w:rPr>
          <w:sz w:val="24"/>
        </w:rPr>
        <w:t>i</w:t>
      </w:r>
      <w:r>
        <w:rPr>
          <w:spacing w:val="-1"/>
          <w:sz w:val="24"/>
        </w:rPr>
        <w:t xml:space="preserve"> </w:t>
      </w:r>
      <w:r>
        <w:rPr>
          <w:sz w:val="24"/>
        </w:rPr>
        <w:t>djelokrug</w:t>
      </w:r>
      <w:r>
        <w:rPr>
          <w:spacing w:val="-4"/>
          <w:sz w:val="24"/>
        </w:rPr>
        <w:t xml:space="preserve"> </w:t>
      </w:r>
      <w:r>
        <w:rPr>
          <w:sz w:val="24"/>
        </w:rPr>
        <w:t>upravnih tijela</w:t>
      </w:r>
      <w:r>
        <w:rPr>
          <w:spacing w:val="-2"/>
          <w:sz w:val="24"/>
        </w:rPr>
        <w:t xml:space="preserve"> </w:t>
      </w:r>
      <w:r>
        <w:rPr>
          <w:sz w:val="24"/>
        </w:rPr>
        <w:t>uređuje</w:t>
      </w:r>
      <w:r>
        <w:rPr>
          <w:spacing w:val="-2"/>
          <w:sz w:val="24"/>
        </w:rPr>
        <w:t xml:space="preserve"> </w:t>
      </w:r>
      <w:r>
        <w:rPr>
          <w:sz w:val="24"/>
        </w:rPr>
        <w:t>se</w:t>
      </w:r>
      <w:r>
        <w:rPr>
          <w:spacing w:val="-1"/>
          <w:sz w:val="24"/>
        </w:rPr>
        <w:t xml:space="preserve"> </w:t>
      </w:r>
      <w:r>
        <w:rPr>
          <w:sz w:val="24"/>
        </w:rPr>
        <w:t>općim</w:t>
      </w:r>
      <w:r>
        <w:rPr>
          <w:spacing w:val="-1"/>
          <w:sz w:val="24"/>
        </w:rPr>
        <w:t xml:space="preserve"> </w:t>
      </w:r>
      <w:r>
        <w:rPr>
          <w:sz w:val="24"/>
        </w:rPr>
        <w:t xml:space="preserve">aktom </w:t>
      </w:r>
      <w:r>
        <w:rPr>
          <w:spacing w:val="-2"/>
          <w:sz w:val="24"/>
        </w:rPr>
        <w:t>Županije.</w:t>
      </w:r>
    </w:p>
    <w:p w14:paraId="66F7FF15" w14:textId="77777777" w:rsidR="00B86BD0" w:rsidRDefault="00825CB2">
      <w:pPr>
        <w:pStyle w:val="Odlomakpopisa"/>
        <w:numPr>
          <w:ilvl w:val="0"/>
          <w:numId w:val="20"/>
        </w:numPr>
        <w:tabs>
          <w:tab w:val="left" w:pos="526"/>
        </w:tabs>
        <w:ind w:left="526" w:hanging="385"/>
        <w:rPr>
          <w:sz w:val="24"/>
        </w:rPr>
      </w:pPr>
      <w:r>
        <w:rPr>
          <w:sz w:val="24"/>
        </w:rPr>
        <w:t>Radom</w:t>
      </w:r>
      <w:r>
        <w:rPr>
          <w:spacing w:val="45"/>
          <w:sz w:val="24"/>
        </w:rPr>
        <w:t xml:space="preserve"> </w:t>
      </w:r>
      <w:r>
        <w:rPr>
          <w:sz w:val="24"/>
        </w:rPr>
        <w:t>upravnih</w:t>
      </w:r>
      <w:r>
        <w:rPr>
          <w:spacing w:val="47"/>
          <w:sz w:val="24"/>
        </w:rPr>
        <w:t xml:space="preserve"> </w:t>
      </w:r>
      <w:r>
        <w:rPr>
          <w:sz w:val="24"/>
        </w:rPr>
        <w:t>tijela</w:t>
      </w:r>
      <w:r>
        <w:rPr>
          <w:spacing w:val="47"/>
          <w:sz w:val="24"/>
        </w:rPr>
        <w:t xml:space="preserve"> </w:t>
      </w:r>
      <w:r>
        <w:rPr>
          <w:sz w:val="24"/>
        </w:rPr>
        <w:t>upravljaju</w:t>
      </w:r>
      <w:r>
        <w:rPr>
          <w:spacing w:val="47"/>
          <w:sz w:val="24"/>
        </w:rPr>
        <w:t xml:space="preserve"> </w:t>
      </w:r>
      <w:r>
        <w:rPr>
          <w:sz w:val="24"/>
        </w:rPr>
        <w:t>pročelnici</w:t>
      </w:r>
      <w:r>
        <w:rPr>
          <w:spacing w:val="48"/>
          <w:sz w:val="24"/>
        </w:rPr>
        <w:t xml:space="preserve"> </w:t>
      </w:r>
      <w:r>
        <w:rPr>
          <w:sz w:val="24"/>
        </w:rPr>
        <w:t>koje</w:t>
      </w:r>
      <w:r>
        <w:rPr>
          <w:spacing w:val="46"/>
          <w:sz w:val="24"/>
        </w:rPr>
        <w:t xml:space="preserve"> </w:t>
      </w:r>
      <w:r>
        <w:rPr>
          <w:sz w:val="24"/>
        </w:rPr>
        <w:t>na</w:t>
      </w:r>
      <w:r>
        <w:rPr>
          <w:spacing w:val="46"/>
          <w:sz w:val="24"/>
        </w:rPr>
        <w:t xml:space="preserve"> </w:t>
      </w:r>
      <w:r>
        <w:rPr>
          <w:sz w:val="24"/>
        </w:rPr>
        <w:t>temelju</w:t>
      </w:r>
      <w:r>
        <w:rPr>
          <w:spacing w:val="48"/>
          <w:sz w:val="24"/>
        </w:rPr>
        <w:t xml:space="preserve"> </w:t>
      </w:r>
      <w:r>
        <w:rPr>
          <w:sz w:val="24"/>
        </w:rPr>
        <w:t>javnog</w:t>
      </w:r>
      <w:r>
        <w:rPr>
          <w:spacing w:val="47"/>
          <w:sz w:val="24"/>
        </w:rPr>
        <w:t xml:space="preserve"> </w:t>
      </w:r>
      <w:r>
        <w:rPr>
          <w:sz w:val="24"/>
        </w:rPr>
        <w:t>natječaja</w:t>
      </w:r>
      <w:r>
        <w:rPr>
          <w:spacing w:val="47"/>
          <w:sz w:val="24"/>
        </w:rPr>
        <w:t xml:space="preserve"> </w:t>
      </w:r>
      <w:r>
        <w:rPr>
          <w:spacing w:val="-2"/>
          <w:sz w:val="24"/>
        </w:rPr>
        <w:t>imenuje</w:t>
      </w:r>
    </w:p>
    <w:p w14:paraId="5301C1DD" w14:textId="77777777" w:rsidR="00B86BD0" w:rsidRDefault="00825CB2">
      <w:pPr>
        <w:pStyle w:val="Tijeloteksta"/>
        <w:ind w:left="141"/>
      </w:pPr>
      <w:r>
        <w:rPr>
          <w:spacing w:val="-2"/>
        </w:rPr>
        <w:t>župan.</w:t>
      </w:r>
    </w:p>
    <w:p w14:paraId="05771115" w14:textId="77777777" w:rsidR="00B86BD0" w:rsidRDefault="00825CB2">
      <w:pPr>
        <w:pStyle w:val="Odlomakpopisa"/>
        <w:numPr>
          <w:ilvl w:val="0"/>
          <w:numId w:val="20"/>
        </w:numPr>
        <w:tabs>
          <w:tab w:val="left" w:pos="507"/>
        </w:tabs>
        <w:ind w:left="507" w:hanging="366"/>
        <w:rPr>
          <w:sz w:val="24"/>
        </w:rPr>
      </w:pPr>
      <w:r>
        <w:rPr>
          <w:sz w:val="24"/>
        </w:rPr>
        <w:t>U</w:t>
      </w:r>
      <w:r>
        <w:rPr>
          <w:spacing w:val="27"/>
          <w:sz w:val="24"/>
        </w:rPr>
        <w:t xml:space="preserve"> </w:t>
      </w:r>
      <w:r>
        <w:rPr>
          <w:sz w:val="24"/>
        </w:rPr>
        <w:t>obavljanju</w:t>
      </w:r>
      <w:r>
        <w:rPr>
          <w:spacing w:val="27"/>
          <w:sz w:val="24"/>
        </w:rPr>
        <w:t xml:space="preserve"> </w:t>
      </w:r>
      <w:r>
        <w:rPr>
          <w:sz w:val="24"/>
        </w:rPr>
        <w:t>povjerenih</w:t>
      </w:r>
      <w:r>
        <w:rPr>
          <w:spacing w:val="27"/>
          <w:sz w:val="24"/>
        </w:rPr>
        <w:t xml:space="preserve"> </w:t>
      </w:r>
      <w:r>
        <w:rPr>
          <w:sz w:val="24"/>
        </w:rPr>
        <w:t>poslova</w:t>
      </w:r>
      <w:r>
        <w:rPr>
          <w:spacing w:val="26"/>
          <w:sz w:val="24"/>
        </w:rPr>
        <w:t xml:space="preserve"> </w:t>
      </w:r>
      <w:r>
        <w:rPr>
          <w:sz w:val="24"/>
        </w:rPr>
        <w:t>državne</w:t>
      </w:r>
      <w:r>
        <w:rPr>
          <w:spacing w:val="26"/>
          <w:sz w:val="24"/>
        </w:rPr>
        <w:t xml:space="preserve"> </w:t>
      </w:r>
      <w:r>
        <w:rPr>
          <w:sz w:val="24"/>
        </w:rPr>
        <w:t>uprave</w:t>
      </w:r>
      <w:r>
        <w:rPr>
          <w:spacing w:val="27"/>
          <w:sz w:val="24"/>
        </w:rPr>
        <w:t xml:space="preserve"> </w:t>
      </w:r>
      <w:r>
        <w:rPr>
          <w:sz w:val="24"/>
        </w:rPr>
        <w:t>upravna</w:t>
      </w:r>
      <w:r>
        <w:rPr>
          <w:spacing w:val="26"/>
          <w:sz w:val="24"/>
        </w:rPr>
        <w:t xml:space="preserve"> </w:t>
      </w:r>
      <w:r>
        <w:rPr>
          <w:sz w:val="24"/>
        </w:rPr>
        <w:t>tijela</w:t>
      </w:r>
      <w:r>
        <w:rPr>
          <w:spacing w:val="26"/>
          <w:sz w:val="24"/>
        </w:rPr>
        <w:t xml:space="preserve"> </w:t>
      </w:r>
      <w:r>
        <w:rPr>
          <w:sz w:val="24"/>
        </w:rPr>
        <w:t>Županije</w:t>
      </w:r>
      <w:r>
        <w:rPr>
          <w:spacing w:val="26"/>
          <w:sz w:val="24"/>
        </w:rPr>
        <w:t xml:space="preserve"> </w:t>
      </w:r>
      <w:r>
        <w:rPr>
          <w:sz w:val="24"/>
        </w:rPr>
        <w:t>imaju</w:t>
      </w:r>
      <w:r>
        <w:rPr>
          <w:spacing w:val="28"/>
          <w:sz w:val="24"/>
        </w:rPr>
        <w:t xml:space="preserve"> </w:t>
      </w:r>
      <w:r>
        <w:rPr>
          <w:sz w:val="24"/>
        </w:rPr>
        <w:t>ovlasti</w:t>
      </w:r>
      <w:r>
        <w:rPr>
          <w:spacing w:val="29"/>
          <w:sz w:val="24"/>
        </w:rPr>
        <w:t xml:space="preserve"> </w:t>
      </w:r>
      <w:r>
        <w:rPr>
          <w:spacing w:val="-10"/>
          <w:sz w:val="24"/>
        </w:rPr>
        <w:t>i</w:t>
      </w:r>
    </w:p>
    <w:p w14:paraId="2AF26CE8" w14:textId="3BD41A1C" w:rsidR="00B86BD0" w:rsidRDefault="00825CB2" w:rsidP="003131BA">
      <w:pPr>
        <w:pStyle w:val="Tijeloteksta"/>
        <w:ind w:left="141"/>
      </w:pPr>
      <w:r>
        <w:t>obveze</w:t>
      </w:r>
      <w:r>
        <w:rPr>
          <w:spacing w:val="-4"/>
        </w:rPr>
        <w:t xml:space="preserve"> </w:t>
      </w:r>
      <w:r>
        <w:t>tijela</w:t>
      </w:r>
      <w:r>
        <w:rPr>
          <w:spacing w:val="-2"/>
        </w:rPr>
        <w:t xml:space="preserve"> </w:t>
      </w:r>
      <w:r>
        <w:t>državne</w:t>
      </w:r>
      <w:r>
        <w:rPr>
          <w:spacing w:val="-1"/>
        </w:rPr>
        <w:t xml:space="preserve"> </w:t>
      </w:r>
      <w:r>
        <w:t>uprave</w:t>
      </w:r>
      <w:r>
        <w:rPr>
          <w:spacing w:val="-2"/>
        </w:rPr>
        <w:t xml:space="preserve"> </w:t>
      </w:r>
      <w:r>
        <w:t>sukladno zakonu</w:t>
      </w:r>
      <w:r>
        <w:rPr>
          <w:spacing w:val="-1"/>
        </w:rPr>
        <w:t xml:space="preserve"> </w:t>
      </w:r>
      <w:r>
        <w:t>kojim se</w:t>
      </w:r>
      <w:r>
        <w:rPr>
          <w:spacing w:val="-2"/>
        </w:rPr>
        <w:t xml:space="preserve"> </w:t>
      </w:r>
      <w:r>
        <w:t>uređuje</w:t>
      </w:r>
      <w:r>
        <w:rPr>
          <w:spacing w:val="-1"/>
        </w:rPr>
        <w:t xml:space="preserve"> </w:t>
      </w:r>
      <w:r>
        <w:t>sustav</w:t>
      </w:r>
      <w:r>
        <w:rPr>
          <w:spacing w:val="-1"/>
        </w:rPr>
        <w:t xml:space="preserve"> </w:t>
      </w:r>
      <w:r>
        <w:t>državne</w:t>
      </w:r>
      <w:r>
        <w:rPr>
          <w:spacing w:val="-1"/>
        </w:rPr>
        <w:t xml:space="preserve"> </w:t>
      </w:r>
      <w:r>
        <w:rPr>
          <w:spacing w:val="-2"/>
        </w:rPr>
        <w:t>uprave.</w:t>
      </w:r>
    </w:p>
    <w:p w14:paraId="4E1EFFE6" w14:textId="1A51EA55" w:rsidR="00B86BD0" w:rsidRDefault="00825CB2">
      <w:pPr>
        <w:pStyle w:val="Tijeloteksta"/>
        <w:spacing w:before="276"/>
        <w:ind w:left="4156"/>
        <w:jc w:val="both"/>
      </w:pPr>
      <w:r>
        <w:t>Članak</w:t>
      </w:r>
      <w:r>
        <w:rPr>
          <w:spacing w:val="-2"/>
        </w:rPr>
        <w:t xml:space="preserve"> </w:t>
      </w:r>
      <w:r>
        <w:rPr>
          <w:spacing w:val="-5"/>
        </w:rPr>
        <w:t>3</w:t>
      </w:r>
      <w:r w:rsidR="004728A5">
        <w:rPr>
          <w:spacing w:val="-5"/>
        </w:rPr>
        <w:t>8</w:t>
      </w:r>
      <w:r>
        <w:rPr>
          <w:spacing w:val="-5"/>
        </w:rPr>
        <w:t>.</w:t>
      </w:r>
    </w:p>
    <w:p w14:paraId="164BE6AF" w14:textId="77777777" w:rsidR="00B86BD0" w:rsidRDefault="00825CB2">
      <w:pPr>
        <w:pStyle w:val="Odlomakpopisa"/>
        <w:numPr>
          <w:ilvl w:val="0"/>
          <w:numId w:val="19"/>
        </w:numPr>
        <w:tabs>
          <w:tab w:val="left" w:pos="490"/>
        </w:tabs>
        <w:ind w:right="139" w:firstLine="0"/>
        <w:rPr>
          <w:sz w:val="24"/>
        </w:rPr>
      </w:pPr>
      <w:r>
        <w:rPr>
          <w:sz w:val="24"/>
        </w:rPr>
        <w:t xml:space="preserve">Upravni odjeli i službe Županije u izvršavanju općih akata Skupštine donose pojedinačne akte kojima rješavaju pitanja o pravima, obvezama i pravnim interesima fizičkih i pravnih </w:t>
      </w:r>
      <w:r>
        <w:rPr>
          <w:spacing w:val="-2"/>
          <w:sz w:val="24"/>
        </w:rPr>
        <w:t>osoba.</w:t>
      </w:r>
    </w:p>
    <w:p w14:paraId="78DD9007" w14:textId="77777777" w:rsidR="00B86BD0" w:rsidRDefault="00825CB2">
      <w:pPr>
        <w:pStyle w:val="Odlomakpopisa"/>
        <w:numPr>
          <w:ilvl w:val="0"/>
          <w:numId w:val="19"/>
        </w:numPr>
        <w:tabs>
          <w:tab w:val="left" w:pos="557"/>
        </w:tabs>
        <w:ind w:right="140" w:firstLine="0"/>
        <w:rPr>
          <w:sz w:val="24"/>
        </w:rPr>
      </w:pPr>
      <w:r>
        <w:rPr>
          <w:sz w:val="24"/>
        </w:rPr>
        <w:t>Upravni odjeli i službe i drugi ovlašteni predlagači pripremaju prijedloge i nacrte prijedloga odluka i drugih akata koje donosi župan i Skupština, podnose izvješća o svom radu i obavljaju druge propisane poslove.</w:t>
      </w:r>
    </w:p>
    <w:p w14:paraId="66EB4F2E" w14:textId="77777777" w:rsidR="00B86BD0" w:rsidRDefault="00825CB2">
      <w:pPr>
        <w:pStyle w:val="Odlomakpopisa"/>
        <w:numPr>
          <w:ilvl w:val="0"/>
          <w:numId w:val="19"/>
        </w:numPr>
        <w:tabs>
          <w:tab w:val="left" w:pos="492"/>
        </w:tabs>
        <w:ind w:right="137" w:firstLine="0"/>
        <w:rPr>
          <w:sz w:val="24"/>
        </w:rPr>
      </w:pPr>
      <w:r>
        <w:rPr>
          <w:sz w:val="24"/>
        </w:rPr>
        <w:t xml:space="preserve">Upravni odjeli i službe neposredno izvršavaju provođenje općih akata Skupštine i o tome </w:t>
      </w:r>
      <w:r>
        <w:rPr>
          <w:sz w:val="24"/>
        </w:rPr>
        <w:lastRenderedPageBreak/>
        <w:t>izvješćuju župana.</w:t>
      </w:r>
    </w:p>
    <w:p w14:paraId="26406290" w14:textId="77777777" w:rsidR="00B86BD0" w:rsidRDefault="00B86BD0">
      <w:pPr>
        <w:pStyle w:val="Tijeloteksta"/>
        <w:rPr>
          <w:i/>
        </w:rPr>
      </w:pPr>
    </w:p>
    <w:p w14:paraId="3FB04A48" w14:textId="2967ACA7" w:rsidR="00B86BD0" w:rsidRDefault="00825CB2" w:rsidP="007E13AA">
      <w:pPr>
        <w:pStyle w:val="Tijeloteksta"/>
        <w:ind w:left="4103"/>
        <w:jc w:val="both"/>
      </w:pPr>
      <w:r>
        <w:t>Članak</w:t>
      </w:r>
      <w:r>
        <w:rPr>
          <w:spacing w:val="-2"/>
        </w:rPr>
        <w:t xml:space="preserve"> </w:t>
      </w:r>
      <w:r w:rsidR="004728A5">
        <w:rPr>
          <w:spacing w:val="-2"/>
        </w:rPr>
        <w:t>39</w:t>
      </w:r>
      <w:r w:rsidR="00775476">
        <w:rPr>
          <w:spacing w:val="-4"/>
        </w:rPr>
        <w:t>.</w:t>
      </w:r>
    </w:p>
    <w:p w14:paraId="691E9128" w14:textId="77777777" w:rsidR="00B86BD0" w:rsidRDefault="00825CB2">
      <w:pPr>
        <w:pStyle w:val="Odlomakpopisa"/>
        <w:numPr>
          <w:ilvl w:val="0"/>
          <w:numId w:val="18"/>
        </w:numPr>
        <w:tabs>
          <w:tab w:val="left" w:pos="538"/>
        </w:tabs>
        <w:ind w:right="144" w:firstLine="0"/>
        <w:rPr>
          <w:sz w:val="24"/>
        </w:rPr>
      </w:pPr>
      <w:r>
        <w:rPr>
          <w:sz w:val="24"/>
        </w:rPr>
        <w:t>Upravna tijela Županije u obavljanju povjerenih poslova državne uprave rješavaju u upravnim stvarima u prvom stupnju.</w:t>
      </w:r>
    </w:p>
    <w:p w14:paraId="54B3A60A" w14:textId="77777777" w:rsidR="00B86BD0" w:rsidRDefault="00825CB2">
      <w:pPr>
        <w:pStyle w:val="Odlomakpopisa"/>
        <w:numPr>
          <w:ilvl w:val="0"/>
          <w:numId w:val="18"/>
        </w:numPr>
        <w:tabs>
          <w:tab w:val="left" w:pos="487"/>
        </w:tabs>
        <w:ind w:right="139" w:firstLine="0"/>
        <w:rPr>
          <w:sz w:val="24"/>
        </w:rPr>
      </w:pPr>
      <w:r>
        <w:rPr>
          <w:sz w:val="24"/>
        </w:rPr>
        <w:t>Protiv pojedinačnih akata iz stavka 1. ovoga članka koje donose upravna tijela Županije u obavljanju</w:t>
      </w:r>
      <w:r>
        <w:rPr>
          <w:spacing w:val="-1"/>
          <w:sz w:val="24"/>
        </w:rPr>
        <w:t xml:space="preserve"> </w:t>
      </w:r>
      <w:r>
        <w:rPr>
          <w:sz w:val="24"/>
        </w:rPr>
        <w:t>povjerenih</w:t>
      </w:r>
      <w:r>
        <w:rPr>
          <w:spacing w:val="-1"/>
          <w:sz w:val="24"/>
        </w:rPr>
        <w:t xml:space="preserve"> </w:t>
      </w:r>
      <w:r>
        <w:rPr>
          <w:sz w:val="24"/>
        </w:rPr>
        <w:t>poslova</w:t>
      </w:r>
      <w:r>
        <w:rPr>
          <w:spacing w:val="-2"/>
          <w:sz w:val="24"/>
        </w:rPr>
        <w:t xml:space="preserve"> </w:t>
      </w:r>
      <w:r>
        <w:rPr>
          <w:sz w:val="24"/>
        </w:rPr>
        <w:t>državne</w:t>
      </w:r>
      <w:r>
        <w:rPr>
          <w:spacing w:val="-2"/>
          <w:sz w:val="24"/>
        </w:rPr>
        <w:t xml:space="preserve"> </w:t>
      </w:r>
      <w:r>
        <w:rPr>
          <w:sz w:val="24"/>
        </w:rPr>
        <w:t>uprave</w:t>
      </w:r>
      <w:r>
        <w:rPr>
          <w:spacing w:val="-2"/>
          <w:sz w:val="24"/>
        </w:rPr>
        <w:t xml:space="preserve"> </w:t>
      </w:r>
      <w:r>
        <w:rPr>
          <w:sz w:val="24"/>
        </w:rPr>
        <w:t>može</w:t>
      </w:r>
      <w:r>
        <w:rPr>
          <w:spacing w:val="-2"/>
          <w:sz w:val="24"/>
        </w:rPr>
        <w:t xml:space="preserve"> </w:t>
      </w:r>
      <w:r>
        <w:rPr>
          <w:sz w:val="24"/>
        </w:rPr>
        <w:t>se</w:t>
      </w:r>
      <w:r>
        <w:rPr>
          <w:spacing w:val="-2"/>
          <w:sz w:val="24"/>
        </w:rPr>
        <w:t xml:space="preserve"> </w:t>
      </w:r>
      <w:r>
        <w:rPr>
          <w:sz w:val="24"/>
        </w:rPr>
        <w:t>izjaviti</w:t>
      </w:r>
      <w:r>
        <w:rPr>
          <w:spacing w:val="-3"/>
          <w:sz w:val="24"/>
        </w:rPr>
        <w:t xml:space="preserve"> </w:t>
      </w:r>
      <w:r>
        <w:rPr>
          <w:sz w:val="24"/>
        </w:rPr>
        <w:t>žalba</w:t>
      </w:r>
      <w:r>
        <w:rPr>
          <w:spacing w:val="-2"/>
          <w:sz w:val="24"/>
        </w:rPr>
        <w:t xml:space="preserve"> </w:t>
      </w:r>
      <w:r>
        <w:rPr>
          <w:sz w:val="24"/>
        </w:rPr>
        <w:t>nadležnom</w:t>
      </w:r>
      <w:r>
        <w:rPr>
          <w:spacing w:val="-1"/>
          <w:sz w:val="24"/>
        </w:rPr>
        <w:t xml:space="preserve"> </w:t>
      </w:r>
      <w:r>
        <w:rPr>
          <w:sz w:val="24"/>
        </w:rPr>
        <w:t>tijelu</w:t>
      </w:r>
      <w:r>
        <w:rPr>
          <w:spacing w:val="-1"/>
          <w:sz w:val="24"/>
        </w:rPr>
        <w:t xml:space="preserve"> </w:t>
      </w:r>
      <w:r>
        <w:rPr>
          <w:sz w:val="24"/>
        </w:rPr>
        <w:t>državne uprave u skladu s posebnim zakonom kojim se uređuje pojedino upravno područje.</w:t>
      </w:r>
    </w:p>
    <w:p w14:paraId="0AF5A6CD" w14:textId="77777777" w:rsidR="00B86BD0" w:rsidRDefault="00825CB2">
      <w:pPr>
        <w:pStyle w:val="Odlomakpopisa"/>
        <w:numPr>
          <w:ilvl w:val="0"/>
          <w:numId w:val="18"/>
        </w:numPr>
        <w:tabs>
          <w:tab w:val="left" w:pos="502"/>
        </w:tabs>
        <w:ind w:left="502" w:hanging="361"/>
        <w:rPr>
          <w:sz w:val="24"/>
        </w:rPr>
      </w:pPr>
      <w:r>
        <w:rPr>
          <w:sz w:val="24"/>
        </w:rPr>
        <w:t>Na</w:t>
      </w:r>
      <w:r>
        <w:rPr>
          <w:spacing w:val="20"/>
          <w:sz w:val="24"/>
        </w:rPr>
        <w:t xml:space="preserve"> </w:t>
      </w:r>
      <w:r>
        <w:rPr>
          <w:sz w:val="24"/>
        </w:rPr>
        <w:t>donošenje</w:t>
      </w:r>
      <w:r>
        <w:rPr>
          <w:spacing w:val="24"/>
          <w:sz w:val="24"/>
        </w:rPr>
        <w:t xml:space="preserve"> </w:t>
      </w:r>
      <w:r>
        <w:rPr>
          <w:sz w:val="24"/>
        </w:rPr>
        <w:t>akata</w:t>
      </w:r>
      <w:r>
        <w:rPr>
          <w:spacing w:val="22"/>
          <w:sz w:val="24"/>
        </w:rPr>
        <w:t xml:space="preserve"> </w:t>
      </w:r>
      <w:r>
        <w:rPr>
          <w:sz w:val="24"/>
        </w:rPr>
        <w:t>iz</w:t>
      </w:r>
      <w:r>
        <w:rPr>
          <w:spacing w:val="24"/>
          <w:sz w:val="24"/>
        </w:rPr>
        <w:t xml:space="preserve"> </w:t>
      </w:r>
      <w:r>
        <w:rPr>
          <w:sz w:val="24"/>
        </w:rPr>
        <w:t>ovoga</w:t>
      </w:r>
      <w:r>
        <w:rPr>
          <w:spacing w:val="24"/>
          <w:sz w:val="24"/>
        </w:rPr>
        <w:t xml:space="preserve"> </w:t>
      </w:r>
      <w:r>
        <w:rPr>
          <w:sz w:val="24"/>
        </w:rPr>
        <w:t>članka</w:t>
      </w:r>
      <w:r>
        <w:rPr>
          <w:spacing w:val="24"/>
          <w:sz w:val="24"/>
        </w:rPr>
        <w:t xml:space="preserve"> </w:t>
      </w:r>
      <w:r>
        <w:rPr>
          <w:sz w:val="24"/>
        </w:rPr>
        <w:t>primjenjuju</w:t>
      </w:r>
      <w:r>
        <w:rPr>
          <w:spacing w:val="23"/>
          <w:sz w:val="24"/>
        </w:rPr>
        <w:t xml:space="preserve"> </w:t>
      </w:r>
      <w:r>
        <w:rPr>
          <w:sz w:val="24"/>
        </w:rPr>
        <w:t>se</w:t>
      </w:r>
      <w:r>
        <w:rPr>
          <w:spacing w:val="22"/>
          <w:sz w:val="24"/>
        </w:rPr>
        <w:t xml:space="preserve"> </w:t>
      </w:r>
      <w:r>
        <w:rPr>
          <w:sz w:val="24"/>
        </w:rPr>
        <w:t>odredbe</w:t>
      </w:r>
      <w:r>
        <w:rPr>
          <w:spacing w:val="24"/>
          <w:sz w:val="24"/>
        </w:rPr>
        <w:t xml:space="preserve"> </w:t>
      </w:r>
      <w:r>
        <w:rPr>
          <w:sz w:val="24"/>
        </w:rPr>
        <w:t>Zakona</w:t>
      </w:r>
      <w:r>
        <w:rPr>
          <w:spacing w:val="24"/>
          <w:sz w:val="24"/>
        </w:rPr>
        <w:t xml:space="preserve"> </w:t>
      </w:r>
      <w:r>
        <w:rPr>
          <w:sz w:val="24"/>
        </w:rPr>
        <w:t>o</w:t>
      </w:r>
      <w:r>
        <w:rPr>
          <w:spacing w:val="23"/>
          <w:sz w:val="24"/>
        </w:rPr>
        <w:t xml:space="preserve"> </w:t>
      </w:r>
      <w:r>
        <w:rPr>
          <w:sz w:val="24"/>
        </w:rPr>
        <w:t>općem</w:t>
      </w:r>
      <w:r>
        <w:rPr>
          <w:spacing w:val="24"/>
          <w:sz w:val="24"/>
        </w:rPr>
        <w:t xml:space="preserve"> </w:t>
      </w:r>
      <w:r>
        <w:rPr>
          <w:spacing w:val="-2"/>
          <w:sz w:val="24"/>
        </w:rPr>
        <w:t>upravnom</w:t>
      </w:r>
    </w:p>
    <w:p w14:paraId="0D0CBFCC" w14:textId="77777777" w:rsidR="00B86BD0" w:rsidRDefault="00825CB2">
      <w:pPr>
        <w:pStyle w:val="Tijeloteksta"/>
        <w:ind w:left="141"/>
      </w:pPr>
      <w:r>
        <w:rPr>
          <w:spacing w:val="-2"/>
        </w:rPr>
        <w:t>postupku.</w:t>
      </w:r>
    </w:p>
    <w:p w14:paraId="3D26A6DD" w14:textId="77777777" w:rsidR="00B86BD0" w:rsidRDefault="00825CB2">
      <w:pPr>
        <w:pStyle w:val="Odlomakpopisa"/>
        <w:numPr>
          <w:ilvl w:val="0"/>
          <w:numId w:val="18"/>
        </w:numPr>
        <w:tabs>
          <w:tab w:val="left" w:pos="535"/>
        </w:tabs>
        <w:ind w:left="535" w:hanging="394"/>
        <w:rPr>
          <w:sz w:val="24"/>
        </w:rPr>
      </w:pPr>
      <w:r>
        <w:rPr>
          <w:sz w:val="24"/>
        </w:rPr>
        <w:t>Protiv</w:t>
      </w:r>
      <w:r>
        <w:rPr>
          <w:spacing w:val="56"/>
          <w:sz w:val="24"/>
        </w:rPr>
        <w:t xml:space="preserve"> </w:t>
      </w:r>
      <w:r>
        <w:rPr>
          <w:sz w:val="24"/>
        </w:rPr>
        <w:t>pojedinačnih</w:t>
      </w:r>
      <w:r>
        <w:rPr>
          <w:spacing w:val="57"/>
          <w:sz w:val="24"/>
        </w:rPr>
        <w:t xml:space="preserve"> </w:t>
      </w:r>
      <w:r>
        <w:rPr>
          <w:sz w:val="24"/>
        </w:rPr>
        <w:t>akata</w:t>
      </w:r>
      <w:r>
        <w:rPr>
          <w:spacing w:val="59"/>
          <w:sz w:val="24"/>
        </w:rPr>
        <w:t xml:space="preserve"> </w:t>
      </w:r>
      <w:r>
        <w:rPr>
          <w:sz w:val="24"/>
        </w:rPr>
        <w:t>iz</w:t>
      </w:r>
      <w:r>
        <w:rPr>
          <w:spacing w:val="58"/>
          <w:sz w:val="24"/>
        </w:rPr>
        <w:t xml:space="preserve"> </w:t>
      </w:r>
      <w:r>
        <w:rPr>
          <w:sz w:val="24"/>
        </w:rPr>
        <w:t>ovoga</w:t>
      </w:r>
      <w:r>
        <w:rPr>
          <w:spacing w:val="56"/>
          <w:sz w:val="24"/>
        </w:rPr>
        <w:t xml:space="preserve"> </w:t>
      </w:r>
      <w:r>
        <w:rPr>
          <w:sz w:val="24"/>
        </w:rPr>
        <w:t>članka</w:t>
      </w:r>
      <w:r>
        <w:rPr>
          <w:spacing w:val="59"/>
          <w:sz w:val="24"/>
        </w:rPr>
        <w:t xml:space="preserve"> </w:t>
      </w:r>
      <w:r>
        <w:rPr>
          <w:sz w:val="24"/>
        </w:rPr>
        <w:t>može</w:t>
      </w:r>
      <w:r>
        <w:rPr>
          <w:spacing w:val="56"/>
          <w:sz w:val="24"/>
        </w:rPr>
        <w:t xml:space="preserve"> </w:t>
      </w:r>
      <w:r>
        <w:rPr>
          <w:sz w:val="24"/>
        </w:rPr>
        <w:t>se</w:t>
      </w:r>
      <w:r>
        <w:rPr>
          <w:spacing w:val="55"/>
          <w:sz w:val="24"/>
        </w:rPr>
        <w:t xml:space="preserve"> </w:t>
      </w:r>
      <w:r>
        <w:rPr>
          <w:sz w:val="24"/>
        </w:rPr>
        <w:t>pokrenuti</w:t>
      </w:r>
      <w:r>
        <w:rPr>
          <w:spacing w:val="58"/>
          <w:sz w:val="24"/>
        </w:rPr>
        <w:t xml:space="preserve"> </w:t>
      </w:r>
      <w:r>
        <w:rPr>
          <w:sz w:val="24"/>
        </w:rPr>
        <w:t>upravni</w:t>
      </w:r>
      <w:r>
        <w:rPr>
          <w:spacing w:val="58"/>
          <w:sz w:val="24"/>
        </w:rPr>
        <w:t xml:space="preserve"> </w:t>
      </w:r>
      <w:r>
        <w:rPr>
          <w:sz w:val="24"/>
        </w:rPr>
        <w:t>spor</w:t>
      </w:r>
      <w:r>
        <w:rPr>
          <w:spacing w:val="56"/>
          <w:sz w:val="24"/>
        </w:rPr>
        <w:t xml:space="preserve"> </w:t>
      </w:r>
      <w:r>
        <w:rPr>
          <w:spacing w:val="-2"/>
          <w:sz w:val="24"/>
        </w:rPr>
        <w:t>sukladno</w:t>
      </w:r>
    </w:p>
    <w:p w14:paraId="0EDC3724" w14:textId="77777777" w:rsidR="00B86BD0" w:rsidRDefault="00825CB2">
      <w:pPr>
        <w:pStyle w:val="Tijeloteksta"/>
        <w:ind w:left="141"/>
      </w:pPr>
      <w:r>
        <w:t>odredbama</w:t>
      </w:r>
      <w:r>
        <w:rPr>
          <w:spacing w:val="-1"/>
        </w:rPr>
        <w:t xml:space="preserve"> </w:t>
      </w:r>
      <w:r>
        <w:t>Zakona</w:t>
      </w:r>
      <w:r>
        <w:rPr>
          <w:spacing w:val="-2"/>
        </w:rPr>
        <w:t xml:space="preserve"> </w:t>
      </w:r>
      <w:r>
        <w:t>o</w:t>
      </w:r>
      <w:r>
        <w:rPr>
          <w:spacing w:val="-1"/>
        </w:rPr>
        <w:t xml:space="preserve"> </w:t>
      </w:r>
      <w:r>
        <w:t>upravnim</w:t>
      </w:r>
      <w:r>
        <w:rPr>
          <w:spacing w:val="-1"/>
        </w:rPr>
        <w:t xml:space="preserve"> </w:t>
      </w:r>
      <w:r>
        <w:rPr>
          <w:spacing w:val="-2"/>
        </w:rPr>
        <w:t>sporovima.</w:t>
      </w:r>
    </w:p>
    <w:p w14:paraId="6B6A81DD" w14:textId="41B784C3" w:rsidR="00B86BD0" w:rsidRPr="00E8136F" w:rsidRDefault="00825CB2" w:rsidP="00E8136F">
      <w:pPr>
        <w:pStyle w:val="Odlomakpopisa"/>
        <w:numPr>
          <w:ilvl w:val="0"/>
          <w:numId w:val="18"/>
        </w:numPr>
        <w:tabs>
          <w:tab w:val="left" w:pos="490"/>
        </w:tabs>
        <w:ind w:right="140" w:firstLine="0"/>
        <w:rPr>
          <w:sz w:val="24"/>
        </w:rPr>
      </w:pPr>
      <w:r>
        <w:rPr>
          <w:sz w:val="24"/>
        </w:rPr>
        <w:t>Nadležno tijelo državne uprave u upravnom nadzoru nad obavljanjem povjerenih poslova državne uprave može upravnim tijelima Županije koja obavljaju povjerene poslove državne uprave davati opće i pojedinačne upute te poduzimati mjere i radnje utvrđene zakonom kojim se uređuje sustav državne uprave.</w:t>
      </w:r>
    </w:p>
    <w:p w14:paraId="5EBCA259" w14:textId="7531B3AA" w:rsidR="00B86BD0" w:rsidRDefault="00825CB2">
      <w:pPr>
        <w:pStyle w:val="Tijeloteksta"/>
        <w:spacing w:before="271"/>
        <w:ind w:left="4156"/>
      </w:pPr>
      <w:r>
        <w:t>Članak</w:t>
      </w:r>
      <w:r>
        <w:rPr>
          <w:spacing w:val="-2"/>
        </w:rPr>
        <w:t xml:space="preserve"> </w:t>
      </w:r>
      <w:r w:rsidR="00BD60A0">
        <w:rPr>
          <w:spacing w:val="-5"/>
        </w:rPr>
        <w:t>4</w:t>
      </w:r>
      <w:r w:rsidR="004728A5">
        <w:rPr>
          <w:spacing w:val="-5"/>
        </w:rPr>
        <w:t>0</w:t>
      </w:r>
      <w:r>
        <w:rPr>
          <w:spacing w:val="-5"/>
        </w:rPr>
        <w:t>.</w:t>
      </w:r>
    </w:p>
    <w:p w14:paraId="05AD1F4E" w14:textId="77777777" w:rsidR="00B86BD0" w:rsidRDefault="00825CB2">
      <w:pPr>
        <w:pStyle w:val="Odlomakpopisa"/>
        <w:numPr>
          <w:ilvl w:val="0"/>
          <w:numId w:val="17"/>
        </w:numPr>
        <w:tabs>
          <w:tab w:val="left" w:pos="506"/>
        </w:tabs>
        <w:ind w:left="140" w:right="140" w:firstLine="0"/>
        <w:rPr>
          <w:sz w:val="24"/>
        </w:rPr>
      </w:pPr>
      <w:r>
        <w:rPr>
          <w:sz w:val="24"/>
        </w:rPr>
        <w:t>Za obavljanje odgovarajućih poslova iz svoga samoupravnog djelokruga Županija može</w:t>
      </w:r>
      <w:r>
        <w:rPr>
          <w:spacing w:val="40"/>
          <w:sz w:val="24"/>
        </w:rPr>
        <w:t xml:space="preserve"> </w:t>
      </w:r>
      <w:r>
        <w:rPr>
          <w:sz w:val="24"/>
        </w:rPr>
        <w:t>osnivati ustanove, trgovačka društva i druge pravne osobe sukladno Zakonu.</w:t>
      </w:r>
    </w:p>
    <w:p w14:paraId="5D96A72F" w14:textId="77777777" w:rsidR="00B86BD0" w:rsidRDefault="00825CB2">
      <w:pPr>
        <w:pStyle w:val="Odlomakpopisa"/>
        <w:numPr>
          <w:ilvl w:val="0"/>
          <w:numId w:val="17"/>
        </w:numPr>
        <w:tabs>
          <w:tab w:val="left" w:pos="498"/>
        </w:tabs>
        <w:ind w:left="140" w:right="140" w:firstLine="0"/>
        <w:rPr>
          <w:sz w:val="24"/>
        </w:rPr>
      </w:pPr>
      <w:r>
        <w:rPr>
          <w:sz w:val="24"/>
        </w:rPr>
        <w:t>Županija nadzire rad i vodi brigu o racionalnom i zakonitom radu tih ustanova i pravnih</w:t>
      </w:r>
      <w:r>
        <w:rPr>
          <w:spacing w:val="40"/>
          <w:sz w:val="24"/>
        </w:rPr>
        <w:t xml:space="preserve"> </w:t>
      </w:r>
      <w:r>
        <w:rPr>
          <w:spacing w:val="-2"/>
          <w:sz w:val="24"/>
        </w:rPr>
        <w:t>osoba.</w:t>
      </w:r>
    </w:p>
    <w:p w14:paraId="7798AA96" w14:textId="77777777" w:rsidR="00B86BD0" w:rsidRDefault="00B86BD0">
      <w:pPr>
        <w:pStyle w:val="Tijeloteksta"/>
      </w:pPr>
    </w:p>
    <w:p w14:paraId="36D527A4" w14:textId="7198C050" w:rsidR="00B86BD0" w:rsidRDefault="00825CB2">
      <w:pPr>
        <w:pStyle w:val="Tijeloteksta"/>
        <w:ind w:left="4156"/>
        <w:jc w:val="both"/>
      </w:pPr>
      <w:r>
        <w:t>Članak</w:t>
      </w:r>
      <w:r>
        <w:rPr>
          <w:spacing w:val="-2"/>
        </w:rPr>
        <w:t xml:space="preserve"> </w:t>
      </w:r>
      <w:r w:rsidR="00BD60A0">
        <w:rPr>
          <w:spacing w:val="-2"/>
        </w:rPr>
        <w:t>4</w:t>
      </w:r>
      <w:r w:rsidR="004728A5">
        <w:rPr>
          <w:spacing w:val="-2"/>
        </w:rPr>
        <w:t>1</w:t>
      </w:r>
      <w:r>
        <w:rPr>
          <w:spacing w:val="-5"/>
        </w:rPr>
        <w:t>.</w:t>
      </w:r>
    </w:p>
    <w:p w14:paraId="0F22B3BD" w14:textId="52FA7458" w:rsidR="00B86BD0" w:rsidRPr="003131BA" w:rsidRDefault="00825CB2" w:rsidP="003131BA">
      <w:pPr>
        <w:pStyle w:val="Tijeloteksta"/>
        <w:ind w:left="140" w:right="141"/>
        <w:jc w:val="both"/>
      </w:pPr>
      <w:r>
        <w:t>Ustanove i druge pravne osobe kojima je osnivač Županija obvezne su podnositi Županijskoj skupštini izvješća o svom radu, odnosno poslovanju, u rokovima i na način kako to odluči Skupština sukladno Zakonu, a najmanje jednom godišnje.</w:t>
      </w:r>
    </w:p>
    <w:p w14:paraId="41561BD2" w14:textId="77777777" w:rsidR="00B86BD0" w:rsidRDefault="00B86BD0">
      <w:pPr>
        <w:pStyle w:val="Tijeloteksta"/>
        <w:spacing w:before="4"/>
        <w:rPr>
          <w:i/>
        </w:rPr>
      </w:pPr>
    </w:p>
    <w:p w14:paraId="1F76300B" w14:textId="77777777" w:rsidR="00B86BD0" w:rsidRDefault="00825CB2">
      <w:pPr>
        <w:pStyle w:val="Naslov1"/>
        <w:ind w:right="4"/>
      </w:pPr>
      <w:r>
        <w:t>JAVNOST</w:t>
      </w:r>
      <w:r>
        <w:rPr>
          <w:spacing w:val="-5"/>
        </w:rPr>
        <w:t xml:space="preserve"> </w:t>
      </w:r>
      <w:r>
        <w:rPr>
          <w:spacing w:val="-4"/>
        </w:rPr>
        <w:t>RADA</w:t>
      </w:r>
    </w:p>
    <w:p w14:paraId="141DC6ED" w14:textId="5F64CBA7" w:rsidR="00B86BD0" w:rsidRDefault="00825CB2">
      <w:pPr>
        <w:pStyle w:val="Tijeloteksta"/>
        <w:spacing w:before="272"/>
        <w:ind w:left="4156"/>
      </w:pPr>
      <w:r>
        <w:t>Članak</w:t>
      </w:r>
      <w:r>
        <w:rPr>
          <w:spacing w:val="-2"/>
        </w:rPr>
        <w:t xml:space="preserve"> </w:t>
      </w:r>
      <w:r w:rsidR="00BD60A0">
        <w:rPr>
          <w:spacing w:val="-2"/>
        </w:rPr>
        <w:t>4</w:t>
      </w:r>
      <w:r w:rsidR="004728A5">
        <w:rPr>
          <w:spacing w:val="-2"/>
        </w:rPr>
        <w:t>2</w:t>
      </w:r>
      <w:r>
        <w:rPr>
          <w:spacing w:val="-5"/>
        </w:rPr>
        <w:t>.</w:t>
      </w:r>
    </w:p>
    <w:p w14:paraId="55653D06" w14:textId="77777777" w:rsidR="00B86BD0" w:rsidRDefault="00825CB2">
      <w:pPr>
        <w:pStyle w:val="Odlomakpopisa"/>
        <w:numPr>
          <w:ilvl w:val="0"/>
          <w:numId w:val="16"/>
        </w:numPr>
        <w:tabs>
          <w:tab w:val="left" w:pos="477"/>
        </w:tabs>
        <w:ind w:left="477" w:hanging="337"/>
        <w:rPr>
          <w:sz w:val="24"/>
        </w:rPr>
      </w:pPr>
      <w:r>
        <w:rPr>
          <w:sz w:val="24"/>
        </w:rPr>
        <w:t>Rad</w:t>
      </w:r>
      <w:r>
        <w:rPr>
          <w:spacing w:val="-1"/>
          <w:sz w:val="24"/>
        </w:rPr>
        <w:t xml:space="preserve"> </w:t>
      </w:r>
      <w:r>
        <w:rPr>
          <w:sz w:val="24"/>
        </w:rPr>
        <w:t>Skupštine,</w:t>
      </w:r>
      <w:r>
        <w:rPr>
          <w:spacing w:val="-1"/>
          <w:sz w:val="24"/>
        </w:rPr>
        <w:t xml:space="preserve"> </w:t>
      </w:r>
      <w:r>
        <w:rPr>
          <w:sz w:val="24"/>
        </w:rPr>
        <w:t>župana</w:t>
      </w:r>
      <w:r>
        <w:rPr>
          <w:spacing w:val="-1"/>
          <w:sz w:val="24"/>
        </w:rPr>
        <w:t xml:space="preserve"> </w:t>
      </w:r>
      <w:r>
        <w:rPr>
          <w:sz w:val="24"/>
        </w:rPr>
        <w:t>i</w:t>
      </w:r>
      <w:r>
        <w:rPr>
          <w:spacing w:val="-1"/>
          <w:sz w:val="24"/>
        </w:rPr>
        <w:t xml:space="preserve"> </w:t>
      </w:r>
      <w:r>
        <w:rPr>
          <w:sz w:val="24"/>
        </w:rPr>
        <w:t>njihovih</w:t>
      </w:r>
      <w:r>
        <w:rPr>
          <w:spacing w:val="-1"/>
          <w:sz w:val="24"/>
        </w:rPr>
        <w:t xml:space="preserve"> </w:t>
      </w:r>
      <w:r>
        <w:rPr>
          <w:sz w:val="24"/>
        </w:rPr>
        <w:t>radnih tijela</w:t>
      </w:r>
      <w:r>
        <w:rPr>
          <w:spacing w:val="-2"/>
          <w:sz w:val="24"/>
        </w:rPr>
        <w:t xml:space="preserve"> </w:t>
      </w:r>
      <w:r>
        <w:rPr>
          <w:sz w:val="24"/>
        </w:rPr>
        <w:t>je</w:t>
      </w:r>
      <w:r>
        <w:rPr>
          <w:spacing w:val="-1"/>
          <w:sz w:val="24"/>
        </w:rPr>
        <w:t xml:space="preserve"> </w:t>
      </w:r>
      <w:r>
        <w:rPr>
          <w:spacing w:val="-2"/>
          <w:sz w:val="24"/>
        </w:rPr>
        <w:t>javan.</w:t>
      </w:r>
    </w:p>
    <w:p w14:paraId="27E30199" w14:textId="77777777" w:rsidR="00B86BD0" w:rsidRDefault="00825CB2">
      <w:pPr>
        <w:pStyle w:val="Odlomakpopisa"/>
        <w:numPr>
          <w:ilvl w:val="0"/>
          <w:numId w:val="16"/>
        </w:numPr>
        <w:tabs>
          <w:tab w:val="left" w:pos="518"/>
        </w:tabs>
        <w:ind w:left="140" w:right="143" w:firstLine="0"/>
        <w:rPr>
          <w:sz w:val="24"/>
        </w:rPr>
      </w:pPr>
      <w:r>
        <w:rPr>
          <w:sz w:val="24"/>
        </w:rPr>
        <w:t>Javnost</w:t>
      </w:r>
      <w:r>
        <w:rPr>
          <w:spacing w:val="38"/>
          <w:sz w:val="24"/>
        </w:rPr>
        <w:t xml:space="preserve"> </w:t>
      </w:r>
      <w:r>
        <w:rPr>
          <w:sz w:val="24"/>
        </w:rPr>
        <w:t>rada</w:t>
      </w:r>
      <w:r>
        <w:rPr>
          <w:spacing w:val="36"/>
          <w:sz w:val="24"/>
        </w:rPr>
        <w:t xml:space="preserve"> </w:t>
      </w:r>
      <w:r>
        <w:rPr>
          <w:sz w:val="24"/>
        </w:rPr>
        <w:t>osigurava</w:t>
      </w:r>
      <w:r>
        <w:rPr>
          <w:spacing w:val="36"/>
          <w:sz w:val="24"/>
        </w:rPr>
        <w:t xml:space="preserve"> </w:t>
      </w:r>
      <w:r>
        <w:rPr>
          <w:sz w:val="24"/>
        </w:rPr>
        <w:t>se</w:t>
      </w:r>
      <w:r>
        <w:rPr>
          <w:spacing w:val="36"/>
          <w:sz w:val="24"/>
        </w:rPr>
        <w:t xml:space="preserve"> </w:t>
      </w:r>
      <w:r>
        <w:rPr>
          <w:sz w:val="24"/>
        </w:rPr>
        <w:t>javnim</w:t>
      </w:r>
      <w:r>
        <w:rPr>
          <w:spacing w:val="38"/>
          <w:sz w:val="24"/>
        </w:rPr>
        <w:t xml:space="preserve"> </w:t>
      </w:r>
      <w:r>
        <w:rPr>
          <w:sz w:val="24"/>
        </w:rPr>
        <w:t>održavanjem</w:t>
      </w:r>
      <w:r>
        <w:rPr>
          <w:spacing w:val="38"/>
          <w:sz w:val="24"/>
        </w:rPr>
        <w:t xml:space="preserve"> </w:t>
      </w:r>
      <w:r>
        <w:rPr>
          <w:sz w:val="24"/>
        </w:rPr>
        <w:t>sjednica,</w:t>
      </w:r>
      <w:r>
        <w:rPr>
          <w:spacing w:val="37"/>
          <w:sz w:val="24"/>
        </w:rPr>
        <w:t xml:space="preserve"> </w:t>
      </w:r>
      <w:r>
        <w:rPr>
          <w:sz w:val="24"/>
        </w:rPr>
        <w:t>objavljivanjem</w:t>
      </w:r>
      <w:r>
        <w:rPr>
          <w:spacing w:val="38"/>
          <w:sz w:val="24"/>
        </w:rPr>
        <w:t xml:space="preserve"> </w:t>
      </w:r>
      <w:r>
        <w:rPr>
          <w:sz w:val="24"/>
        </w:rPr>
        <w:t>općih</w:t>
      </w:r>
      <w:r>
        <w:rPr>
          <w:spacing w:val="37"/>
          <w:sz w:val="24"/>
        </w:rPr>
        <w:t xml:space="preserve"> </w:t>
      </w:r>
      <w:r>
        <w:rPr>
          <w:sz w:val="24"/>
        </w:rPr>
        <w:t>i</w:t>
      </w:r>
      <w:r>
        <w:rPr>
          <w:spacing w:val="38"/>
          <w:sz w:val="24"/>
        </w:rPr>
        <w:t xml:space="preserve"> </w:t>
      </w:r>
      <w:r>
        <w:rPr>
          <w:sz w:val="24"/>
        </w:rPr>
        <w:t>drugih akata u službenom glasilu, izvješćima sredstvima javnog priopćavanja i na drugi način.</w:t>
      </w:r>
    </w:p>
    <w:p w14:paraId="4AC10C12" w14:textId="77777777" w:rsidR="00B86BD0" w:rsidRDefault="00825CB2">
      <w:pPr>
        <w:pStyle w:val="Odlomakpopisa"/>
        <w:numPr>
          <w:ilvl w:val="0"/>
          <w:numId w:val="16"/>
        </w:numPr>
        <w:tabs>
          <w:tab w:val="left" w:pos="496"/>
        </w:tabs>
        <w:ind w:left="496" w:hanging="356"/>
        <w:rPr>
          <w:sz w:val="24"/>
        </w:rPr>
      </w:pPr>
      <w:r>
        <w:rPr>
          <w:sz w:val="24"/>
        </w:rPr>
        <w:t>Sjednicama</w:t>
      </w:r>
      <w:r>
        <w:rPr>
          <w:spacing w:val="14"/>
          <w:sz w:val="24"/>
        </w:rPr>
        <w:t xml:space="preserve"> </w:t>
      </w:r>
      <w:r>
        <w:rPr>
          <w:sz w:val="24"/>
        </w:rPr>
        <w:t>Skupštine</w:t>
      </w:r>
      <w:r>
        <w:rPr>
          <w:spacing w:val="16"/>
          <w:sz w:val="24"/>
        </w:rPr>
        <w:t xml:space="preserve"> </w:t>
      </w:r>
      <w:r>
        <w:rPr>
          <w:sz w:val="24"/>
        </w:rPr>
        <w:t>prisustvuju</w:t>
      </w:r>
      <w:r>
        <w:rPr>
          <w:spacing w:val="17"/>
          <w:sz w:val="24"/>
        </w:rPr>
        <w:t xml:space="preserve"> </w:t>
      </w:r>
      <w:r>
        <w:rPr>
          <w:sz w:val="24"/>
        </w:rPr>
        <w:t>župan,</w:t>
      </w:r>
      <w:r>
        <w:rPr>
          <w:spacing w:val="16"/>
          <w:sz w:val="24"/>
        </w:rPr>
        <w:t xml:space="preserve"> </w:t>
      </w:r>
      <w:r>
        <w:rPr>
          <w:sz w:val="24"/>
        </w:rPr>
        <w:t>zamjenik</w:t>
      </w:r>
      <w:r>
        <w:rPr>
          <w:spacing w:val="17"/>
          <w:sz w:val="24"/>
        </w:rPr>
        <w:t xml:space="preserve"> </w:t>
      </w:r>
      <w:r>
        <w:rPr>
          <w:sz w:val="24"/>
        </w:rPr>
        <w:t>župana,</w:t>
      </w:r>
      <w:r>
        <w:rPr>
          <w:spacing w:val="17"/>
          <w:sz w:val="24"/>
        </w:rPr>
        <w:t xml:space="preserve"> </w:t>
      </w:r>
      <w:r>
        <w:rPr>
          <w:sz w:val="24"/>
        </w:rPr>
        <w:t>pročelnici</w:t>
      </w:r>
      <w:r>
        <w:rPr>
          <w:spacing w:val="18"/>
          <w:sz w:val="24"/>
        </w:rPr>
        <w:t xml:space="preserve"> </w:t>
      </w:r>
      <w:r>
        <w:rPr>
          <w:sz w:val="24"/>
        </w:rPr>
        <w:t>i</w:t>
      </w:r>
      <w:r>
        <w:rPr>
          <w:spacing w:val="17"/>
          <w:sz w:val="24"/>
        </w:rPr>
        <w:t xml:space="preserve"> </w:t>
      </w:r>
      <w:r>
        <w:rPr>
          <w:sz w:val="24"/>
        </w:rPr>
        <w:t>druge</w:t>
      </w:r>
      <w:r>
        <w:rPr>
          <w:spacing w:val="16"/>
          <w:sz w:val="24"/>
        </w:rPr>
        <w:t xml:space="preserve"> </w:t>
      </w:r>
      <w:r>
        <w:rPr>
          <w:sz w:val="24"/>
        </w:rPr>
        <w:t>osobe</w:t>
      </w:r>
      <w:r>
        <w:rPr>
          <w:spacing w:val="17"/>
          <w:sz w:val="24"/>
        </w:rPr>
        <w:t xml:space="preserve"> </w:t>
      </w:r>
      <w:r>
        <w:rPr>
          <w:spacing w:val="-4"/>
          <w:sz w:val="24"/>
        </w:rPr>
        <w:t>koje</w:t>
      </w:r>
    </w:p>
    <w:p w14:paraId="56F913F2" w14:textId="106D9337" w:rsidR="00B86BD0" w:rsidRPr="000E3136" w:rsidRDefault="00825CB2" w:rsidP="000E3136">
      <w:pPr>
        <w:pStyle w:val="Tijeloteksta"/>
        <w:ind w:left="140"/>
      </w:pPr>
      <w:r>
        <w:t>odrede</w:t>
      </w:r>
      <w:r>
        <w:rPr>
          <w:spacing w:val="-4"/>
        </w:rPr>
        <w:t xml:space="preserve"> </w:t>
      </w:r>
      <w:r>
        <w:t>župan</w:t>
      </w:r>
      <w:r>
        <w:rPr>
          <w:spacing w:val="-1"/>
        </w:rPr>
        <w:t xml:space="preserve"> </w:t>
      </w:r>
      <w:r>
        <w:t>i predsjednik</w:t>
      </w:r>
      <w:r>
        <w:rPr>
          <w:spacing w:val="-1"/>
        </w:rPr>
        <w:t xml:space="preserve"> </w:t>
      </w:r>
      <w:r>
        <w:t>Skupštine</w:t>
      </w:r>
      <w:r>
        <w:rPr>
          <w:spacing w:val="-2"/>
        </w:rPr>
        <w:t xml:space="preserve"> </w:t>
      </w:r>
      <w:r>
        <w:t xml:space="preserve">sukladno </w:t>
      </w:r>
      <w:r>
        <w:rPr>
          <w:spacing w:val="-2"/>
        </w:rPr>
        <w:t>Poslovniku.</w:t>
      </w:r>
    </w:p>
    <w:p w14:paraId="2C7F0C66" w14:textId="77777777" w:rsidR="00B86BD0" w:rsidRDefault="00825CB2">
      <w:pPr>
        <w:pStyle w:val="Odlomakpopisa"/>
        <w:numPr>
          <w:ilvl w:val="0"/>
          <w:numId w:val="16"/>
        </w:numPr>
        <w:tabs>
          <w:tab w:val="left" w:pos="501"/>
        </w:tabs>
        <w:ind w:left="501" w:hanging="361"/>
        <w:rPr>
          <w:sz w:val="24"/>
        </w:rPr>
      </w:pPr>
      <w:r>
        <w:rPr>
          <w:sz w:val="24"/>
        </w:rPr>
        <w:t>Sjednice</w:t>
      </w:r>
      <w:r>
        <w:rPr>
          <w:spacing w:val="19"/>
          <w:sz w:val="24"/>
        </w:rPr>
        <w:t xml:space="preserve"> </w:t>
      </w:r>
      <w:r>
        <w:rPr>
          <w:sz w:val="24"/>
        </w:rPr>
        <w:t>Skupštine</w:t>
      </w:r>
      <w:r>
        <w:rPr>
          <w:spacing w:val="19"/>
          <w:sz w:val="24"/>
        </w:rPr>
        <w:t xml:space="preserve"> </w:t>
      </w:r>
      <w:r>
        <w:rPr>
          <w:sz w:val="24"/>
        </w:rPr>
        <w:t>mogu</w:t>
      </w:r>
      <w:r>
        <w:rPr>
          <w:spacing w:val="23"/>
          <w:sz w:val="24"/>
        </w:rPr>
        <w:t xml:space="preserve"> </w:t>
      </w:r>
      <w:r>
        <w:rPr>
          <w:sz w:val="24"/>
        </w:rPr>
        <w:t>se</w:t>
      </w:r>
      <w:r>
        <w:rPr>
          <w:spacing w:val="22"/>
          <w:sz w:val="24"/>
        </w:rPr>
        <w:t xml:space="preserve"> </w:t>
      </w:r>
      <w:r>
        <w:rPr>
          <w:sz w:val="24"/>
        </w:rPr>
        <w:t>sazvati</w:t>
      </w:r>
      <w:r>
        <w:rPr>
          <w:spacing w:val="22"/>
          <w:sz w:val="24"/>
        </w:rPr>
        <w:t xml:space="preserve"> </w:t>
      </w:r>
      <w:r>
        <w:rPr>
          <w:sz w:val="24"/>
        </w:rPr>
        <w:t>pisanim</w:t>
      </w:r>
      <w:r>
        <w:rPr>
          <w:spacing w:val="21"/>
          <w:sz w:val="24"/>
        </w:rPr>
        <w:t xml:space="preserve"> </w:t>
      </w:r>
      <w:r>
        <w:rPr>
          <w:sz w:val="24"/>
        </w:rPr>
        <w:t>pozivom</w:t>
      </w:r>
      <w:r>
        <w:rPr>
          <w:spacing w:val="21"/>
          <w:sz w:val="24"/>
        </w:rPr>
        <w:t xml:space="preserve"> </w:t>
      </w:r>
      <w:r>
        <w:rPr>
          <w:sz w:val="24"/>
        </w:rPr>
        <w:t>ili</w:t>
      </w:r>
      <w:r>
        <w:rPr>
          <w:spacing w:val="21"/>
          <w:sz w:val="24"/>
        </w:rPr>
        <w:t xml:space="preserve"> </w:t>
      </w:r>
      <w:r>
        <w:rPr>
          <w:sz w:val="24"/>
        </w:rPr>
        <w:t>elektroničkim</w:t>
      </w:r>
      <w:r>
        <w:rPr>
          <w:spacing w:val="22"/>
          <w:sz w:val="24"/>
        </w:rPr>
        <w:t xml:space="preserve"> </w:t>
      </w:r>
      <w:r>
        <w:rPr>
          <w:sz w:val="24"/>
        </w:rPr>
        <w:t>putem,</w:t>
      </w:r>
      <w:r>
        <w:rPr>
          <w:spacing w:val="23"/>
          <w:sz w:val="24"/>
        </w:rPr>
        <w:t xml:space="preserve"> </w:t>
      </w:r>
      <w:r>
        <w:rPr>
          <w:sz w:val="24"/>
        </w:rPr>
        <w:t>a</w:t>
      </w:r>
      <w:r>
        <w:rPr>
          <w:spacing w:val="22"/>
          <w:sz w:val="24"/>
        </w:rPr>
        <w:t xml:space="preserve"> </w:t>
      </w:r>
      <w:r>
        <w:rPr>
          <w:sz w:val="24"/>
        </w:rPr>
        <w:t>samo</w:t>
      </w:r>
      <w:r>
        <w:rPr>
          <w:spacing w:val="22"/>
          <w:sz w:val="24"/>
        </w:rPr>
        <w:t xml:space="preserve"> </w:t>
      </w:r>
      <w:r>
        <w:rPr>
          <w:spacing w:val="-10"/>
          <w:sz w:val="24"/>
        </w:rPr>
        <w:t>u</w:t>
      </w:r>
    </w:p>
    <w:p w14:paraId="06A0DEDA" w14:textId="2BA931ED" w:rsidR="00B86BD0" w:rsidRPr="003420B3" w:rsidRDefault="00825CB2" w:rsidP="003420B3">
      <w:pPr>
        <w:pStyle w:val="Tijeloteksta"/>
        <w:ind w:left="140"/>
      </w:pPr>
      <w:r>
        <w:t>izuzetno</w:t>
      </w:r>
      <w:r>
        <w:rPr>
          <w:spacing w:val="-6"/>
        </w:rPr>
        <w:t xml:space="preserve"> </w:t>
      </w:r>
      <w:r>
        <w:t>žurnim</w:t>
      </w:r>
      <w:r>
        <w:rPr>
          <w:spacing w:val="-1"/>
        </w:rPr>
        <w:t xml:space="preserve"> </w:t>
      </w:r>
      <w:r>
        <w:t>slučajevima</w:t>
      </w:r>
      <w:r>
        <w:rPr>
          <w:spacing w:val="-2"/>
        </w:rPr>
        <w:t xml:space="preserve"> </w:t>
      </w:r>
      <w:r>
        <w:t>i</w:t>
      </w:r>
      <w:r>
        <w:rPr>
          <w:spacing w:val="-1"/>
        </w:rPr>
        <w:t xml:space="preserve"> </w:t>
      </w:r>
      <w:r>
        <w:t>na</w:t>
      </w:r>
      <w:r>
        <w:rPr>
          <w:spacing w:val="-2"/>
        </w:rPr>
        <w:t xml:space="preserve"> </w:t>
      </w:r>
      <w:r>
        <w:t>drugi</w:t>
      </w:r>
      <w:r>
        <w:rPr>
          <w:spacing w:val="-1"/>
        </w:rPr>
        <w:t xml:space="preserve"> </w:t>
      </w:r>
      <w:r>
        <w:rPr>
          <w:spacing w:val="-2"/>
        </w:rPr>
        <w:t>način.</w:t>
      </w:r>
    </w:p>
    <w:p w14:paraId="64920678" w14:textId="77777777" w:rsidR="00B86BD0" w:rsidRDefault="00825CB2">
      <w:pPr>
        <w:pStyle w:val="Odlomakpopisa"/>
        <w:numPr>
          <w:ilvl w:val="0"/>
          <w:numId w:val="16"/>
        </w:numPr>
        <w:tabs>
          <w:tab w:val="left" w:pos="482"/>
        </w:tabs>
        <w:ind w:left="140" w:right="137" w:firstLine="0"/>
        <w:rPr>
          <w:sz w:val="24"/>
        </w:rPr>
      </w:pPr>
      <w:r>
        <w:rPr>
          <w:sz w:val="24"/>
        </w:rPr>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Skupštine iznimno se mogu održavati elektroničkim putem.</w:t>
      </w:r>
    </w:p>
    <w:p w14:paraId="25FF83FA" w14:textId="56217C92" w:rsidR="00B86BD0" w:rsidRPr="00930E4D" w:rsidRDefault="00825CB2" w:rsidP="00930E4D">
      <w:pPr>
        <w:pStyle w:val="Odlomakpopisa"/>
        <w:numPr>
          <w:ilvl w:val="0"/>
          <w:numId w:val="16"/>
        </w:numPr>
        <w:tabs>
          <w:tab w:val="left" w:pos="482"/>
        </w:tabs>
        <w:ind w:left="140" w:right="140" w:firstLine="0"/>
        <w:rPr>
          <w:sz w:val="24"/>
        </w:rPr>
      </w:pPr>
      <w:r>
        <w:rPr>
          <w:sz w:val="24"/>
        </w:rPr>
        <w:t xml:space="preserve">Poslovnikom </w:t>
      </w:r>
      <w:r w:rsidR="00960D49">
        <w:rPr>
          <w:sz w:val="24"/>
        </w:rPr>
        <w:t>se uređuje</w:t>
      </w:r>
      <w:r>
        <w:rPr>
          <w:sz w:val="24"/>
        </w:rPr>
        <w:t xml:space="preserve"> osiguranje praćenja rasprave i sudjelovanje u radu i odlučivanju u slučajevima održavanja sjednice elektroničkim putem.</w:t>
      </w:r>
    </w:p>
    <w:p w14:paraId="5676DDFE" w14:textId="77777777" w:rsidR="00B86BD0" w:rsidRDefault="00825CB2">
      <w:pPr>
        <w:pStyle w:val="Odlomakpopisa"/>
        <w:numPr>
          <w:ilvl w:val="0"/>
          <w:numId w:val="16"/>
        </w:numPr>
        <w:tabs>
          <w:tab w:val="left" w:pos="534"/>
        </w:tabs>
        <w:ind w:left="140" w:right="140" w:firstLine="0"/>
        <w:rPr>
          <w:sz w:val="24"/>
        </w:rPr>
      </w:pPr>
      <w:r>
        <w:rPr>
          <w:sz w:val="24"/>
        </w:rPr>
        <w:t>Sjednica Skupštine ili njezinih tijela može se održati bez nazočnosti javnosti ako se raspravlja o stvarima koje su sukladno propisima označene kao tajna.</w:t>
      </w:r>
    </w:p>
    <w:p w14:paraId="6D5A641A" w14:textId="19DF66CA" w:rsidR="00F26C04" w:rsidRPr="009E067F" w:rsidRDefault="00825CB2" w:rsidP="009E067F">
      <w:pPr>
        <w:pStyle w:val="Odlomakpopisa"/>
        <w:numPr>
          <w:ilvl w:val="0"/>
          <w:numId w:val="16"/>
        </w:numPr>
        <w:tabs>
          <w:tab w:val="left" w:pos="477"/>
        </w:tabs>
        <w:ind w:left="140" w:right="139" w:firstLine="0"/>
        <w:rPr>
          <w:sz w:val="24"/>
        </w:rPr>
      </w:pPr>
      <w:r w:rsidRPr="009E067F">
        <w:rPr>
          <w:sz w:val="24"/>
        </w:rPr>
        <w:t>Javnost</w:t>
      </w:r>
      <w:r w:rsidRPr="009E067F">
        <w:rPr>
          <w:spacing w:val="-1"/>
          <w:sz w:val="24"/>
        </w:rPr>
        <w:t xml:space="preserve"> </w:t>
      </w:r>
      <w:r w:rsidRPr="009E067F">
        <w:rPr>
          <w:sz w:val="24"/>
        </w:rPr>
        <w:t>rada</w:t>
      </w:r>
      <w:r w:rsidRPr="009E067F">
        <w:rPr>
          <w:spacing w:val="-2"/>
          <w:sz w:val="24"/>
        </w:rPr>
        <w:t xml:space="preserve"> </w:t>
      </w:r>
      <w:r w:rsidRPr="009E067F">
        <w:rPr>
          <w:sz w:val="24"/>
        </w:rPr>
        <w:t>župana osigurava</w:t>
      </w:r>
      <w:r w:rsidRPr="009E067F">
        <w:rPr>
          <w:spacing w:val="-2"/>
          <w:sz w:val="24"/>
        </w:rPr>
        <w:t xml:space="preserve"> </w:t>
      </w:r>
      <w:r w:rsidRPr="009E067F">
        <w:rPr>
          <w:sz w:val="24"/>
        </w:rPr>
        <w:t>se</w:t>
      </w:r>
      <w:r w:rsidRPr="009E067F">
        <w:rPr>
          <w:spacing w:val="-2"/>
          <w:sz w:val="24"/>
        </w:rPr>
        <w:t xml:space="preserve"> </w:t>
      </w:r>
      <w:r w:rsidR="00F26C04" w:rsidRPr="009E067F">
        <w:rPr>
          <w:sz w:val="24"/>
        </w:rPr>
        <w:t xml:space="preserve">objavljivanjem novosti na mrežnim stranicama Županije, objavljivanjem donesenih akata u službenom glasilu Županije, objavljivanjem donesenih akata na mrežnim stranicama Županije, održavanjem konferencija za medije, izdavanjem priopćenja i na druge prikladne načine. </w:t>
      </w:r>
    </w:p>
    <w:p w14:paraId="477F9163" w14:textId="44FBCE25" w:rsidR="00F26C04" w:rsidRDefault="00F26C04">
      <w:pPr>
        <w:pStyle w:val="Odlomakpopisa"/>
        <w:numPr>
          <w:ilvl w:val="0"/>
          <w:numId w:val="16"/>
        </w:numPr>
        <w:tabs>
          <w:tab w:val="left" w:pos="477"/>
        </w:tabs>
        <w:ind w:left="140" w:right="139" w:firstLine="0"/>
        <w:rPr>
          <w:sz w:val="24"/>
        </w:rPr>
      </w:pPr>
      <w:r>
        <w:rPr>
          <w:sz w:val="24"/>
        </w:rPr>
        <w:t>Z</w:t>
      </w:r>
      <w:r w:rsidRPr="00F26C04">
        <w:rPr>
          <w:sz w:val="24"/>
        </w:rPr>
        <w:t xml:space="preserve">a obavljanje poslova u svezi javnosti rada župana zaduženo je upravno tijelu Županije </w:t>
      </w:r>
      <w:r w:rsidRPr="00F26C04">
        <w:rPr>
          <w:sz w:val="24"/>
        </w:rPr>
        <w:lastRenderedPageBreak/>
        <w:t>nadležno za odnose s javnošću.</w:t>
      </w:r>
    </w:p>
    <w:p w14:paraId="592FE812" w14:textId="77777777" w:rsidR="00B86BD0" w:rsidRDefault="00B86BD0">
      <w:pPr>
        <w:pStyle w:val="Tijeloteksta"/>
        <w:rPr>
          <w:i/>
        </w:rPr>
      </w:pPr>
    </w:p>
    <w:p w14:paraId="1DE6D189" w14:textId="5EC89181" w:rsidR="00B86BD0" w:rsidRDefault="00825CB2">
      <w:pPr>
        <w:pStyle w:val="Tijeloteksta"/>
        <w:spacing w:before="1"/>
        <w:ind w:left="4156"/>
      </w:pPr>
      <w:r>
        <w:t>Članak</w:t>
      </w:r>
      <w:r>
        <w:rPr>
          <w:spacing w:val="-2"/>
        </w:rPr>
        <w:t xml:space="preserve"> </w:t>
      </w:r>
      <w:r w:rsidR="00BD60A0">
        <w:rPr>
          <w:spacing w:val="-2"/>
        </w:rPr>
        <w:t>4</w:t>
      </w:r>
      <w:r w:rsidR="004728A5">
        <w:rPr>
          <w:spacing w:val="-2"/>
        </w:rPr>
        <w:t>3</w:t>
      </w:r>
      <w:r>
        <w:rPr>
          <w:spacing w:val="-5"/>
        </w:rPr>
        <w:t>.</w:t>
      </w:r>
    </w:p>
    <w:p w14:paraId="3B0123D3" w14:textId="5C101520" w:rsidR="00B86BD0" w:rsidRDefault="00825CB2">
      <w:pPr>
        <w:pStyle w:val="Odlomakpopisa"/>
        <w:numPr>
          <w:ilvl w:val="0"/>
          <w:numId w:val="15"/>
        </w:numPr>
        <w:tabs>
          <w:tab w:val="left" w:pos="477"/>
        </w:tabs>
        <w:ind w:left="477" w:hanging="337"/>
        <w:rPr>
          <w:sz w:val="24"/>
        </w:rPr>
      </w:pPr>
      <w:r>
        <w:rPr>
          <w:sz w:val="24"/>
        </w:rPr>
        <w:t>Prije</w:t>
      </w:r>
      <w:r>
        <w:rPr>
          <w:spacing w:val="-4"/>
          <w:sz w:val="24"/>
        </w:rPr>
        <w:t xml:space="preserve"> </w:t>
      </w:r>
      <w:r>
        <w:rPr>
          <w:sz w:val="24"/>
        </w:rPr>
        <w:t>nego</w:t>
      </w:r>
      <w:r>
        <w:rPr>
          <w:spacing w:val="-1"/>
          <w:sz w:val="24"/>
        </w:rPr>
        <w:t xml:space="preserve"> </w:t>
      </w:r>
      <w:r>
        <w:rPr>
          <w:sz w:val="24"/>
        </w:rPr>
        <w:t>što stupe</w:t>
      </w:r>
      <w:r>
        <w:rPr>
          <w:spacing w:val="-2"/>
          <w:sz w:val="24"/>
        </w:rPr>
        <w:t xml:space="preserve"> </w:t>
      </w:r>
      <w:r>
        <w:rPr>
          <w:sz w:val="24"/>
        </w:rPr>
        <w:t>na</w:t>
      </w:r>
      <w:r>
        <w:rPr>
          <w:spacing w:val="-1"/>
          <w:sz w:val="24"/>
        </w:rPr>
        <w:t xml:space="preserve"> </w:t>
      </w:r>
      <w:r>
        <w:rPr>
          <w:sz w:val="24"/>
        </w:rPr>
        <w:t>snagu,</w:t>
      </w:r>
      <w:r>
        <w:rPr>
          <w:spacing w:val="-1"/>
          <w:sz w:val="24"/>
        </w:rPr>
        <w:t xml:space="preserve"> </w:t>
      </w:r>
      <w:r>
        <w:rPr>
          <w:sz w:val="24"/>
        </w:rPr>
        <w:t>opći</w:t>
      </w:r>
      <w:r>
        <w:rPr>
          <w:spacing w:val="-1"/>
          <w:sz w:val="24"/>
        </w:rPr>
        <w:t xml:space="preserve"> </w:t>
      </w:r>
      <w:r>
        <w:rPr>
          <w:sz w:val="24"/>
        </w:rPr>
        <w:t>akti se</w:t>
      </w:r>
      <w:r>
        <w:rPr>
          <w:spacing w:val="-2"/>
          <w:sz w:val="24"/>
        </w:rPr>
        <w:t xml:space="preserve"> </w:t>
      </w:r>
      <w:r>
        <w:rPr>
          <w:sz w:val="24"/>
        </w:rPr>
        <w:t>objavljuju u</w:t>
      </w:r>
      <w:r>
        <w:rPr>
          <w:spacing w:val="-1"/>
          <w:sz w:val="24"/>
        </w:rPr>
        <w:t xml:space="preserve"> </w:t>
      </w:r>
      <w:r>
        <w:rPr>
          <w:sz w:val="24"/>
        </w:rPr>
        <w:t xml:space="preserve">službenom </w:t>
      </w:r>
      <w:r>
        <w:rPr>
          <w:spacing w:val="-2"/>
          <w:sz w:val="24"/>
        </w:rPr>
        <w:t>glasilu</w:t>
      </w:r>
      <w:r w:rsidR="00E520B0">
        <w:rPr>
          <w:spacing w:val="-2"/>
          <w:sz w:val="24"/>
        </w:rPr>
        <w:t xml:space="preserve"> Županije</w:t>
      </w:r>
      <w:r>
        <w:rPr>
          <w:spacing w:val="-2"/>
          <w:sz w:val="24"/>
        </w:rPr>
        <w:t>.</w:t>
      </w:r>
    </w:p>
    <w:p w14:paraId="35C83231" w14:textId="77777777" w:rsidR="00B86BD0" w:rsidRDefault="00825CB2">
      <w:pPr>
        <w:pStyle w:val="Odlomakpopisa"/>
        <w:numPr>
          <w:ilvl w:val="0"/>
          <w:numId w:val="15"/>
        </w:numPr>
        <w:tabs>
          <w:tab w:val="left" w:pos="477"/>
        </w:tabs>
        <w:ind w:left="477" w:hanging="337"/>
        <w:rPr>
          <w:sz w:val="24"/>
        </w:rPr>
      </w:pPr>
      <w:r>
        <w:rPr>
          <w:sz w:val="24"/>
        </w:rPr>
        <w:t>Pojedinačni</w:t>
      </w:r>
      <w:r>
        <w:rPr>
          <w:spacing w:val="-3"/>
          <w:sz w:val="24"/>
        </w:rPr>
        <w:t xml:space="preserve"> </w:t>
      </w:r>
      <w:r>
        <w:rPr>
          <w:sz w:val="24"/>
        </w:rPr>
        <w:t>akti</w:t>
      </w:r>
      <w:r>
        <w:rPr>
          <w:spacing w:val="-1"/>
          <w:sz w:val="24"/>
        </w:rPr>
        <w:t xml:space="preserve"> </w:t>
      </w:r>
      <w:r>
        <w:rPr>
          <w:sz w:val="24"/>
        </w:rPr>
        <w:t>objavljuju</w:t>
      </w:r>
      <w:r>
        <w:rPr>
          <w:spacing w:val="-1"/>
          <w:sz w:val="24"/>
        </w:rPr>
        <w:t xml:space="preserve"> </w:t>
      </w:r>
      <w:r>
        <w:rPr>
          <w:sz w:val="24"/>
        </w:rPr>
        <w:t>se</w:t>
      </w:r>
      <w:r>
        <w:rPr>
          <w:spacing w:val="-2"/>
          <w:sz w:val="24"/>
        </w:rPr>
        <w:t xml:space="preserve"> </w:t>
      </w:r>
      <w:r>
        <w:rPr>
          <w:sz w:val="24"/>
        </w:rPr>
        <w:t>ako je</w:t>
      </w:r>
      <w:r>
        <w:rPr>
          <w:spacing w:val="-2"/>
          <w:sz w:val="24"/>
        </w:rPr>
        <w:t xml:space="preserve"> </w:t>
      </w:r>
      <w:r>
        <w:rPr>
          <w:sz w:val="24"/>
        </w:rPr>
        <w:t>to</w:t>
      </w:r>
      <w:r>
        <w:rPr>
          <w:spacing w:val="-1"/>
          <w:sz w:val="24"/>
        </w:rPr>
        <w:t xml:space="preserve"> </w:t>
      </w:r>
      <w:r>
        <w:rPr>
          <w:sz w:val="24"/>
        </w:rPr>
        <w:t>određeno</w:t>
      </w:r>
      <w:r>
        <w:rPr>
          <w:spacing w:val="-1"/>
          <w:sz w:val="24"/>
        </w:rPr>
        <w:t xml:space="preserve"> </w:t>
      </w:r>
      <w:r>
        <w:rPr>
          <w:sz w:val="24"/>
        </w:rPr>
        <w:t>u</w:t>
      </w:r>
      <w:r>
        <w:rPr>
          <w:spacing w:val="-1"/>
          <w:sz w:val="24"/>
        </w:rPr>
        <w:t xml:space="preserve"> </w:t>
      </w:r>
      <w:r>
        <w:rPr>
          <w:sz w:val="24"/>
        </w:rPr>
        <w:t>samom aktu</w:t>
      </w:r>
      <w:r>
        <w:rPr>
          <w:spacing w:val="-1"/>
          <w:sz w:val="24"/>
        </w:rPr>
        <w:t xml:space="preserve"> </w:t>
      </w:r>
      <w:r>
        <w:rPr>
          <w:sz w:val="24"/>
        </w:rPr>
        <w:t>ili</w:t>
      </w:r>
      <w:r>
        <w:rPr>
          <w:spacing w:val="-1"/>
          <w:sz w:val="24"/>
        </w:rPr>
        <w:t xml:space="preserve"> </w:t>
      </w:r>
      <w:r>
        <w:rPr>
          <w:sz w:val="24"/>
        </w:rPr>
        <w:t>na</w:t>
      </w:r>
      <w:r>
        <w:rPr>
          <w:spacing w:val="-2"/>
          <w:sz w:val="24"/>
        </w:rPr>
        <w:t xml:space="preserve"> </w:t>
      </w:r>
      <w:r>
        <w:rPr>
          <w:sz w:val="24"/>
        </w:rPr>
        <w:t xml:space="preserve">drugi </w:t>
      </w:r>
      <w:r>
        <w:rPr>
          <w:spacing w:val="-2"/>
          <w:sz w:val="24"/>
        </w:rPr>
        <w:t>način.</w:t>
      </w:r>
    </w:p>
    <w:p w14:paraId="5C3A41CA" w14:textId="6E7A88C9" w:rsidR="00B86BD0" w:rsidRDefault="00825CB2">
      <w:pPr>
        <w:pStyle w:val="Tijeloteksta"/>
        <w:spacing w:before="276"/>
        <w:ind w:left="4156"/>
      </w:pPr>
      <w:r>
        <w:t>Članak</w:t>
      </w:r>
      <w:r>
        <w:rPr>
          <w:spacing w:val="-2"/>
        </w:rPr>
        <w:t xml:space="preserve"> </w:t>
      </w:r>
      <w:r w:rsidR="00BD60A0">
        <w:rPr>
          <w:spacing w:val="-2"/>
        </w:rPr>
        <w:t>4</w:t>
      </w:r>
      <w:r w:rsidR="004728A5">
        <w:rPr>
          <w:spacing w:val="-2"/>
        </w:rPr>
        <w:t>4</w:t>
      </w:r>
      <w:r>
        <w:rPr>
          <w:spacing w:val="-5"/>
        </w:rPr>
        <w:t>.</w:t>
      </w:r>
    </w:p>
    <w:p w14:paraId="41FAC0DE" w14:textId="77777777" w:rsidR="00B86BD0" w:rsidRDefault="00825CB2">
      <w:pPr>
        <w:pStyle w:val="Odlomakpopisa"/>
        <w:numPr>
          <w:ilvl w:val="0"/>
          <w:numId w:val="14"/>
        </w:numPr>
        <w:tabs>
          <w:tab w:val="left" w:pos="477"/>
        </w:tabs>
        <w:ind w:left="477" w:hanging="337"/>
        <w:rPr>
          <w:sz w:val="24"/>
        </w:rPr>
      </w:pPr>
      <w:r>
        <w:rPr>
          <w:sz w:val="24"/>
        </w:rPr>
        <w:t>Službeno</w:t>
      </w:r>
      <w:r>
        <w:rPr>
          <w:spacing w:val="-4"/>
          <w:sz w:val="24"/>
        </w:rPr>
        <w:t xml:space="preserve"> </w:t>
      </w:r>
      <w:r>
        <w:rPr>
          <w:sz w:val="24"/>
        </w:rPr>
        <w:t>glasilo Županije</w:t>
      </w:r>
      <w:r>
        <w:rPr>
          <w:spacing w:val="-3"/>
          <w:sz w:val="24"/>
        </w:rPr>
        <w:t xml:space="preserve"> </w:t>
      </w:r>
      <w:r>
        <w:rPr>
          <w:sz w:val="24"/>
        </w:rPr>
        <w:t>je</w:t>
      </w:r>
      <w:r>
        <w:rPr>
          <w:spacing w:val="-3"/>
          <w:sz w:val="24"/>
        </w:rPr>
        <w:t xml:space="preserve"> </w:t>
      </w:r>
      <w:r>
        <w:rPr>
          <w:sz w:val="24"/>
        </w:rPr>
        <w:t>„Službeni</w:t>
      </w:r>
      <w:r>
        <w:rPr>
          <w:spacing w:val="-2"/>
          <w:sz w:val="24"/>
        </w:rPr>
        <w:t xml:space="preserve"> </w:t>
      </w:r>
      <w:r>
        <w:rPr>
          <w:sz w:val="24"/>
        </w:rPr>
        <w:t>glasnik</w:t>
      </w:r>
      <w:r>
        <w:rPr>
          <w:spacing w:val="-2"/>
          <w:sz w:val="24"/>
        </w:rPr>
        <w:t xml:space="preserve"> </w:t>
      </w:r>
      <w:r>
        <w:rPr>
          <w:sz w:val="24"/>
        </w:rPr>
        <w:t>Zadarske</w:t>
      </w:r>
      <w:r>
        <w:rPr>
          <w:spacing w:val="-2"/>
          <w:sz w:val="24"/>
        </w:rPr>
        <w:t xml:space="preserve"> županije.“</w:t>
      </w:r>
    </w:p>
    <w:p w14:paraId="4BC5E05C" w14:textId="26BC8D57" w:rsidR="00B86BD0" w:rsidRDefault="00825CB2">
      <w:pPr>
        <w:pStyle w:val="Odlomakpopisa"/>
        <w:numPr>
          <w:ilvl w:val="0"/>
          <w:numId w:val="14"/>
        </w:numPr>
        <w:tabs>
          <w:tab w:val="left" w:pos="508"/>
        </w:tabs>
        <w:ind w:left="140" w:right="144" w:firstLine="0"/>
        <w:rPr>
          <w:sz w:val="24"/>
        </w:rPr>
      </w:pPr>
      <w:r>
        <w:rPr>
          <w:sz w:val="24"/>
        </w:rPr>
        <w:t>U</w:t>
      </w:r>
      <w:r>
        <w:rPr>
          <w:spacing w:val="31"/>
          <w:sz w:val="24"/>
        </w:rPr>
        <w:t xml:space="preserve"> </w:t>
      </w:r>
      <w:r>
        <w:rPr>
          <w:sz w:val="24"/>
        </w:rPr>
        <w:t>glasilu</w:t>
      </w:r>
      <w:r>
        <w:rPr>
          <w:spacing w:val="29"/>
          <w:sz w:val="24"/>
        </w:rPr>
        <w:t xml:space="preserve"> </w:t>
      </w:r>
      <w:r>
        <w:rPr>
          <w:sz w:val="24"/>
        </w:rPr>
        <w:t>se</w:t>
      </w:r>
      <w:r>
        <w:rPr>
          <w:spacing w:val="28"/>
          <w:sz w:val="24"/>
        </w:rPr>
        <w:t xml:space="preserve"> </w:t>
      </w:r>
      <w:r>
        <w:rPr>
          <w:sz w:val="24"/>
        </w:rPr>
        <w:t>mogu</w:t>
      </w:r>
      <w:r>
        <w:rPr>
          <w:spacing w:val="29"/>
          <w:sz w:val="24"/>
        </w:rPr>
        <w:t xml:space="preserve"> </w:t>
      </w:r>
      <w:r>
        <w:rPr>
          <w:sz w:val="24"/>
        </w:rPr>
        <w:t>objavljivati</w:t>
      </w:r>
      <w:r>
        <w:rPr>
          <w:spacing w:val="29"/>
          <w:sz w:val="24"/>
        </w:rPr>
        <w:t xml:space="preserve"> </w:t>
      </w:r>
      <w:r>
        <w:rPr>
          <w:sz w:val="24"/>
        </w:rPr>
        <w:t>i</w:t>
      </w:r>
      <w:r>
        <w:rPr>
          <w:spacing w:val="29"/>
          <w:sz w:val="24"/>
        </w:rPr>
        <w:t xml:space="preserve"> </w:t>
      </w:r>
      <w:r>
        <w:rPr>
          <w:sz w:val="24"/>
        </w:rPr>
        <w:t>odluke</w:t>
      </w:r>
      <w:r>
        <w:rPr>
          <w:spacing w:val="28"/>
          <w:sz w:val="24"/>
        </w:rPr>
        <w:t xml:space="preserve"> </w:t>
      </w:r>
      <w:r>
        <w:rPr>
          <w:sz w:val="24"/>
        </w:rPr>
        <w:t>tijela</w:t>
      </w:r>
      <w:r>
        <w:rPr>
          <w:spacing w:val="28"/>
          <w:sz w:val="24"/>
        </w:rPr>
        <w:t xml:space="preserve"> </w:t>
      </w:r>
      <w:r>
        <w:rPr>
          <w:sz w:val="24"/>
        </w:rPr>
        <w:t>jedinica</w:t>
      </w:r>
      <w:r>
        <w:rPr>
          <w:spacing w:val="28"/>
          <w:sz w:val="24"/>
        </w:rPr>
        <w:t xml:space="preserve"> </w:t>
      </w:r>
      <w:r>
        <w:rPr>
          <w:sz w:val="24"/>
        </w:rPr>
        <w:t>lokalne</w:t>
      </w:r>
      <w:r>
        <w:rPr>
          <w:spacing w:val="30"/>
          <w:sz w:val="24"/>
        </w:rPr>
        <w:t xml:space="preserve"> </w:t>
      </w:r>
      <w:r>
        <w:rPr>
          <w:sz w:val="24"/>
        </w:rPr>
        <w:t>samouprave</w:t>
      </w:r>
      <w:r>
        <w:rPr>
          <w:spacing w:val="28"/>
          <w:sz w:val="24"/>
        </w:rPr>
        <w:t xml:space="preserve"> </w:t>
      </w:r>
      <w:r>
        <w:rPr>
          <w:sz w:val="24"/>
        </w:rPr>
        <w:t>koje</w:t>
      </w:r>
      <w:r>
        <w:rPr>
          <w:spacing w:val="28"/>
          <w:sz w:val="24"/>
        </w:rPr>
        <w:t xml:space="preserve"> </w:t>
      </w:r>
      <w:r>
        <w:rPr>
          <w:sz w:val="24"/>
        </w:rPr>
        <w:t>nemaju svoja glasila</w:t>
      </w:r>
      <w:r w:rsidR="00D42AF0">
        <w:rPr>
          <w:sz w:val="24"/>
        </w:rPr>
        <w:t xml:space="preserve"> i drugih pravnih osoba sukladno zakonu</w:t>
      </w:r>
      <w:r>
        <w:rPr>
          <w:sz w:val="24"/>
        </w:rPr>
        <w:t>.</w:t>
      </w:r>
    </w:p>
    <w:p w14:paraId="013D0FDA" w14:textId="77777777" w:rsidR="00B86BD0" w:rsidRDefault="00825CB2">
      <w:pPr>
        <w:pStyle w:val="Odlomakpopisa"/>
        <w:numPr>
          <w:ilvl w:val="0"/>
          <w:numId w:val="14"/>
        </w:numPr>
        <w:tabs>
          <w:tab w:val="left" w:pos="566"/>
        </w:tabs>
        <w:ind w:left="566" w:hanging="426"/>
        <w:rPr>
          <w:sz w:val="24"/>
        </w:rPr>
      </w:pPr>
      <w:r>
        <w:rPr>
          <w:sz w:val="24"/>
        </w:rPr>
        <w:t>Župan</w:t>
      </w:r>
      <w:r>
        <w:rPr>
          <w:spacing w:val="52"/>
          <w:w w:val="150"/>
          <w:sz w:val="24"/>
        </w:rPr>
        <w:t xml:space="preserve"> </w:t>
      </w:r>
      <w:r>
        <w:rPr>
          <w:sz w:val="24"/>
        </w:rPr>
        <w:t>može</w:t>
      </w:r>
      <w:r>
        <w:rPr>
          <w:spacing w:val="54"/>
          <w:w w:val="150"/>
          <w:sz w:val="24"/>
        </w:rPr>
        <w:t xml:space="preserve"> </w:t>
      </w:r>
      <w:r>
        <w:rPr>
          <w:sz w:val="24"/>
        </w:rPr>
        <w:t>pravilnikom</w:t>
      </w:r>
      <w:r>
        <w:rPr>
          <w:spacing w:val="55"/>
          <w:w w:val="150"/>
          <w:sz w:val="24"/>
        </w:rPr>
        <w:t xml:space="preserve"> </w:t>
      </w:r>
      <w:r>
        <w:rPr>
          <w:sz w:val="24"/>
        </w:rPr>
        <w:t>podrobnije</w:t>
      </w:r>
      <w:r>
        <w:rPr>
          <w:spacing w:val="53"/>
          <w:w w:val="150"/>
          <w:sz w:val="24"/>
        </w:rPr>
        <w:t xml:space="preserve"> </w:t>
      </w:r>
      <w:r>
        <w:rPr>
          <w:sz w:val="24"/>
        </w:rPr>
        <w:t>urediti</w:t>
      </w:r>
      <w:r>
        <w:rPr>
          <w:spacing w:val="55"/>
          <w:w w:val="150"/>
          <w:sz w:val="24"/>
        </w:rPr>
        <w:t xml:space="preserve"> </w:t>
      </w:r>
      <w:r>
        <w:rPr>
          <w:sz w:val="24"/>
        </w:rPr>
        <w:t>način</w:t>
      </w:r>
      <w:r>
        <w:rPr>
          <w:spacing w:val="54"/>
          <w:w w:val="150"/>
          <w:sz w:val="24"/>
        </w:rPr>
        <w:t xml:space="preserve"> </w:t>
      </w:r>
      <w:r>
        <w:rPr>
          <w:sz w:val="24"/>
        </w:rPr>
        <w:t>objavljivanja</w:t>
      </w:r>
      <w:r>
        <w:rPr>
          <w:spacing w:val="53"/>
          <w:w w:val="150"/>
          <w:sz w:val="24"/>
        </w:rPr>
        <w:t xml:space="preserve"> </w:t>
      </w:r>
      <w:r>
        <w:rPr>
          <w:sz w:val="24"/>
        </w:rPr>
        <w:t>akata</w:t>
      </w:r>
      <w:r>
        <w:rPr>
          <w:spacing w:val="54"/>
          <w:w w:val="150"/>
          <w:sz w:val="24"/>
        </w:rPr>
        <w:t xml:space="preserve"> </w:t>
      </w:r>
      <w:r>
        <w:rPr>
          <w:sz w:val="24"/>
        </w:rPr>
        <w:t>i</w:t>
      </w:r>
      <w:r>
        <w:rPr>
          <w:spacing w:val="55"/>
          <w:w w:val="150"/>
          <w:sz w:val="24"/>
        </w:rPr>
        <w:t xml:space="preserve"> </w:t>
      </w:r>
      <w:r>
        <w:rPr>
          <w:spacing w:val="-2"/>
          <w:sz w:val="24"/>
        </w:rPr>
        <w:t>uređivanja</w:t>
      </w:r>
    </w:p>
    <w:p w14:paraId="1E95DD4A" w14:textId="77777777" w:rsidR="00B86BD0" w:rsidRDefault="00825CB2">
      <w:pPr>
        <w:pStyle w:val="Tijeloteksta"/>
        <w:ind w:left="140"/>
      </w:pPr>
      <w:r>
        <w:t xml:space="preserve">službenog </w:t>
      </w:r>
      <w:r>
        <w:rPr>
          <w:spacing w:val="-2"/>
        </w:rPr>
        <w:t>glasila.</w:t>
      </w:r>
    </w:p>
    <w:p w14:paraId="0538517B" w14:textId="77777777" w:rsidR="00B86BD0" w:rsidRDefault="00B86BD0">
      <w:pPr>
        <w:pStyle w:val="Tijeloteksta"/>
        <w:spacing w:before="4"/>
      </w:pPr>
    </w:p>
    <w:p w14:paraId="5C9A7F93" w14:textId="77777777" w:rsidR="00B86BD0" w:rsidRDefault="00825CB2">
      <w:pPr>
        <w:pStyle w:val="Naslov1"/>
        <w:spacing w:before="1"/>
        <w:ind w:left="4"/>
      </w:pPr>
      <w:r>
        <w:t>FINANCIRANJE</w:t>
      </w:r>
      <w:r>
        <w:rPr>
          <w:spacing w:val="-4"/>
        </w:rPr>
        <w:t xml:space="preserve"> </w:t>
      </w:r>
      <w:r>
        <w:t>I</w:t>
      </w:r>
      <w:r>
        <w:rPr>
          <w:spacing w:val="-4"/>
        </w:rPr>
        <w:t xml:space="preserve"> </w:t>
      </w:r>
      <w:r>
        <w:rPr>
          <w:spacing w:val="-2"/>
        </w:rPr>
        <w:t>IMOVINA</w:t>
      </w:r>
    </w:p>
    <w:p w14:paraId="2E1D0478" w14:textId="0D4F8386" w:rsidR="00B86BD0" w:rsidRDefault="00825CB2">
      <w:pPr>
        <w:pStyle w:val="Tijeloteksta"/>
        <w:spacing w:before="271"/>
        <w:ind w:left="3" w:right="5"/>
        <w:jc w:val="center"/>
      </w:pPr>
      <w:r>
        <w:t>Članak</w:t>
      </w:r>
      <w:r>
        <w:rPr>
          <w:spacing w:val="-2"/>
        </w:rPr>
        <w:t xml:space="preserve"> </w:t>
      </w:r>
      <w:r>
        <w:rPr>
          <w:spacing w:val="-5"/>
        </w:rPr>
        <w:t>4</w:t>
      </w:r>
      <w:r w:rsidR="004728A5">
        <w:rPr>
          <w:spacing w:val="-5"/>
        </w:rPr>
        <w:t>5</w:t>
      </w:r>
      <w:r>
        <w:rPr>
          <w:spacing w:val="-5"/>
        </w:rPr>
        <w:t>.</w:t>
      </w:r>
    </w:p>
    <w:p w14:paraId="2A412FCF" w14:textId="77777777" w:rsidR="00B86BD0" w:rsidRDefault="00825CB2">
      <w:pPr>
        <w:pStyle w:val="Tijeloteksta"/>
        <w:ind w:left="5" w:right="5"/>
        <w:jc w:val="center"/>
      </w:pPr>
      <w:r>
        <w:t>Sve</w:t>
      </w:r>
      <w:r>
        <w:rPr>
          <w:spacing w:val="14"/>
        </w:rPr>
        <w:t xml:space="preserve"> </w:t>
      </w:r>
      <w:r>
        <w:t>pokretne</w:t>
      </w:r>
      <w:r>
        <w:rPr>
          <w:spacing w:val="17"/>
        </w:rPr>
        <w:t xml:space="preserve"> </w:t>
      </w:r>
      <w:r>
        <w:t>i</w:t>
      </w:r>
      <w:r>
        <w:rPr>
          <w:spacing w:val="17"/>
        </w:rPr>
        <w:t xml:space="preserve"> </w:t>
      </w:r>
      <w:r>
        <w:t>nepokretne</w:t>
      </w:r>
      <w:r>
        <w:rPr>
          <w:spacing w:val="17"/>
        </w:rPr>
        <w:t xml:space="preserve"> </w:t>
      </w:r>
      <w:r>
        <w:t>stvari</w:t>
      </w:r>
      <w:r>
        <w:rPr>
          <w:spacing w:val="17"/>
        </w:rPr>
        <w:t xml:space="preserve"> </w:t>
      </w:r>
      <w:r>
        <w:t>koje</w:t>
      </w:r>
      <w:r>
        <w:rPr>
          <w:spacing w:val="17"/>
        </w:rPr>
        <w:t xml:space="preserve"> </w:t>
      </w:r>
      <w:r>
        <w:t>pripadaju</w:t>
      </w:r>
      <w:r>
        <w:rPr>
          <w:spacing w:val="18"/>
        </w:rPr>
        <w:t xml:space="preserve"> </w:t>
      </w:r>
      <w:r>
        <w:t>Županiji,</w:t>
      </w:r>
      <w:r>
        <w:rPr>
          <w:spacing w:val="17"/>
        </w:rPr>
        <w:t xml:space="preserve"> </w:t>
      </w:r>
      <w:r>
        <w:t>kao</w:t>
      </w:r>
      <w:r>
        <w:rPr>
          <w:spacing w:val="18"/>
        </w:rPr>
        <w:t xml:space="preserve"> </w:t>
      </w:r>
      <w:r>
        <w:t>i</w:t>
      </w:r>
      <w:r>
        <w:rPr>
          <w:spacing w:val="17"/>
        </w:rPr>
        <w:t xml:space="preserve"> </w:t>
      </w:r>
      <w:r>
        <w:t>prava</w:t>
      </w:r>
      <w:r>
        <w:rPr>
          <w:spacing w:val="17"/>
        </w:rPr>
        <w:t xml:space="preserve"> </w:t>
      </w:r>
      <w:r>
        <w:t>koja</w:t>
      </w:r>
      <w:r>
        <w:rPr>
          <w:spacing w:val="16"/>
        </w:rPr>
        <w:t xml:space="preserve"> </w:t>
      </w:r>
      <w:r>
        <w:t>joj</w:t>
      </w:r>
      <w:r>
        <w:rPr>
          <w:spacing w:val="18"/>
        </w:rPr>
        <w:t xml:space="preserve"> </w:t>
      </w:r>
      <w:r>
        <w:t>pripadaju</w:t>
      </w:r>
      <w:r>
        <w:rPr>
          <w:spacing w:val="18"/>
        </w:rPr>
        <w:t xml:space="preserve"> </w:t>
      </w:r>
      <w:r>
        <w:rPr>
          <w:spacing w:val="-4"/>
        </w:rPr>
        <w:t>čine</w:t>
      </w:r>
    </w:p>
    <w:p w14:paraId="21D3E53A" w14:textId="77777777" w:rsidR="00B86BD0" w:rsidRDefault="00825CB2">
      <w:pPr>
        <w:pStyle w:val="Tijeloteksta"/>
        <w:ind w:left="2" w:right="7303"/>
        <w:jc w:val="center"/>
      </w:pPr>
      <w:r>
        <w:t xml:space="preserve">imovinu </w:t>
      </w:r>
      <w:r>
        <w:rPr>
          <w:spacing w:val="-2"/>
        </w:rPr>
        <w:t>Županije.</w:t>
      </w:r>
    </w:p>
    <w:p w14:paraId="590DB16B" w14:textId="77777777" w:rsidR="00B86BD0" w:rsidRDefault="00B86BD0">
      <w:pPr>
        <w:pStyle w:val="Tijeloteksta"/>
      </w:pPr>
    </w:p>
    <w:p w14:paraId="7D5C3D6B" w14:textId="37F2D1A7" w:rsidR="00B86BD0" w:rsidRDefault="00825CB2">
      <w:pPr>
        <w:pStyle w:val="Tijeloteksta"/>
        <w:ind w:left="4" w:right="5"/>
        <w:jc w:val="center"/>
      </w:pPr>
      <w:r>
        <w:t>Članak</w:t>
      </w:r>
      <w:r>
        <w:rPr>
          <w:spacing w:val="-2"/>
        </w:rPr>
        <w:t xml:space="preserve"> </w:t>
      </w:r>
      <w:r>
        <w:rPr>
          <w:spacing w:val="-4"/>
        </w:rPr>
        <w:t>4</w:t>
      </w:r>
      <w:r w:rsidR="004728A5">
        <w:rPr>
          <w:spacing w:val="-4"/>
        </w:rPr>
        <w:t>6</w:t>
      </w:r>
      <w:r>
        <w:rPr>
          <w:spacing w:val="-4"/>
        </w:rPr>
        <w:t>.</w:t>
      </w:r>
    </w:p>
    <w:p w14:paraId="56AD331F" w14:textId="77777777" w:rsidR="00B86BD0" w:rsidRDefault="00825CB2">
      <w:pPr>
        <w:pStyle w:val="Odlomakpopisa"/>
        <w:numPr>
          <w:ilvl w:val="0"/>
          <w:numId w:val="13"/>
        </w:numPr>
        <w:tabs>
          <w:tab w:val="left" w:pos="354"/>
        </w:tabs>
        <w:ind w:left="354" w:right="3" w:hanging="354"/>
        <w:jc w:val="center"/>
        <w:rPr>
          <w:sz w:val="24"/>
        </w:rPr>
      </w:pPr>
      <w:r>
        <w:rPr>
          <w:sz w:val="24"/>
        </w:rPr>
        <w:t>Županija</w:t>
      </w:r>
      <w:r>
        <w:rPr>
          <w:spacing w:val="11"/>
          <w:sz w:val="24"/>
        </w:rPr>
        <w:t xml:space="preserve"> </w:t>
      </w:r>
      <w:r>
        <w:rPr>
          <w:sz w:val="24"/>
        </w:rPr>
        <w:t>je</w:t>
      </w:r>
      <w:r>
        <w:rPr>
          <w:spacing w:val="12"/>
          <w:sz w:val="24"/>
        </w:rPr>
        <w:t xml:space="preserve"> </w:t>
      </w:r>
      <w:r>
        <w:rPr>
          <w:sz w:val="24"/>
        </w:rPr>
        <w:t>dužna</w:t>
      </w:r>
      <w:r>
        <w:rPr>
          <w:spacing w:val="11"/>
          <w:sz w:val="24"/>
        </w:rPr>
        <w:t xml:space="preserve"> </w:t>
      </w:r>
      <w:r>
        <w:rPr>
          <w:sz w:val="24"/>
        </w:rPr>
        <w:t>javno</w:t>
      </w:r>
      <w:r>
        <w:rPr>
          <w:spacing w:val="13"/>
          <w:sz w:val="24"/>
        </w:rPr>
        <w:t xml:space="preserve"> </w:t>
      </w:r>
      <w:r>
        <w:rPr>
          <w:sz w:val="24"/>
        </w:rPr>
        <w:t>objaviti</w:t>
      </w:r>
      <w:r>
        <w:rPr>
          <w:spacing w:val="12"/>
          <w:sz w:val="24"/>
        </w:rPr>
        <w:t xml:space="preserve"> </w:t>
      </w:r>
      <w:r>
        <w:rPr>
          <w:sz w:val="24"/>
        </w:rPr>
        <w:t>informacije</w:t>
      </w:r>
      <w:r>
        <w:rPr>
          <w:spacing w:val="14"/>
          <w:sz w:val="24"/>
        </w:rPr>
        <w:t xml:space="preserve"> </w:t>
      </w:r>
      <w:r>
        <w:rPr>
          <w:sz w:val="24"/>
        </w:rPr>
        <w:t>o</w:t>
      </w:r>
      <w:r>
        <w:rPr>
          <w:spacing w:val="12"/>
          <w:sz w:val="24"/>
        </w:rPr>
        <w:t xml:space="preserve"> </w:t>
      </w:r>
      <w:r>
        <w:rPr>
          <w:sz w:val="24"/>
        </w:rPr>
        <w:t>trošenju</w:t>
      </w:r>
      <w:r>
        <w:rPr>
          <w:spacing w:val="13"/>
          <w:sz w:val="24"/>
        </w:rPr>
        <w:t xml:space="preserve"> </w:t>
      </w:r>
      <w:r>
        <w:rPr>
          <w:sz w:val="24"/>
        </w:rPr>
        <w:t>proračunskih</w:t>
      </w:r>
      <w:r>
        <w:rPr>
          <w:spacing w:val="14"/>
          <w:sz w:val="24"/>
        </w:rPr>
        <w:t xml:space="preserve"> </w:t>
      </w:r>
      <w:r>
        <w:rPr>
          <w:sz w:val="24"/>
        </w:rPr>
        <w:t>sredstava</w:t>
      </w:r>
      <w:r>
        <w:rPr>
          <w:spacing w:val="12"/>
          <w:sz w:val="24"/>
        </w:rPr>
        <w:t xml:space="preserve"> </w:t>
      </w:r>
      <w:r>
        <w:rPr>
          <w:sz w:val="24"/>
        </w:rPr>
        <w:t>na</w:t>
      </w:r>
      <w:r>
        <w:rPr>
          <w:spacing w:val="12"/>
          <w:sz w:val="24"/>
        </w:rPr>
        <w:t xml:space="preserve"> </w:t>
      </w:r>
      <w:r>
        <w:rPr>
          <w:spacing w:val="-2"/>
          <w:sz w:val="24"/>
        </w:rPr>
        <w:t>svojim</w:t>
      </w:r>
    </w:p>
    <w:p w14:paraId="4D8F12D7" w14:textId="77777777" w:rsidR="00B86BD0" w:rsidRDefault="00825CB2">
      <w:pPr>
        <w:pStyle w:val="Tijeloteksta"/>
        <w:ind w:left="140"/>
        <w:jc w:val="both"/>
      </w:pPr>
      <w:r>
        <w:t>mrežnim</w:t>
      </w:r>
      <w:r>
        <w:rPr>
          <w:spacing w:val="-3"/>
        </w:rPr>
        <w:t xml:space="preserve"> </w:t>
      </w:r>
      <w:r>
        <w:t>stranicama</w:t>
      </w:r>
      <w:r>
        <w:rPr>
          <w:spacing w:val="-2"/>
        </w:rPr>
        <w:t xml:space="preserve"> </w:t>
      </w:r>
      <w:r>
        <w:t>tako</w:t>
      </w:r>
      <w:r>
        <w:rPr>
          <w:spacing w:val="1"/>
        </w:rPr>
        <w:t xml:space="preserve"> </w:t>
      </w:r>
      <w:r>
        <w:t>da</w:t>
      </w:r>
      <w:r>
        <w:rPr>
          <w:spacing w:val="-2"/>
        </w:rPr>
        <w:t xml:space="preserve"> </w:t>
      </w:r>
      <w:r>
        <w:t>te</w:t>
      </w:r>
      <w:r>
        <w:rPr>
          <w:spacing w:val="-2"/>
        </w:rPr>
        <w:t xml:space="preserve"> </w:t>
      </w:r>
      <w:r>
        <w:t>informacije</w:t>
      </w:r>
      <w:r>
        <w:rPr>
          <w:spacing w:val="-2"/>
        </w:rPr>
        <w:t xml:space="preserve"> </w:t>
      </w:r>
      <w:r>
        <w:t>budu</w:t>
      </w:r>
      <w:r>
        <w:rPr>
          <w:spacing w:val="-1"/>
        </w:rPr>
        <w:t xml:space="preserve"> </w:t>
      </w:r>
      <w:r>
        <w:t>lako</w:t>
      </w:r>
      <w:r>
        <w:rPr>
          <w:spacing w:val="-1"/>
        </w:rPr>
        <w:t xml:space="preserve"> </w:t>
      </w:r>
      <w:r>
        <w:t>dostupne</w:t>
      </w:r>
      <w:r>
        <w:rPr>
          <w:spacing w:val="-2"/>
        </w:rPr>
        <w:t xml:space="preserve"> </w:t>
      </w:r>
      <w:r>
        <w:t xml:space="preserve">i </w:t>
      </w:r>
      <w:proofErr w:type="spellStart"/>
      <w:r>
        <w:rPr>
          <w:spacing w:val="-2"/>
        </w:rPr>
        <w:t>pretražive</w:t>
      </w:r>
      <w:proofErr w:type="spellEnd"/>
      <w:r>
        <w:rPr>
          <w:spacing w:val="-2"/>
        </w:rPr>
        <w:t>.</w:t>
      </w:r>
    </w:p>
    <w:p w14:paraId="04D28F23" w14:textId="77777777" w:rsidR="00B86BD0" w:rsidRDefault="00825CB2">
      <w:pPr>
        <w:pStyle w:val="Odlomakpopisa"/>
        <w:numPr>
          <w:ilvl w:val="0"/>
          <w:numId w:val="13"/>
        </w:numPr>
        <w:tabs>
          <w:tab w:val="left" w:pos="510"/>
        </w:tabs>
        <w:ind w:left="140" w:right="139" w:firstLine="0"/>
        <w:rPr>
          <w:sz w:val="24"/>
        </w:rPr>
      </w:pPr>
      <w:r>
        <w:rPr>
          <w:sz w:val="24"/>
        </w:rPr>
        <w:t>Objava informacija iz stavka 1. ovoga članka obavlja se u skladu s odredbama zakona kojim se uređuje planiranje, izrada, donošenje i izvršavanje proračuna te uputa i drugih akata ministarstva nadležnog za financije.</w:t>
      </w:r>
    </w:p>
    <w:p w14:paraId="249BC4A8" w14:textId="77777777" w:rsidR="00B86BD0" w:rsidRDefault="00B86BD0">
      <w:pPr>
        <w:pStyle w:val="Tijeloteksta"/>
        <w:rPr>
          <w:i/>
        </w:rPr>
      </w:pPr>
    </w:p>
    <w:p w14:paraId="06D4212C" w14:textId="365B19D1" w:rsidR="00B86BD0" w:rsidRDefault="00825CB2">
      <w:pPr>
        <w:pStyle w:val="Tijeloteksta"/>
        <w:ind w:left="4156"/>
      </w:pPr>
      <w:r>
        <w:t>Članak</w:t>
      </w:r>
      <w:r>
        <w:rPr>
          <w:spacing w:val="-2"/>
        </w:rPr>
        <w:t xml:space="preserve"> </w:t>
      </w:r>
      <w:r>
        <w:rPr>
          <w:spacing w:val="-5"/>
        </w:rPr>
        <w:t>4</w:t>
      </w:r>
      <w:r w:rsidR="004728A5">
        <w:rPr>
          <w:spacing w:val="-5"/>
        </w:rPr>
        <w:t>7</w:t>
      </w:r>
      <w:r>
        <w:rPr>
          <w:spacing w:val="-5"/>
        </w:rPr>
        <w:t>.</w:t>
      </w:r>
    </w:p>
    <w:p w14:paraId="13095B0C" w14:textId="77777777" w:rsidR="00B86BD0" w:rsidRDefault="00825CB2">
      <w:pPr>
        <w:pStyle w:val="Odlomakpopisa"/>
        <w:numPr>
          <w:ilvl w:val="0"/>
          <w:numId w:val="12"/>
        </w:numPr>
        <w:tabs>
          <w:tab w:val="left" w:pos="582"/>
        </w:tabs>
        <w:ind w:left="140" w:right="141" w:firstLine="0"/>
        <w:rPr>
          <w:sz w:val="24"/>
        </w:rPr>
      </w:pPr>
      <w:r>
        <w:rPr>
          <w:sz w:val="24"/>
        </w:rPr>
        <w:t>Temeljni</w:t>
      </w:r>
      <w:r>
        <w:rPr>
          <w:spacing w:val="80"/>
          <w:sz w:val="24"/>
        </w:rPr>
        <w:t xml:space="preserve"> </w:t>
      </w:r>
      <w:r>
        <w:rPr>
          <w:sz w:val="24"/>
        </w:rPr>
        <w:t>financijski</w:t>
      </w:r>
      <w:r>
        <w:rPr>
          <w:spacing w:val="80"/>
          <w:sz w:val="24"/>
        </w:rPr>
        <w:t xml:space="preserve"> </w:t>
      </w:r>
      <w:r>
        <w:rPr>
          <w:sz w:val="24"/>
        </w:rPr>
        <w:t>akt</w:t>
      </w:r>
      <w:r>
        <w:rPr>
          <w:spacing w:val="80"/>
          <w:sz w:val="24"/>
        </w:rPr>
        <w:t xml:space="preserve"> </w:t>
      </w:r>
      <w:r>
        <w:rPr>
          <w:sz w:val="24"/>
        </w:rPr>
        <w:t>Županije</w:t>
      </w:r>
      <w:r>
        <w:rPr>
          <w:spacing w:val="80"/>
          <w:sz w:val="24"/>
        </w:rPr>
        <w:t xml:space="preserve"> </w:t>
      </w:r>
      <w:r>
        <w:rPr>
          <w:sz w:val="24"/>
        </w:rPr>
        <w:t>je</w:t>
      </w:r>
      <w:r>
        <w:rPr>
          <w:spacing w:val="80"/>
          <w:sz w:val="24"/>
        </w:rPr>
        <w:t xml:space="preserve"> </w:t>
      </w:r>
      <w:r>
        <w:rPr>
          <w:sz w:val="24"/>
        </w:rPr>
        <w:t>proračun,</w:t>
      </w:r>
      <w:r>
        <w:rPr>
          <w:spacing w:val="80"/>
          <w:sz w:val="24"/>
        </w:rPr>
        <w:t xml:space="preserve"> </w:t>
      </w:r>
      <w:r>
        <w:rPr>
          <w:sz w:val="24"/>
        </w:rPr>
        <w:t>kojeg</w:t>
      </w:r>
      <w:r>
        <w:rPr>
          <w:spacing w:val="80"/>
          <w:sz w:val="24"/>
        </w:rPr>
        <w:t xml:space="preserve"> </w:t>
      </w:r>
      <w:r>
        <w:rPr>
          <w:sz w:val="24"/>
        </w:rPr>
        <w:t>župan</w:t>
      </w:r>
      <w:r>
        <w:rPr>
          <w:spacing w:val="80"/>
          <w:sz w:val="24"/>
        </w:rPr>
        <w:t xml:space="preserve"> </w:t>
      </w:r>
      <w:r>
        <w:rPr>
          <w:sz w:val="24"/>
        </w:rPr>
        <w:t>kao</w:t>
      </w:r>
      <w:r>
        <w:rPr>
          <w:spacing w:val="80"/>
          <w:sz w:val="24"/>
        </w:rPr>
        <w:t xml:space="preserve"> </w:t>
      </w:r>
      <w:r>
        <w:rPr>
          <w:sz w:val="24"/>
        </w:rPr>
        <w:t>jedini</w:t>
      </w:r>
      <w:r>
        <w:rPr>
          <w:spacing w:val="80"/>
          <w:sz w:val="24"/>
        </w:rPr>
        <w:t xml:space="preserve"> </w:t>
      </w:r>
      <w:r>
        <w:rPr>
          <w:sz w:val="24"/>
        </w:rPr>
        <w:t>ovlašteni</w:t>
      </w:r>
      <w:r>
        <w:rPr>
          <w:spacing w:val="40"/>
          <w:sz w:val="24"/>
        </w:rPr>
        <w:t xml:space="preserve"> </w:t>
      </w:r>
      <w:r>
        <w:rPr>
          <w:sz w:val="24"/>
        </w:rPr>
        <w:t>predlagatelj predlaže na donošenje Skupštini u zakonom određenim rokovima.</w:t>
      </w:r>
    </w:p>
    <w:p w14:paraId="1F3F0E04" w14:textId="77777777" w:rsidR="00B86BD0" w:rsidRDefault="00825CB2">
      <w:pPr>
        <w:pStyle w:val="Odlomakpopisa"/>
        <w:numPr>
          <w:ilvl w:val="0"/>
          <w:numId w:val="12"/>
        </w:numPr>
        <w:tabs>
          <w:tab w:val="left" w:pos="499"/>
        </w:tabs>
        <w:ind w:right="142" w:firstLine="0"/>
        <w:rPr>
          <w:sz w:val="24"/>
        </w:rPr>
      </w:pPr>
      <w:r>
        <w:rPr>
          <w:sz w:val="24"/>
        </w:rPr>
        <w:t>Plan prihoda i primitaka, te rashoda i izdataka, utvrđuje se proračunom Županije koji se donosi u zakonom određenim rokovima.</w:t>
      </w:r>
    </w:p>
    <w:p w14:paraId="5109847F" w14:textId="77777777" w:rsidR="00B86BD0" w:rsidRDefault="00825CB2">
      <w:pPr>
        <w:pStyle w:val="Odlomakpopisa"/>
        <w:numPr>
          <w:ilvl w:val="0"/>
          <w:numId w:val="12"/>
        </w:numPr>
        <w:tabs>
          <w:tab w:val="left" w:pos="507"/>
        </w:tabs>
        <w:ind w:left="507" w:hanging="366"/>
        <w:rPr>
          <w:sz w:val="24"/>
        </w:rPr>
      </w:pPr>
      <w:r>
        <w:rPr>
          <w:sz w:val="24"/>
        </w:rPr>
        <w:t>Ako</w:t>
      </w:r>
      <w:r>
        <w:rPr>
          <w:spacing w:val="27"/>
          <w:sz w:val="24"/>
        </w:rPr>
        <w:t xml:space="preserve"> </w:t>
      </w:r>
      <w:r>
        <w:rPr>
          <w:sz w:val="24"/>
        </w:rPr>
        <w:t>se</w:t>
      </w:r>
      <w:r>
        <w:rPr>
          <w:spacing w:val="26"/>
          <w:sz w:val="24"/>
        </w:rPr>
        <w:t xml:space="preserve"> </w:t>
      </w:r>
      <w:r>
        <w:rPr>
          <w:sz w:val="24"/>
        </w:rPr>
        <w:t>proračun</w:t>
      </w:r>
      <w:r>
        <w:rPr>
          <w:spacing w:val="27"/>
          <w:sz w:val="24"/>
        </w:rPr>
        <w:t xml:space="preserve"> </w:t>
      </w:r>
      <w:r>
        <w:rPr>
          <w:sz w:val="24"/>
        </w:rPr>
        <w:t>ne</w:t>
      </w:r>
      <w:r>
        <w:rPr>
          <w:spacing w:val="26"/>
          <w:sz w:val="24"/>
        </w:rPr>
        <w:t xml:space="preserve"> </w:t>
      </w:r>
      <w:r>
        <w:rPr>
          <w:sz w:val="24"/>
        </w:rPr>
        <w:t>donese</w:t>
      </w:r>
      <w:r>
        <w:rPr>
          <w:spacing w:val="27"/>
          <w:sz w:val="24"/>
        </w:rPr>
        <w:t xml:space="preserve"> </w:t>
      </w:r>
      <w:r>
        <w:rPr>
          <w:sz w:val="24"/>
        </w:rPr>
        <w:t>prije</w:t>
      </w:r>
      <w:r>
        <w:rPr>
          <w:spacing w:val="26"/>
          <w:sz w:val="24"/>
        </w:rPr>
        <w:t xml:space="preserve"> </w:t>
      </w:r>
      <w:r>
        <w:rPr>
          <w:sz w:val="24"/>
        </w:rPr>
        <w:t>početka</w:t>
      </w:r>
      <w:r>
        <w:rPr>
          <w:spacing w:val="29"/>
          <w:sz w:val="24"/>
        </w:rPr>
        <w:t xml:space="preserve"> </w:t>
      </w:r>
      <w:r>
        <w:rPr>
          <w:sz w:val="24"/>
        </w:rPr>
        <w:t>godine</w:t>
      </w:r>
      <w:r>
        <w:rPr>
          <w:spacing w:val="26"/>
          <w:sz w:val="24"/>
        </w:rPr>
        <w:t xml:space="preserve"> </w:t>
      </w:r>
      <w:r>
        <w:rPr>
          <w:sz w:val="24"/>
        </w:rPr>
        <w:t>za</w:t>
      </w:r>
      <w:r>
        <w:rPr>
          <w:spacing w:val="26"/>
          <w:sz w:val="24"/>
        </w:rPr>
        <w:t xml:space="preserve"> </w:t>
      </w:r>
      <w:r>
        <w:rPr>
          <w:sz w:val="24"/>
        </w:rPr>
        <w:t>koju</w:t>
      </w:r>
      <w:r>
        <w:rPr>
          <w:spacing w:val="28"/>
          <w:sz w:val="24"/>
        </w:rPr>
        <w:t xml:space="preserve"> </w:t>
      </w:r>
      <w:r>
        <w:rPr>
          <w:sz w:val="24"/>
        </w:rPr>
        <w:t>se</w:t>
      </w:r>
      <w:r>
        <w:rPr>
          <w:spacing w:val="26"/>
          <w:sz w:val="24"/>
        </w:rPr>
        <w:t xml:space="preserve"> </w:t>
      </w:r>
      <w:r>
        <w:rPr>
          <w:sz w:val="24"/>
        </w:rPr>
        <w:t>donosi,</w:t>
      </w:r>
      <w:r>
        <w:rPr>
          <w:spacing w:val="23"/>
          <w:sz w:val="24"/>
        </w:rPr>
        <w:t xml:space="preserve"> </w:t>
      </w:r>
      <w:r>
        <w:rPr>
          <w:sz w:val="24"/>
        </w:rPr>
        <w:t>vodi</w:t>
      </w:r>
      <w:r>
        <w:rPr>
          <w:spacing w:val="28"/>
          <w:sz w:val="24"/>
        </w:rPr>
        <w:t xml:space="preserve"> </w:t>
      </w:r>
      <w:r>
        <w:rPr>
          <w:sz w:val="24"/>
        </w:rPr>
        <w:t>se</w:t>
      </w:r>
      <w:r>
        <w:rPr>
          <w:spacing w:val="27"/>
          <w:sz w:val="24"/>
        </w:rPr>
        <w:t xml:space="preserve"> </w:t>
      </w:r>
      <w:r>
        <w:rPr>
          <w:spacing w:val="-2"/>
          <w:sz w:val="24"/>
        </w:rPr>
        <w:t>privremeno</w:t>
      </w:r>
    </w:p>
    <w:p w14:paraId="752CDC31" w14:textId="62C02944" w:rsidR="00B86BD0" w:rsidRDefault="00825CB2">
      <w:pPr>
        <w:pStyle w:val="Tijeloteksta"/>
        <w:ind w:left="141"/>
        <w:jc w:val="both"/>
      </w:pPr>
      <w:r>
        <w:t>financiranje</w:t>
      </w:r>
      <w:r>
        <w:rPr>
          <w:spacing w:val="-1"/>
        </w:rPr>
        <w:t xml:space="preserve"> </w:t>
      </w:r>
      <w:r>
        <w:t>i</w:t>
      </w:r>
      <w:r>
        <w:rPr>
          <w:spacing w:val="-1"/>
        </w:rPr>
        <w:t xml:space="preserve"> </w:t>
      </w:r>
      <w:r>
        <w:t>to najduže</w:t>
      </w:r>
      <w:r>
        <w:rPr>
          <w:spacing w:val="-2"/>
        </w:rPr>
        <w:t xml:space="preserve"> </w:t>
      </w:r>
      <w:r>
        <w:t>za</w:t>
      </w:r>
      <w:r>
        <w:rPr>
          <w:spacing w:val="-2"/>
        </w:rPr>
        <w:t xml:space="preserve"> </w:t>
      </w:r>
      <w:r>
        <w:t>razdoblje</w:t>
      </w:r>
      <w:r>
        <w:rPr>
          <w:spacing w:val="-1"/>
        </w:rPr>
        <w:t xml:space="preserve"> </w:t>
      </w:r>
      <w:r>
        <w:t>od</w:t>
      </w:r>
      <w:r>
        <w:rPr>
          <w:spacing w:val="-1"/>
        </w:rPr>
        <w:t xml:space="preserve"> </w:t>
      </w:r>
      <w:r>
        <w:t xml:space="preserve">tri </w:t>
      </w:r>
      <w:r>
        <w:rPr>
          <w:spacing w:val="-2"/>
        </w:rPr>
        <w:t>mjeseca.</w:t>
      </w:r>
    </w:p>
    <w:p w14:paraId="55083EC2" w14:textId="77777777" w:rsidR="00B86BD0" w:rsidRDefault="00825CB2">
      <w:pPr>
        <w:pStyle w:val="Odlomakpopisa"/>
        <w:numPr>
          <w:ilvl w:val="0"/>
          <w:numId w:val="12"/>
        </w:numPr>
        <w:tabs>
          <w:tab w:val="left" w:pos="478"/>
        </w:tabs>
        <w:ind w:right="142" w:firstLine="0"/>
        <w:rPr>
          <w:sz w:val="24"/>
        </w:rPr>
      </w:pPr>
      <w:r>
        <w:rPr>
          <w:sz w:val="24"/>
        </w:rPr>
        <w:t>Odluku</w:t>
      </w:r>
      <w:r>
        <w:rPr>
          <w:spacing w:val="-3"/>
          <w:sz w:val="24"/>
        </w:rPr>
        <w:t xml:space="preserve"> </w:t>
      </w:r>
      <w:r>
        <w:rPr>
          <w:sz w:val="24"/>
        </w:rPr>
        <w:t>o</w:t>
      </w:r>
      <w:r>
        <w:rPr>
          <w:spacing w:val="-3"/>
          <w:sz w:val="24"/>
        </w:rPr>
        <w:t xml:space="preserve"> </w:t>
      </w:r>
      <w:r>
        <w:rPr>
          <w:sz w:val="24"/>
        </w:rPr>
        <w:t>privremenom</w:t>
      </w:r>
      <w:r>
        <w:rPr>
          <w:spacing w:val="-3"/>
          <w:sz w:val="24"/>
        </w:rPr>
        <w:t xml:space="preserve"> </w:t>
      </w:r>
      <w:r>
        <w:rPr>
          <w:sz w:val="24"/>
        </w:rPr>
        <w:t>financiranju</w:t>
      </w:r>
      <w:r>
        <w:rPr>
          <w:spacing w:val="-3"/>
          <w:sz w:val="24"/>
        </w:rPr>
        <w:t xml:space="preserve"> </w:t>
      </w:r>
      <w:r>
        <w:rPr>
          <w:sz w:val="24"/>
        </w:rPr>
        <w:t>donosi</w:t>
      </w:r>
      <w:r>
        <w:rPr>
          <w:spacing w:val="-3"/>
          <w:sz w:val="24"/>
        </w:rPr>
        <w:t xml:space="preserve"> </w:t>
      </w:r>
      <w:r>
        <w:rPr>
          <w:sz w:val="24"/>
        </w:rPr>
        <w:t>do</w:t>
      </w:r>
      <w:r>
        <w:rPr>
          <w:spacing w:val="-1"/>
          <w:sz w:val="24"/>
        </w:rPr>
        <w:t xml:space="preserve"> </w:t>
      </w:r>
      <w:r>
        <w:rPr>
          <w:sz w:val="24"/>
        </w:rPr>
        <w:t>31.</w:t>
      </w:r>
      <w:r>
        <w:rPr>
          <w:spacing w:val="-3"/>
          <w:sz w:val="24"/>
        </w:rPr>
        <w:t xml:space="preserve"> </w:t>
      </w:r>
      <w:r>
        <w:rPr>
          <w:sz w:val="24"/>
        </w:rPr>
        <w:t>prosinca</w:t>
      </w:r>
      <w:r>
        <w:rPr>
          <w:spacing w:val="-4"/>
          <w:sz w:val="24"/>
        </w:rPr>
        <w:t xml:space="preserve"> </w:t>
      </w:r>
      <w:r>
        <w:rPr>
          <w:sz w:val="24"/>
        </w:rPr>
        <w:t>Skupština</w:t>
      </w:r>
      <w:r>
        <w:rPr>
          <w:spacing w:val="-4"/>
          <w:sz w:val="24"/>
        </w:rPr>
        <w:t xml:space="preserve"> </w:t>
      </w:r>
      <w:r>
        <w:rPr>
          <w:sz w:val="24"/>
        </w:rPr>
        <w:t>u</w:t>
      </w:r>
      <w:r>
        <w:rPr>
          <w:spacing w:val="-1"/>
          <w:sz w:val="24"/>
        </w:rPr>
        <w:t xml:space="preserve"> </w:t>
      </w:r>
      <w:r>
        <w:rPr>
          <w:sz w:val="24"/>
        </w:rPr>
        <w:t>skladu</w:t>
      </w:r>
      <w:r>
        <w:rPr>
          <w:spacing w:val="-3"/>
          <w:sz w:val="24"/>
        </w:rPr>
        <w:t xml:space="preserve"> </w:t>
      </w:r>
      <w:r>
        <w:rPr>
          <w:sz w:val="24"/>
        </w:rPr>
        <w:t>s</w:t>
      </w:r>
      <w:r>
        <w:rPr>
          <w:spacing w:val="-3"/>
          <w:sz w:val="24"/>
        </w:rPr>
        <w:t xml:space="preserve"> </w:t>
      </w:r>
      <w:r>
        <w:rPr>
          <w:sz w:val="24"/>
        </w:rPr>
        <w:t>posebnim zakonom na prijedlog</w:t>
      </w:r>
      <w:r>
        <w:rPr>
          <w:spacing w:val="-1"/>
          <w:sz w:val="24"/>
        </w:rPr>
        <w:t xml:space="preserve"> </w:t>
      </w:r>
      <w:r>
        <w:rPr>
          <w:sz w:val="24"/>
        </w:rPr>
        <w:t>župana ili povjerenika Vlade Republike Hrvatske, te drugog</w:t>
      </w:r>
      <w:r>
        <w:rPr>
          <w:spacing w:val="-1"/>
          <w:sz w:val="24"/>
        </w:rPr>
        <w:t xml:space="preserve"> </w:t>
      </w:r>
      <w:r>
        <w:rPr>
          <w:sz w:val="24"/>
        </w:rPr>
        <w:t>ovlaštenog predlagatelja utvrđenog Poslovnikom.</w:t>
      </w:r>
    </w:p>
    <w:p w14:paraId="5C4C31D9" w14:textId="77777777" w:rsidR="00B86BD0" w:rsidRDefault="00B86BD0">
      <w:pPr>
        <w:pStyle w:val="Tijeloteksta"/>
        <w:rPr>
          <w:i/>
        </w:rPr>
      </w:pPr>
    </w:p>
    <w:p w14:paraId="7221346F" w14:textId="1BE18FEA" w:rsidR="00B86BD0" w:rsidRDefault="00825CB2">
      <w:pPr>
        <w:pStyle w:val="Tijeloteksta"/>
        <w:ind w:left="4156"/>
      </w:pPr>
      <w:r>
        <w:t>Članak</w:t>
      </w:r>
      <w:r>
        <w:rPr>
          <w:spacing w:val="-2"/>
        </w:rPr>
        <w:t xml:space="preserve"> </w:t>
      </w:r>
      <w:r>
        <w:rPr>
          <w:spacing w:val="-5"/>
        </w:rPr>
        <w:t>4</w:t>
      </w:r>
      <w:r w:rsidR="004728A5">
        <w:rPr>
          <w:spacing w:val="-5"/>
        </w:rPr>
        <w:t>8</w:t>
      </w:r>
      <w:r>
        <w:rPr>
          <w:spacing w:val="-5"/>
        </w:rPr>
        <w:t>.</w:t>
      </w:r>
    </w:p>
    <w:p w14:paraId="455B0163" w14:textId="6D4E3B71" w:rsidR="00B86BD0" w:rsidRPr="003131BA" w:rsidRDefault="00825CB2" w:rsidP="003131BA">
      <w:pPr>
        <w:pStyle w:val="Tijeloteksta"/>
        <w:ind w:left="140" w:right="138"/>
        <w:jc w:val="both"/>
      </w:pPr>
      <w:r>
        <w:t>Nakon isteka godine za koju je proračun donesen Skupština donosi godišnji izvještaj o izvršenju proračuna.</w:t>
      </w:r>
    </w:p>
    <w:p w14:paraId="25A26E1E" w14:textId="77777777" w:rsidR="0094294A" w:rsidRDefault="0094294A">
      <w:pPr>
        <w:pStyle w:val="Naslov1"/>
        <w:ind w:left="4"/>
      </w:pPr>
    </w:p>
    <w:p w14:paraId="4F5105AF" w14:textId="76C2AE37" w:rsidR="00B86BD0" w:rsidRDefault="00825CB2">
      <w:pPr>
        <w:pStyle w:val="Naslov1"/>
        <w:ind w:left="4"/>
      </w:pPr>
      <w:r>
        <w:t>NEPOSREDNO</w:t>
      </w:r>
      <w:r>
        <w:rPr>
          <w:spacing w:val="-6"/>
        </w:rPr>
        <w:t xml:space="preserve"> </w:t>
      </w:r>
      <w:r>
        <w:t>SUDJELOVANJE</w:t>
      </w:r>
      <w:r>
        <w:rPr>
          <w:spacing w:val="-4"/>
        </w:rPr>
        <w:t xml:space="preserve"> </w:t>
      </w:r>
      <w:r>
        <w:t>GRAĐANA</w:t>
      </w:r>
      <w:r>
        <w:rPr>
          <w:spacing w:val="-4"/>
        </w:rPr>
        <w:t xml:space="preserve"> </w:t>
      </w:r>
      <w:r>
        <w:t>U</w:t>
      </w:r>
      <w:r>
        <w:rPr>
          <w:spacing w:val="-4"/>
        </w:rPr>
        <w:t xml:space="preserve"> </w:t>
      </w:r>
      <w:r>
        <w:t>ODLUČIVANJU</w:t>
      </w:r>
      <w:r>
        <w:rPr>
          <w:spacing w:val="-5"/>
        </w:rPr>
        <w:t xml:space="preserve"> </w:t>
      </w:r>
      <w:r>
        <w:t>I</w:t>
      </w:r>
      <w:r>
        <w:rPr>
          <w:spacing w:val="-1"/>
        </w:rPr>
        <w:t xml:space="preserve"> </w:t>
      </w:r>
      <w:r>
        <w:rPr>
          <w:spacing w:val="-2"/>
        </w:rPr>
        <w:t>DAVANJU</w:t>
      </w:r>
    </w:p>
    <w:p w14:paraId="7253F8CA" w14:textId="77777777" w:rsidR="00B86BD0" w:rsidRDefault="00825CB2">
      <w:pPr>
        <w:ind w:left="5" w:right="5"/>
        <w:jc w:val="center"/>
        <w:rPr>
          <w:b/>
          <w:sz w:val="24"/>
        </w:rPr>
      </w:pPr>
      <w:r>
        <w:rPr>
          <w:b/>
          <w:sz w:val="24"/>
        </w:rPr>
        <w:t>PRIJEDLOGA</w:t>
      </w:r>
      <w:r>
        <w:rPr>
          <w:b/>
          <w:spacing w:val="-4"/>
          <w:sz w:val="24"/>
        </w:rPr>
        <w:t xml:space="preserve"> </w:t>
      </w:r>
      <w:r>
        <w:rPr>
          <w:b/>
          <w:sz w:val="24"/>
        </w:rPr>
        <w:t xml:space="preserve">I </w:t>
      </w:r>
      <w:r>
        <w:rPr>
          <w:b/>
          <w:spacing w:val="-2"/>
          <w:sz w:val="24"/>
        </w:rPr>
        <w:t>PRIMJEDBI</w:t>
      </w:r>
    </w:p>
    <w:p w14:paraId="1A7C6501" w14:textId="68F320E9" w:rsidR="00B86BD0" w:rsidRDefault="00825CB2">
      <w:pPr>
        <w:pStyle w:val="Tijeloteksta"/>
        <w:spacing w:before="271"/>
        <w:ind w:left="3" w:right="5"/>
        <w:jc w:val="center"/>
      </w:pPr>
      <w:r>
        <w:t>Članak</w:t>
      </w:r>
      <w:r>
        <w:rPr>
          <w:spacing w:val="-2"/>
        </w:rPr>
        <w:t xml:space="preserve"> </w:t>
      </w:r>
      <w:r w:rsidR="004728A5">
        <w:rPr>
          <w:spacing w:val="-2"/>
        </w:rPr>
        <w:t>49</w:t>
      </w:r>
      <w:r>
        <w:rPr>
          <w:spacing w:val="-5"/>
        </w:rPr>
        <w:t>.</w:t>
      </w:r>
    </w:p>
    <w:p w14:paraId="313BA883" w14:textId="77777777" w:rsidR="00B86BD0" w:rsidRDefault="00825CB2">
      <w:pPr>
        <w:pStyle w:val="Odlomakpopisa"/>
        <w:numPr>
          <w:ilvl w:val="0"/>
          <w:numId w:val="11"/>
        </w:numPr>
        <w:tabs>
          <w:tab w:val="left" w:pos="349"/>
        </w:tabs>
        <w:ind w:left="349" w:right="1" w:hanging="349"/>
        <w:jc w:val="center"/>
        <w:rPr>
          <w:sz w:val="24"/>
        </w:rPr>
      </w:pPr>
      <w:r>
        <w:rPr>
          <w:sz w:val="24"/>
        </w:rPr>
        <w:t>Građani</w:t>
      </w:r>
      <w:r>
        <w:rPr>
          <w:spacing w:val="8"/>
          <w:sz w:val="24"/>
        </w:rPr>
        <w:t xml:space="preserve"> </w:t>
      </w:r>
      <w:r>
        <w:rPr>
          <w:sz w:val="24"/>
        </w:rPr>
        <w:t>mogu</w:t>
      </w:r>
      <w:r>
        <w:rPr>
          <w:spacing w:val="10"/>
          <w:sz w:val="24"/>
        </w:rPr>
        <w:t xml:space="preserve"> </w:t>
      </w:r>
      <w:r>
        <w:rPr>
          <w:sz w:val="24"/>
        </w:rPr>
        <w:t>neposredno</w:t>
      </w:r>
      <w:r>
        <w:rPr>
          <w:spacing w:val="10"/>
          <w:sz w:val="24"/>
        </w:rPr>
        <w:t xml:space="preserve"> </w:t>
      </w:r>
      <w:r>
        <w:rPr>
          <w:sz w:val="24"/>
        </w:rPr>
        <w:t>sudjelovati</w:t>
      </w:r>
      <w:r>
        <w:rPr>
          <w:spacing w:val="10"/>
          <w:sz w:val="24"/>
        </w:rPr>
        <w:t xml:space="preserve"> </w:t>
      </w:r>
      <w:r>
        <w:rPr>
          <w:sz w:val="24"/>
        </w:rPr>
        <w:t>u</w:t>
      </w:r>
      <w:r>
        <w:rPr>
          <w:spacing w:val="10"/>
          <w:sz w:val="24"/>
        </w:rPr>
        <w:t xml:space="preserve"> </w:t>
      </w:r>
      <w:r>
        <w:rPr>
          <w:sz w:val="24"/>
        </w:rPr>
        <w:t>odlučivanju</w:t>
      </w:r>
      <w:r>
        <w:rPr>
          <w:spacing w:val="10"/>
          <w:sz w:val="24"/>
        </w:rPr>
        <w:t xml:space="preserve"> </w:t>
      </w:r>
      <w:r>
        <w:rPr>
          <w:sz w:val="24"/>
        </w:rPr>
        <w:t>o</w:t>
      </w:r>
      <w:r>
        <w:rPr>
          <w:spacing w:val="10"/>
          <w:sz w:val="24"/>
        </w:rPr>
        <w:t xml:space="preserve"> </w:t>
      </w:r>
      <w:r>
        <w:rPr>
          <w:sz w:val="24"/>
        </w:rPr>
        <w:t>poslovima</w:t>
      </w:r>
      <w:r>
        <w:rPr>
          <w:spacing w:val="9"/>
          <w:sz w:val="24"/>
        </w:rPr>
        <w:t xml:space="preserve"> </w:t>
      </w:r>
      <w:r>
        <w:rPr>
          <w:sz w:val="24"/>
        </w:rPr>
        <w:t>iz</w:t>
      </w:r>
      <w:r>
        <w:rPr>
          <w:spacing w:val="11"/>
          <w:sz w:val="24"/>
        </w:rPr>
        <w:t xml:space="preserve"> </w:t>
      </w:r>
      <w:r>
        <w:rPr>
          <w:sz w:val="24"/>
        </w:rPr>
        <w:t>djelokruga</w:t>
      </w:r>
      <w:r>
        <w:rPr>
          <w:spacing w:val="11"/>
          <w:sz w:val="24"/>
        </w:rPr>
        <w:t xml:space="preserve"> </w:t>
      </w:r>
      <w:r>
        <w:rPr>
          <w:spacing w:val="-2"/>
          <w:sz w:val="24"/>
        </w:rPr>
        <w:t>Skupštine</w:t>
      </w:r>
    </w:p>
    <w:p w14:paraId="58BC7890" w14:textId="5ADD2482" w:rsidR="00B86BD0" w:rsidRDefault="00825CB2">
      <w:pPr>
        <w:pStyle w:val="Tijeloteksta"/>
        <w:ind w:left="140"/>
        <w:jc w:val="both"/>
      </w:pPr>
      <w:r>
        <w:t>putem</w:t>
      </w:r>
      <w:r>
        <w:rPr>
          <w:spacing w:val="-1"/>
        </w:rPr>
        <w:t xml:space="preserve"> </w:t>
      </w:r>
      <w:r>
        <w:t>referenduma</w:t>
      </w:r>
      <w:r>
        <w:rPr>
          <w:spacing w:val="-2"/>
        </w:rPr>
        <w:t xml:space="preserve"> </w:t>
      </w:r>
      <w:r>
        <w:t>u skladu</w:t>
      </w:r>
      <w:r>
        <w:rPr>
          <w:spacing w:val="-1"/>
        </w:rPr>
        <w:t xml:space="preserve"> </w:t>
      </w:r>
      <w:r>
        <w:t>sa</w:t>
      </w:r>
      <w:r>
        <w:rPr>
          <w:spacing w:val="-1"/>
        </w:rPr>
        <w:t xml:space="preserve"> </w:t>
      </w:r>
      <w:r>
        <w:t>zakonom</w:t>
      </w:r>
      <w:r>
        <w:rPr>
          <w:spacing w:val="-1"/>
        </w:rPr>
        <w:t xml:space="preserve"> </w:t>
      </w:r>
      <w:r>
        <w:t xml:space="preserve">i </w:t>
      </w:r>
      <w:r w:rsidR="00761C14">
        <w:t xml:space="preserve">ovim </w:t>
      </w:r>
      <w:r>
        <w:rPr>
          <w:spacing w:val="-2"/>
        </w:rPr>
        <w:t>Statutom.</w:t>
      </w:r>
    </w:p>
    <w:p w14:paraId="516A1762" w14:textId="38B51C48" w:rsidR="00B86BD0" w:rsidRDefault="00825CB2">
      <w:pPr>
        <w:pStyle w:val="Odlomakpopisa"/>
        <w:numPr>
          <w:ilvl w:val="0"/>
          <w:numId w:val="11"/>
        </w:numPr>
        <w:tabs>
          <w:tab w:val="left" w:pos="555"/>
        </w:tabs>
        <w:ind w:left="141" w:right="140" w:firstLine="0"/>
        <w:rPr>
          <w:sz w:val="24"/>
        </w:rPr>
      </w:pPr>
      <w:r>
        <w:rPr>
          <w:sz w:val="24"/>
        </w:rPr>
        <w:t xml:space="preserve">Referendum se može raspisati radi odlučivanja o prijedlogu o promjeni Statuta, o prijedlogu općeg akta ili drugog pitanja iz djelokruga Skupštine, kao i o drugim pitanjima određenim zakonom i </w:t>
      </w:r>
      <w:r w:rsidR="00EC0C03">
        <w:rPr>
          <w:sz w:val="24"/>
        </w:rPr>
        <w:t xml:space="preserve">ovim </w:t>
      </w:r>
      <w:r>
        <w:rPr>
          <w:sz w:val="24"/>
        </w:rPr>
        <w:t>Statutom.</w:t>
      </w:r>
    </w:p>
    <w:p w14:paraId="6E0FFA18" w14:textId="77777777" w:rsidR="00B86BD0" w:rsidRDefault="00825CB2">
      <w:pPr>
        <w:pStyle w:val="Odlomakpopisa"/>
        <w:numPr>
          <w:ilvl w:val="0"/>
          <w:numId w:val="11"/>
        </w:numPr>
        <w:tabs>
          <w:tab w:val="left" w:pos="490"/>
        </w:tabs>
        <w:ind w:left="141" w:right="141" w:firstLine="0"/>
        <w:rPr>
          <w:sz w:val="24"/>
        </w:rPr>
      </w:pPr>
      <w:r>
        <w:rPr>
          <w:sz w:val="24"/>
        </w:rPr>
        <w:t xml:space="preserve">Na postupak provođenja referenduma odgovarajuće se primjenjuju odredbe zakona kojim </w:t>
      </w:r>
      <w:r>
        <w:rPr>
          <w:sz w:val="24"/>
        </w:rPr>
        <w:lastRenderedPageBreak/>
        <w:t>se uređuje provedba referenduma.</w:t>
      </w:r>
    </w:p>
    <w:p w14:paraId="75FA4F58" w14:textId="77777777" w:rsidR="00B86BD0" w:rsidRDefault="00825CB2">
      <w:pPr>
        <w:pStyle w:val="Odlomakpopisa"/>
        <w:numPr>
          <w:ilvl w:val="0"/>
          <w:numId w:val="11"/>
        </w:numPr>
        <w:tabs>
          <w:tab w:val="left" w:pos="492"/>
        </w:tabs>
        <w:ind w:left="141" w:right="139" w:firstLine="0"/>
        <w:rPr>
          <w:sz w:val="24"/>
        </w:rPr>
      </w:pPr>
      <w:r>
        <w:rPr>
          <w:sz w:val="24"/>
        </w:rPr>
        <w:t>Na temelju odredaba zakona i Statuta raspisivanje referenduma može predložiti najmanje jedna trećina članova Skupštine, župan i 20% ukupnog broja birača u Županiji kao jedinici područne (regionalne) samouprave.</w:t>
      </w:r>
    </w:p>
    <w:p w14:paraId="1EC2E113" w14:textId="77777777" w:rsidR="00B86BD0" w:rsidRDefault="00825CB2">
      <w:pPr>
        <w:pStyle w:val="Odlomakpopisa"/>
        <w:numPr>
          <w:ilvl w:val="0"/>
          <w:numId w:val="11"/>
        </w:numPr>
        <w:tabs>
          <w:tab w:val="left" w:pos="525"/>
        </w:tabs>
        <w:ind w:left="140" w:right="140" w:firstLine="0"/>
        <w:rPr>
          <w:sz w:val="24"/>
        </w:rPr>
      </w:pPr>
      <w:r>
        <w:rPr>
          <w:sz w:val="24"/>
        </w:rPr>
        <w:t>Ako je raspisivanje referenduma predložila najmanje jedna trećina članova Skupštine, odnosno ako je raspisivanje referenduma predložio župan Skupština je dužna izjasniti se o podnesenom</w:t>
      </w:r>
      <w:r>
        <w:rPr>
          <w:spacing w:val="-3"/>
          <w:sz w:val="24"/>
        </w:rPr>
        <w:t xml:space="preserve"> </w:t>
      </w:r>
      <w:r>
        <w:rPr>
          <w:sz w:val="24"/>
        </w:rPr>
        <w:t>prijedlogu</w:t>
      </w:r>
      <w:r>
        <w:rPr>
          <w:spacing w:val="-3"/>
          <w:sz w:val="24"/>
        </w:rPr>
        <w:t xml:space="preserve"> </w:t>
      </w:r>
      <w:r>
        <w:rPr>
          <w:sz w:val="24"/>
        </w:rPr>
        <w:t>te</w:t>
      </w:r>
      <w:r>
        <w:rPr>
          <w:spacing w:val="-4"/>
          <w:sz w:val="24"/>
        </w:rPr>
        <w:t xml:space="preserve"> </w:t>
      </w:r>
      <w:r>
        <w:rPr>
          <w:sz w:val="24"/>
        </w:rPr>
        <w:t>ako</w:t>
      </w:r>
      <w:r>
        <w:rPr>
          <w:spacing w:val="-3"/>
          <w:sz w:val="24"/>
        </w:rPr>
        <w:t xml:space="preserve"> </w:t>
      </w:r>
      <w:r>
        <w:rPr>
          <w:sz w:val="24"/>
        </w:rPr>
        <w:t>prijedlog</w:t>
      </w:r>
      <w:r>
        <w:rPr>
          <w:spacing w:val="-3"/>
          <w:sz w:val="24"/>
        </w:rPr>
        <w:t xml:space="preserve"> </w:t>
      </w:r>
      <w:r>
        <w:rPr>
          <w:sz w:val="24"/>
        </w:rPr>
        <w:t>prihvati,</w:t>
      </w:r>
      <w:r>
        <w:rPr>
          <w:spacing w:val="-1"/>
          <w:sz w:val="24"/>
        </w:rPr>
        <w:t xml:space="preserve"> </w:t>
      </w:r>
      <w:r>
        <w:rPr>
          <w:sz w:val="24"/>
        </w:rPr>
        <w:t>donijeti</w:t>
      </w:r>
      <w:r>
        <w:rPr>
          <w:spacing w:val="-3"/>
          <w:sz w:val="24"/>
        </w:rPr>
        <w:t xml:space="preserve"> </w:t>
      </w:r>
      <w:r>
        <w:rPr>
          <w:sz w:val="24"/>
        </w:rPr>
        <w:t>odluku</w:t>
      </w:r>
      <w:r>
        <w:rPr>
          <w:spacing w:val="-3"/>
          <w:sz w:val="24"/>
        </w:rPr>
        <w:t xml:space="preserve"> </w:t>
      </w:r>
      <w:r>
        <w:rPr>
          <w:sz w:val="24"/>
        </w:rPr>
        <w:t>o</w:t>
      </w:r>
      <w:r>
        <w:rPr>
          <w:spacing w:val="-3"/>
          <w:sz w:val="24"/>
        </w:rPr>
        <w:t xml:space="preserve"> </w:t>
      </w:r>
      <w:r>
        <w:rPr>
          <w:sz w:val="24"/>
        </w:rPr>
        <w:t>raspisivanju</w:t>
      </w:r>
      <w:r>
        <w:rPr>
          <w:spacing w:val="-3"/>
          <w:sz w:val="24"/>
        </w:rPr>
        <w:t xml:space="preserve"> </w:t>
      </w:r>
      <w:r>
        <w:rPr>
          <w:sz w:val="24"/>
        </w:rPr>
        <w:t>referenduma</w:t>
      </w:r>
      <w:r>
        <w:rPr>
          <w:spacing w:val="-4"/>
          <w:sz w:val="24"/>
        </w:rPr>
        <w:t xml:space="preserve"> </w:t>
      </w:r>
      <w:r>
        <w:rPr>
          <w:sz w:val="24"/>
        </w:rPr>
        <w:t>u roku od 30 dana od zaprimanja prijedloga. Odluka o raspisivanju referenduma donosi se većinom glasova svih članova Skupštine.</w:t>
      </w:r>
    </w:p>
    <w:p w14:paraId="28B3B15B" w14:textId="77777777" w:rsidR="00B86BD0" w:rsidRDefault="00825CB2" w:rsidP="00D42AF0">
      <w:pPr>
        <w:pStyle w:val="Odlomakpopisa"/>
        <w:numPr>
          <w:ilvl w:val="0"/>
          <w:numId w:val="11"/>
        </w:numPr>
        <w:tabs>
          <w:tab w:val="left" w:pos="495"/>
        </w:tabs>
        <w:ind w:left="141" w:right="138" w:firstLine="0"/>
        <w:rPr>
          <w:sz w:val="24"/>
        </w:rPr>
      </w:pPr>
      <w:r>
        <w:rPr>
          <w:sz w:val="24"/>
        </w:rPr>
        <w:t>Ako je raspisivanje referenduma predložilo 20% od ukupnog broja birača u Županiji kao jedinici područne (regionalne) samouprave, predsjednik Skupštine dužan je dostaviti zaprimljeni prijedlog tijelu državne uprave nadležnom za lokalnu i područnu (regionalnu) samoupravu u roku od 30 dana od zaprimanja prijedloga. Tijelo državne uprave nadležno za lokalnu i područnu (regionalnu) samoupravu će u roku od 60 dana od dostave utvrditi ispravnost podnesenog prijedloga, odnosno utvrditi je li prijedlog podnesen od potrebnog broja birača u jedinici i je li referendumsko pitanje sukladno odredbama Zakona te odluku o utvrđenom dostaviti Skupštini. Ako tijelo državne uprave nadležno za lokalnu i područnu (regionalnu) samoupravu utvrdi da je prijedlog ispravan, Skupština će raspisati referendum u roku od 30 dana od zaprimanja odluke. Protiv odluke tijela državne uprave kojom je utvrđeno da prijedlog nije ispravan nije dozvoljena žalba, već se može pokrenuti upravni spor pred Visokim upravnim sudom Republike Hrvatske.</w:t>
      </w:r>
    </w:p>
    <w:p w14:paraId="10A7AFAD" w14:textId="77777777" w:rsidR="00B86BD0" w:rsidRDefault="00825CB2">
      <w:pPr>
        <w:pStyle w:val="Odlomakpopisa"/>
        <w:numPr>
          <w:ilvl w:val="0"/>
          <w:numId w:val="11"/>
        </w:numPr>
        <w:tabs>
          <w:tab w:val="left" w:pos="478"/>
        </w:tabs>
        <w:spacing w:before="1"/>
        <w:ind w:left="478" w:hanging="337"/>
        <w:rPr>
          <w:sz w:val="24"/>
        </w:rPr>
      </w:pPr>
      <w:r>
        <w:rPr>
          <w:sz w:val="24"/>
        </w:rPr>
        <w:t>Skupština</w:t>
      </w:r>
      <w:r>
        <w:rPr>
          <w:spacing w:val="-4"/>
          <w:sz w:val="24"/>
        </w:rPr>
        <w:t xml:space="preserve"> </w:t>
      </w:r>
      <w:r>
        <w:rPr>
          <w:sz w:val="24"/>
        </w:rPr>
        <w:t>može</w:t>
      </w:r>
      <w:r>
        <w:rPr>
          <w:spacing w:val="-2"/>
          <w:sz w:val="24"/>
        </w:rPr>
        <w:t xml:space="preserve"> </w:t>
      </w:r>
      <w:r>
        <w:rPr>
          <w:sz w:val="24"/>
        </w:rPr>
        <w:t>raspisati</w:t>
      </w:r>
      <w:r>
        <w:rPr>
          <w:spacing w:val="-1"/>
          <w:sz w:val="24"/>
        </w:rPr>
        <w:t xml:space="preserve"> </w:t>
      </w:r>
      <w:r>
        <w:rPr>
          <w:sz w:val="24"/>
        </w:rPr>
        <w:t>savjetodavni</w:t>
      </w:r>
      <w:r>
        <w:rPr>
          <w:spacing w:val="-1"/>
          <w:sz w:val="24"/>
        </w:rPr>
        <w:t xml:space="preserve"> </w:t>
      </w:r>
      <w:r>
        <w:rPr>
          <w:sz w:val="24"/>
        </w:rPr>
        <w:t>referendum</w:t>
      </w:r>
      <w:r>
        <w:rPr>
          <w:spacing w:val="-1"/>
          <w:sz w:val="24"/>
        </w:rPr>
        <w:t xml:space="preserve"> </w:t>
      </w:r>
      <w:r>
        <w:rPr>
          <w:sz w:val="24"/>
        </w:rPr>
        <w:t>o</w:t>
      </w:r>
      <w:r>
        <w:rPr>
          <w:spacing w:val="-1"/>
          <w:sz w:val="24"/>
        </w:rPr>
        <w:t xml:space="preserve"> </w:t>
      </w:r>
      <w:r>
        <w:rPr>
          <w:sz w:val="24"/>
        </w:rPr>
        <w:t>pitanjima</w:t>
      </w:r>
      <w:r>
        <w:rPr>
          <w:spacing w:val="-2"/>
          <w:sz w:val="24"/>
        </w:rPr>
        <w:t xml:space="preserve"> </w:t>
      </w:r>
      <w:r>
        <w:rPr>
          <w:sz w:val="24"/>
        </w:rPr>
        <w:t>iz svog</w:t>
      </w:r>
      <w:r>
        <w:rPr>
          <w:spacing w:val="-3"/>
          <w:sz w:val="24"/>
        </w:rPr>
        <w:t xml:space="preserve"> </w:t>
      </w:r>
      <w:r>
        <w:rPr>
          <w:spacing w:val="-2"/>
          <w:sz w:val="24"/>
        </w:rPr>
        <w:t>djelokruga.</w:t>
      </w:r>
    </w:p>
    <w:p w14:paraId="0C0B3B7E" w14:textId="77777777" w:rsidR="00B86BD0" w:rsidRDefault="00825CB2">
      <w:pPr>
        <w:pStyle w:val="Odlomakpopisa"/>
        <w:numPr>
          <w:ilvl w:val="0"/>
          <w:numId w:val="11"/>
        </w:numPr>
        <w:tabs>
          <w:tab w:val="left" w:pos="543"/>
        </w:tabs>
        <w:ind w:left="543" w:hanging="402"/>
        <w:rPr>
          <w:sz w:val="24"/>
        </w:rPr>
      </w:pPr>
      <w:r>
        <w:rPr>
          <w:sz w:val="24"/>
        </w:rPr>
        <w:t>Pravo</w:t>
      </w:r>
      <w:r>
        <w:rPr>
          <w:spacing w:val="63"/>
          <w:sz w:val="24"/>
        </w:rPr>
        <w:t xml:space="preserve"> </w:t>
      </w:r>
      <w:r>
        <w:rPr>
          <w:sz w:val="24"/>
        </w:rPr>
        <w:t>glasovanja</w:t>
      </w:r>
      <w:r>
        <w:rPr>
          <w:spacing w:val="61"/>
          <w:sz w:val="24"/>
        </w:rPr>
        <w:t xml:space="preserve"> </w:t>
      </w:r>
      <w:r>
        <w:rPr>
          <w:sz w:val="24"/>
        </w:rPr>
        <w:t>na</w:t>
      </w:r>
      <w:r>
        <w:rPr>
          <w:spacing w:val="62"/>
          <w:sz w:val="24"/>
        </w:rPr>
        <w:t xml:space="preserve"> </w:t>
      </w:r>
      <w:r>
        <w:rPr>
          <w:sz w:val="24"/>
        </w:rPr>
        <w:t>referendumu</w:t>
      </w:r>
      <w:r>
        <w:rPr>
          <w:spacing w:val="63"/>
          <w:sz w:val="24"/>
        </w:rPr>
        <w:t xml:space="preserve"> </w:t>
      </w:r>
      <w:r>
        <w:rPr>
          <w:sz w:val="24"/>
        </w:rPr>
        <w:t>imaju</w:t>
      </w:r>
      <w:r>
        <w:rPr>
          <w:spacing w:val="62"/>
          <w:sz w:val="24"/>
        </w:rPr>
        <w:t xml:space="preserve"> </w:t>
      </w:r>
      <w:r>
        <w:rPr>
          <w:sz w:val="24"/>
        </w:rPr>
        <w:t>građani</w:t>
      </w:r>
      <w:r>
        <w:rPr>
          <w:spacing w:val="63"/>
          <w:sz w:val="24"/>
        </w:rPr>
        <w:t xml:space="preserve"> </w:t>
      </w:r>
      <w:r>
        <w:rPr>
          <w:sz w:val="24"/>
        </w:rPr>
        <w:t>koji</w:t>
      </w:r>
      <w:r>
        <w:rPr>
          <w:spacing w:val="64"/>
          <w:sz w:val="24"/>
        </w:rPr>
        <w:t xml:space="preserve"> </w:t>
      </w:r>
      <w:r>
        <w:rPr>
          <w:sz w:val="24"/>
        </w:rPr>
        <w:t>imaju</w:t>
      </w:r>
      <w:r>
        <w:rPr>
          <w:spacing w:val="62"/>
          <w:sz w:val="24"/>
        </w:rPr>
        <w:t xml:space="preserve"> </w:t>
      </w:r>
      <w:r>
        <w:rPr>
          <w:sz w:val="24"/>
        </w:rPr>
        <w:t>prebivalište</w:t>
      </w:r>
      <w:r>
        <w:rPr>
          <w:spacing w:val="62"/>
          <w:sz w:val="24"/>
        </w:rPr>
        <w:t xml:space="preserve"> </w:t>
      </w:r>
      <w:r>
        <w:rPr>
          <w:sz w:val="24"/>
        </w:rPr>
        <w:t>na</w:t>
      </w:r>
      <w:r>
        <w:rPr>
          <w:spacing w:val="62"/>
          <w:sz w:val="24"/>
        </w:rPr>
        <w:t xml:space="preserve"> </w:t>
      </w:r>
      <w:r>
        <w:rPr>
          <w:spacing w:val="-2"/>
          <w:sz w:val="24"/>
        </w:rPr>
        <w:t>području</w:t>
      </w:r>
    </w:p>
    <w:p w14:paraId="25F61ABB" w14:textId="77777777" w:rsidR="00B86BD0" w:rsidRDefault="00825CB2">
      <w:pPr>
        <w:pStyle w:val="Tijeloteksta"/>
        <w:ind w:left="141"/>
        <w:jc w:val="both"/>
      </w:pPr>
      <w:r>
        <w:t>županije</w:t>
      </w:r>
      <w:r>
        <w:rPr>
          <w:spacing w:val="-2"/>
        </w:rPr>
        <w:t xml:space="preserve"> </w:t>
      </w:r>
      <w:r>
        <w:t>i</w:t>
      </w:r>
      <w:r>
        <w:rPr>
          <w:spacing w:val="-1"/>
        </w:rPr>
        <w:t xml:space="preserve"> </w:t>
      </w:r>
      <w:r>
        <w:t>upisani su</w:t>
      </w:r>
      <w:r>
        <w:rPr>
          <w:spacing w:val="-1"/>
        </w:rPr>
        <w:t xml:space="preserve"> </w:t>
      </w:r>
      <w:r>
        <w:t>u</w:t>
      </w:r>
      <w:r>
        <w:rPr>
          <w:spacing w:val="-1"/>
        </w:rPr>
        <w:t xml:space="preserve"> </w:t>
      </w:r>
      <w:r>
        <w:t xml:space="preserve">popis </w:t>
      </w:r>
      <w:r>
        <w:rPr>
          <w:spacing w:val="-2"/>
        </w:rPr>
        <w:t>birača.</w:t>
      </w:r>
    </w:p>
    <w:p w14:paraId="6D6C361F" w14:textId="77777777" w:rsidR="00B86BD0" w:rsidRDefault="00825CB2">
      <w:pPr>
        <w:pStyle w:val="Odlomakpopisa"/>
        <w:numPr>
          <w:ilvl w:val="0"/>
          <w:numId w:val="11"/>
        </w:numPr>
        <w:tabs>
          <w:tab w:val="left" w:pos="510"/>
        </w:tabs>
        <w:ind w:left="140" w:right="143" w:firstLine="0"/>
        <w:rPr>
          <w:sz w:val="24"/>
        </w:rPr>
      </w:pPr>
      <w:r>
        <w:rPr>
          <w:sz w:val="24"/>
        </w:rPr>
        <w:t>Odluka donesena na referendumu obvezatna je za Skupštinu, osim odluke donesene na savjetodavnom referendumu koja nije obvezatna.</w:t>
      </w:r>
    </w:p>
    <w:p w14:paraId="42BA1329" w14:textId="77777777" w:rsidR="00B86BD0" w:rsidRDefault="00B86BD0">
      <w:pPr>
        <w:pStyle w:val="Tijeloteksta"/>
        <w:rPr>
          <w:i/>
        </w:rPr>
      </w:pPr>
    </w:p>
    <w:p w14:paraId="05011D5B" w14:textId="5AC1DBF0" w:rsidR="00B86BD0" w:rsidRDefault="00825CB2">
      <w:pPr>
        <w:pStyle w:val="Tijeloteksta"/>
        <w:spacing w:before="69"/>
        <w:ind w:left="4103"/>
        <w:jc w:val="both"/>
      </w:pPr>
      <w:r>
        <w:t>Članak</w:t>
      </w:r>
      <w:r>
        <w:rPr>
          <w:spacing w:val="-2"/>
        </w:rPr>
        <w:t xml:space="preserve"> </w:t>
      </w:r>
      <w:r w:rsidR="00776CAA">
        <w:rPr>
          <w:spacing w:val="-2"/>
        </w:rPr>
        <w:t>5</w:t>
      </w:r>
      <w:r w:rsidR="004728A5">
        <w:rPr>
          <w:spacing w:val="-2"/>
        </w:rPr>
        <w:t>0</w:t>
      </w:r>
      <w:r>
        <w:rPr>
          <w:spacing w:val="-4"/>
        </w:rPr>
        <w:t>.</w:t>
      </w:r>
    </w:p>
    <w:p w14:paraId="16CFD9FE" w14:textId="77777777" w:rsidR="00B86BD0" w:rsidRDefault="00825CB2">
      <w:pPr>
        <w:pStyle w:val="Odlomakpopisa"/>
        <w:numPr>
          <w:ilvl w:val="0"/>
          <w:numId w:val="10"/>
        </w:numPr>
        <w:tabs>
          <w:tab w:val="left" w:pos="545"/>
        </w:tabs>
        <w:ind w:right="140" w:firstLine="0"/>
        <w:rPr>
          <w:sz w:val="24"/>
        </w:rPr>
      </w:pPr>
      <w:r>
        <w:rPr>
          <w:sz w:val="24"/>
        </w:rPr>
        <w:t xml:space="preserve">Župan te zamjenik župana koji je izabran zajedno s njim mogu se opozvati putem </w:t>
      </w:r>
      <w:r>
        <w:rPr>
          <w:spacing w:val="-2"/>
          <w:sz w:val="24"/>
        </w:rPr>
        <w:t>referenduma.</w:t>
      </w:r>
    </w:p>
    <w:p w14:paraId="3EEAA603" w14:textId="77777777" w:rsidR="00B86BD0" w:rsidRDefault="00825CB2">
      <w:pPr>
        <w:pStyle w:val="Odlomakpopisa"/>
        <w:numPr>
          <w:ilvl w:val="0"/>
          <w:numId w:val="10"/>
        </w:numPr>
        <w:tabs>
          <w:tab w:val="left" w:pos="478"/>
        </w:tabs>
        <w:ind w:left="478" w:hanging="337"/>
        <w:rPr>
          <w:sz w:val="24"/>
        </w:rPr>
      </w:pPr>
      <w:r>
        <w:rPr>
          <w:sz w:val="24"/>
        </w:rPr>
        <w:t>Raspisivanje</w:t>
      </w:r>
      <w:r>
        <w:rPr>
          <w:spacing w:val="-2"/>
          <w:sz w:val="24"/>
        </w:rPr>
        <w:t xml:space="preserve"> </w:t>
      </w:r>
      <w:r>
        <w:rPr>
          <w:sz w:val="24"/>
        </w:rPr>
        <w:t>referenduma</w:t>
      </w:r>
      <w:r>
        <w:rPr>
          <w:spacing w:val="-1"/>
          <w:sz w:val="24"/>
        </w:rPr>
        <w:t xml:space="preserve"> </w:t>
      </w:r>
      <w:r>
        <w:rPr>
          <w:sz w:val="24"/>
        </w:rPr>
        <w:t>za</w:t>
      </w:r>
      <w:r>
        <w:rPr>
          <w:spacing w:val="-2"/>
          <w:sz w:val="24"/>
        </w:rPr>
        <w:t xml:space="preserve"> </w:t>
      </w:r>
      <w:r>
        <w:rPr>
          <w:sz w:val="24"/>
        </w:rPr>
        <w:t>opoziv može</w:t>
      </w:r>
      <w:r>
        <w:rPr>
          <w:spacing w:val="-1"/>
          <w:sz w:val="24"/>
        </w:rPr>
        <w:t xml:space="preserve"> </w:t>
      </w:r>
      <w:r>
        <w:rPr>
          <w:spacing w:val="-2"/>
          <w:sz w:val="24"/>
        </w:rPr>
        <w:t>predložiti:</w:t>
      </w:r>
    </w:p>
    <w:p w14:paraId="4AEF9888" w14:textId="77777777" w:rsidR="00B86BD0" w:rsidRDefault="00825CB2">
      <w:pPr>
        <w:pStyle w:val="Odlomakpopisa"/>
        <w:numPr>
          <w:ilvl w:val="1"/>
          <w:numId w:val="10"/>
        </w:numPr>
        <w:tabs>
          <w:tab w:val="left" w:pos="279"/>
        </w:tabs>
        <w:ind w:left="279" w:hanging="138"/>
        <w:rPr>
          <w:sz w:val="24"/>
        </w:rPr>
      </w:pPr>
      <w:r>
        <w:rPr>
          <w:sz w:val="24"/>
        </w:rPr>
        <w:t>20%</w:t>
      </w:r>
      <w:r>
        <w:rPr>
          <w:spacing w:val="-3"/>
          <w:sz w:val="24"/>
        </w:rPr>
        <w:t xml:space="preserve"> </w:t>
      </w:r>
      <w:r>
        <w:rPr>
          <w:sz w:val="24"/>
        </w:rPr>
        <w:t>ukupnog</w:t>
      </w:r>
      <w:r>
        <w:rPr>
          <w:spacing w:val="-4"/>
          <w:sz w:val="24"/>
        </w:rPr>
        <w:t xml:space="preserve"> </w:t>
      </w:r>
      <w:r>
        <w:rPr>
          <w:sz w:val="24"/>
        </w:rPr>
        <w:t>broja</w:t>
      </w:r>
      <w:r>
        <w:rPr>
          <w:spacing w:val="-2"/>
          <w:sz w:val="24"/>
        </w:rPr>
        <w:t xml:space="preserve"> </w:t>
      </w:r>
      <w:r>
        <w:rPr>
          <w:sz w:val="24"/>
        </w:rPr>
        <w:t>birača</w:t>
      </w:r>
      <w:r>
        <w:rPr>
          <w:spacing w:val="-2"/>
          <w:sz w:val="24"/>
        </w:rPr>
        <w:t xml:space="preserve"> </w:t>
      </w:r>
      <w:r>
        <w:rPr>
          <w:sz w:val="24"/>
        </w:rPr>
        <w:t>u</w:t>
      </w:r>
      <w:r>
        <w:rPr>
          <w:spacing w:val="1"/>
          <w:sz w:val="24"/>
        </w:rPr>
        <w:t xml:space="preserve"> </w:t>
      </w:r>
      <w:r>
        <w:rPr>
          <w:sz w:val="24"/>
        </w:rPr>
        <w:t>Županiji</w:t>
      </w:r>
      <w:r>
        <w:rPr>
          <w:spacing w:val="-1"/>
          <w:sz w:val="24"/>
        </w:rPr>
        <w:t xml:space="preserve"> </w:t>
      </w:r>
      <w:r>
        <w:rPr>
          <w:sz w:val="24"/>
        </w:rPr>
        <w:t>kao</w:t>
      </w:r>
      <w:r>
        <w:rPr>
          <w:spacing w:val="-1"/>
          <w:sz w:val="24"/>
        </w:rPr>
        <w:t xml:space="preserve"> </w:t>
      </w:r>
      <w:r>
        <w:rPr>
          <w:sz w:val="24"/>
        </w:rPr>
        <w:t>jedinici</w:t>
      </w:r>
      <w:r>
        <w:rPr>
          <w:spacing w:val="-1"/>
          <w:sz w:val="24"/>
        </w:rPr>
        <w:t xml:space="preserve"> </w:t>
      </w:r>
      <w:r>
        <w:rPr>
          <w:sz w:val="24"/>
        </w:rPr>
        <w:t xml:space="preserve">područne (regionalne) </w:t>
      </w:r>
      <w:r>
        <w:rPr>
          <w:spacing w:val="-2"/>
          <w:sz w:val="24"/>
        </w:rPr>
        <w:t>samouprave</w:t>
      </w:r>
    </w:p>
    <w:p w14:paraId="64BB7245" w14:textId="77777777" w:rsidR="00B86BD0" w:rsidRDefault="00825CB2">
      <w:pPr>
        <w:pStyle w:val="Odlomakpopisa"/>
        <w:numPr>
          <w:ilvl w:val="1"/>
          <w:numId w:val="10"/>
        </w:numPr>
        <w:tabs>
          <w:tab w:val="left" w:pos="279"/>
        </w:tabs>
        <w:ind w:left="279" w:hanging="138"/>
        <w:rPr>
          <w:sz w:val="24"/>
        </w:rPr>
      </w:pPr>
      <w:r>
        <w:rPr>
          <w:sz w:val="24"/>
        </w:rPr>
        <w:t>2/3</w:t>
      </w:r>
      <w:r>
        <w:rPr>
          <w:spacing w:val="-1"/>
          <w:sz w:val="24"/>
        </w:rPr>
        <w:t xml:space="preserve"> </w:t>
      </w:r>
      <w:r>
        <w:rPr>
          <w:sz w:val="24"/>
        </w:rPr>
        <w:t>članova</w:t>
      </w:r>
      <w:r>
        <w:rPr>
          <w:spacing w:val="-2"/>
          <w:sz w:val="24"/>
        </w:rPr>
        <w:t xml:space="preserve"> Skupštine.</w:t>
      </w:r>
    </w:p>
    <w:p w14:paraId="061BAB3E" w14:textId="77777777" w:rsidR="00B86BD0" w:rsidRDefault="00825CB2">
      <w:pPr>
        <w:pStyle w:val="Odlomakpopisa"/>
        <w:numPr>
          <w:ilvl w:val="0"/>
          <w:numId w:val="10"/>
        </w:numPr>
        <w:tabs>
          <w:tab w:val="left" w:pos="545"/>
        </w:tabs>
        <w:ind w:right="140" w:firstLine="0"/>
        <w:rPr>
          <w:sz w:val="24"/>
        </w:rPr>
      </w:pPr>
      <w:r>
        <w:rPr>
          <w:sz w:val="24"/>
        </w:rPr>
        <w:t>Ako je raspisivanje referenduma za opoziv predložilo 20% ukupnog broja birača u Županiji</w:t>
      </w:r>
      <w:r>
        <w:rPr>
          <w:spacing w:val="-1"/>
          <w:sz w:val="24"/>
        </w:rPr>
        <w:t xml:space="preserve"> </w:t>
      </w:r>
      <w:r>
        <w:rPr>
          <w:sz w:val="24"/>
        </w:rPr>
        <w:t>kao jedinici</w:t>
      </w:r>
      <w:r>
        <w:rPr>
          <w:spacing w:val="-1"/>
          <w:sz w:val="24"/>
        </w:rPr>
        <w:t xml:space="preserve"> </w:t>
      </w:r>
      <w:r>
        <w:rPr>
          <w:sz w:val="24"/>
        </w:rPr>
        <w:t>područne (regionalne)</w:t>
      </w:r>
      <w:r>
        <w:rPr>
          <w:spacing w:val="-2"/>
          <w:sz w:val="24"/>
        </w:rPr>
        <w:t xml:space="preserve"> </w:t>
      </w:r>
      <w:r>
        <w:rPr>
          <w:sz w:val="24"/>
        </w:rPr>
        <w:t>samouprave,</w:t>
      </w:r>
      <w:r>
        <w:rPr>
          <w:spacing w:val="-1"/>
          <w:sz w:val="24"/>
        </w:rPr>
        <w:t xml:space="preserve"> </w:t>
      </w:r>
      <w:r>
        <w:rPr>
          <w:sz w:val="24"/>
        </w:rPr>
        <w:t>Skupština</w:t>
      </w:r>
      <w:r>
        <w:rPr>
          <w:spacing w:val="-2"/>
          <w:sz w:val="24"/>
        </w:rPr>
        <w:t xml:space="preserve"> </w:t>
      </w:r>
      <w:r>
        <w:rPr>
          <w:sz w:val="24"/>
        </w:rPr>
        <w:t>će</w:t>
      </w:r>
      <w:r>
        <w:rPr>
          <w:spacing w:val="-2"/>
          <w:sz w:val="24"/>
        </w:rPr>
        <w:t xml:space="preserve"> </w:t>
      </w:r>
      <w:r>
        <w:rPr>
          <w:sz w:val="24"/>
        </w:rPr>
        <w:t>raspisati</w:t>
      </w:r>
      <w:r>
        <w:rPr>
          <w:spacing w:val="-1"/>
          <w:sz w:val="24"/>
        </w:rPr>
        <w:t xml:space="preserve"> </w:t>
      </w:r>
      <w:r>
        <w:rPr>
          <w:sz w:val="24"/>
        </w:rPr>
        <w:t>referendum</w:t>
      </w:r>
      <w:r>
        <w:rPr>
          <w:spacing w:val="-1"/>
          <w:sz w:val="24"/>
        </w:rPr>
        <w:t xml:space="preserve"> </w:t>
      </w:r>
      <w:r>
        <w:rPr>
          <w:sz w:val="24"/>
        </w:rPr>
        <w:t xml:space="preserve">za opoziv župana te zamjenika župana koji je izabran zajedno s njim u skladu s odredbama </w:t>
      </w:r>
      <w:r>
        <w:rPr>
          <w:spacing w:val="-2"/>
          <w:sz w:val="24"/>
        </w:rPr>
        <w:t>zakona.</w:t>
      </w:r>
    </w:p>
    <w:p w14:paraId="6E852BC2" w14:textId="77777777" w:rsidR="00B86BD0" w:rsidRDefault="00825CB2">
      <w:pPr>
        <w:pStyle w:val="Odlomakpopisa"/>
        <w:numPr>
          <w:ilvl w:val="0"/>
          <w:numId w:val="10"/>
        </w:numPr>
        <w:tabs>
          <w:tab w:val="left" w:pos="514"/>
        </w:tabs>
        <w:ind w:right="140" w:firstLine="0"/>
        <w:rPr>
          <w:sz w:val="24"/>
        </w:rPr>
      </w:pPr>
      <w:r>
        <w:rPr>
          <w:sz w:val="24"/>
        </w:rPr>
        <w:t>Ako je raspisivanje referenduma za opoziv predložilo 2/3 članova Skupštine, odluku o raspisivanju referenduma za opoziv župana te zamjenika župana koji je izabran zajedno s njim, Skupština donosi dvotrećinskom većinom glasova svih članova Skupštine.</w:t>
      </w:r>
    </w:p>
    <w:p w14:paraId="05ECA133" w14:textId="77777777" w:rsidR="00B86BD0" w:rsidRDefault="00825CB2">
      <w:pPr>
        <w:pStyle w:val="Odlomakpopisa"/>
        <w:numPr>
          <w:ilvl w:val="0"/>
          <w:numId w:val="10"/>
        </w:numPr>
        <w:tabs>
          <w:tab w:val="left" w:pos="478"/>
        </w:tabs>
        <w:spacing w:before="1"/>
        <w:ind w:left="478" w:hanging="337"/>
        <w:rPr>
          <w:sz w:val="24"/>
        </w:rPr>
      </w:pPr>
      <w:r>
        <w:rPr>
          <w:sz w:val="24"/>
        </w:rPr>
        <w:t>Referendum</w:t>
      </w:r>
      <w:r>
        <w:rPr>
          <w:spacing w:val="-3"/>
          <w:sz w:val="24"/>
        </w:rPr>
        <w:t xml:space="preserve"> </w:t>
      </w:r>
      <w:r>
        <w:rPr>
          <w:sz w:val="24"/>
        </w:rPr>
        <w:t>za</w:t>
      </w:r>
      <w:r>
        <w:rPr>
          <w:spacing w:val="-1"/>
          <w:sz w:val="24"/>
        </w:rPr>
        <w:t xml:space="preserve"> </w:t>
      </w:r>
      <w:r>
        <w:rPr>
          <w:sz w:val="24"/>
        </w:rPr>
        <w:t>opoziv ne</w:t>
      </w:r>
      <w:r>
        <w:rPr>
          <w:spacing w:val="-1"/>
          <w:sz w:val="24"/>
        </w:rPr>
        <w:t xml:space="preserve"> </w:t>
      </w:r>
      <w:r>
        <w:rPr>
          <w:sz w:val="24"/>
        </w:rPr>
        <w:t>može</w:t>
      </w:r>
      <w:r>
        <w:rPr>
          <w:spacing w:val="-1"/>
          <w:sz w:val="24"/>
        </w:rPr>
        <w:t xml:space="preserve"> </w:t>
      </w:r>
      <w:r>
        <w:rPr>
          <w:sz w:val="24"/>
        </w:rPr>
        <w:t>se</w:t>
      </w:r>
      <w:r>
        <w:rPr>
          <w:spacing w:val="-2"/>
          <w:sz w:val="24"/>
        </w:rPr>
        <w:t xml:space="preserve"> </w:t>
      </w:r>
      <w:r>
        <w:rPr>
          <w:sz w:val="24"/>
        </w:rPr>
        <w:t>raspisati samo za</w:t>
      </w:r>
      <w:r>
        <w:rPr>
          <w:spacing w:val="-1"/>
          <w:sz w:val="24"/>
        </w:rPr>
        <w:t xml:space="preserve"> </w:t>
      </w:r>
      <w:r>
        <w:rPr>
          <w:sz w:val="24"/>
        </w:rPr>
        <w:t>zamjenika</w:t>
      </w:r>
      <w:r>
        <w:rPr>
          <w:spacing w:val="-1"/>
          <w:sz w:val="24"/>
        </w:rPr>
        <w:t xml:space="preserve"> </w:t>
      </w:r>
      <w:r>
        <w:rPr>
          <w:spacing w:val="-2"/>
          <w:sz w:val="24"/>
        </w:rPr>
        <w:t>župana.</w:t>
      </w:r>
    </w:p>
    <w:p w14:paraId="61F0CE68" w14:textId="77777777" w:rsidR="00B86BD0" w:rsidRDefault="00825CB2">
      <w:pPr>
        <w:pStyle w:val="Odlomakpopisa"/>
        <w:numPr>
          <w:ilvl w:val="0"/>
          <w:numId w:val="10"/>
        </w:numPr>
        <w:tabs>
          <w:tab w:val="left" w:pos="480"/>
        </w:tabs>
        <w:ind w:right="142" w:firstLine="0"/>
        <w:rPr>
          <w:sz w:val="24"/>
        </w:rPr>
      </w:pPr>
      <w:r>
        <w:rPr>
          <w:sz w:val="24"/>
        </w:rPr>
        <w:t>Referendum za opoziv župana te zamjenika župana ne smije se raspisati prije proteka roka od 6 mjeseci od održanih izbora ni ranije održanog referenduma za opoziv, kao ni u godini u kojoj se održavaju redovni izbori za župana.</w:t>
      </w:r>
    </w:p>
    <w:p w14:paraId="6E2B646A" w14:textId="77777777" w:rsidR="00B86BD0" w:rsidRDefault="00825CB2">
      <w:pPr>
        <w:pStyle w:val="Odlomakpopisa"/>
        <w:numPr>
          <w:ilvl w:val="0"/>
          <w:numId w:val="10"/>
        </w:numPr>
        <w:tabs>
          <w:tab w:val="left" w:pos="490"/>
        </w:tabs>
        <w:ind w:right="137" w:firstLine="0"/>
        <w:rPr>
          <w:sz w:val="24"/>
        </w:rPr>
      </w:pPr>
      <w:r>
        <w:rPr>
          <w:sz w:val="24"/>
        </w:rPr>
        <w:t>Odluka o opozivu župana te zamjenika župana koji je izabran zajedno s njim donesena je ako se na referendumu za opoziv izjasnila većina birača koji su glasovali, uz uvjet da ta</w:t>
      </w:r>
      <w:r>
        <w:rPr>
          <w:spacing w:val="40"/>
          <w:sz w:val="24"/>
        </w:rPr>
        <w:t xml:space="preserve"> </w:t>
      </w:r>
      <w:r>
        <w:rPr>
          <w:sz w:val="24"/>
        </w:rPr>
        <w:t>većina iznosi najmanje 1/3 ukupnog broja birača upisanih u popis birača u Županiji kao jedinici područne (regionalne) samouprave.</w:t>
      </w:r>
    </w:p>
    <w:p w14:paraId="36F1BA32" w14:textId="77777777" w:rsidR="00BB1569" w:rsidRDefault="00BB1569" w:rsidP="003131BA">
      <w:pPr>
        <w:pStyle w:val="Tijeloteksta"/>
      </w:pPr>
    </w:p>
    <w:p w14:paraId="788B4D0D" w14:textId="2E4F6566" w:rsidR="00B86BD0" w:rsidRDefault="00825CB2">
      <w:pPr>
        <w:pStyle w:val="Tijeloteksta"/>
        <w:ind w:left="4156"/>
      </w:pPr>
      <w:r>
        <w:t>Članak</w:t>
      </w:r>
      <w:r>
        <w:rPr>
          <w:spacing w:val="-2"/>
        </w:rPr>
        <w:t xml:space="preserve"> </w:t>
      </w:r>
      <w:r w:rsidR="004570A6">
        <w:rPr>
          <w:spacing w:val="-2"/>
        </w:rPr>
        <w:t>5</w:t>
      </w:r>
      <w:r w:rsidR="004728A5">
        <w:rPr>
          <w:spacing w:val="-2"/>
        </w:rPr>
        <w:t>1</w:t>
      </w:r>
      <w:r>
        <w:rPr>
          <w:spacing w:val="-5"/>
        </w:rPr>
        <w:t>.</w:t>
      </w:r>
    </w:p>
    <w:p w14:paraId="1317E808" w14:textId="77777777" w:rsidR="00B86BD0" w:rsidRDefault="00825CB2">
      <w:pPr>
        <w:pStyle w:val="Odlomakpopisa"/>
        <w:numPr>
          <w:ilvl w:val="0"/>
          <w:numId w:val="9"/>
        </w:numPr>
        <w:tabs>
          <w:tab w:val="left" w:pos="478"/>
        </w:tabs>
        <w:ind w:left="478" w:hanging="337"/>
        <w:rPr>
          <w:sz w:val="24"/>
        </w:rPr>
      </w:pPr>
      <w:r>
        <w:rPr>
          <w:sz w:val="24"/>
        </w:rPr>
        <w:t>Građani</w:t>
      </w:r>
      <w:r>
        <w:rPr>
          <w:spacing w:val="-4"/>
          <w:sz w:val="24"/>
        </w:rPr>
        <w:t xml:space="preserve"> </w:t>
      </w:r>
      <w:r>
        <w:rPr>
          <w:sz w:val="24"/>
        </w:rPr>
        <w:t>imaju</w:t>
      </w:r>
      <w:r>
        <w:rPr>
          <w:spacing w:val="-2"/>
          <w:sz w:val="24"/>
        </w:rPr>
        <w:t xml:space="preserve"> </w:t>
      </w:r>
      <w:r>
        <w:rPr>
          <w:sz w:val="24"/>
        </w:rPr>
        <w:t>pravo</w:t>
      </w:r>
      <w:r>
        <w:rPr>
          <w:spacing w:val="1"/>
          <w:sz w:val="24"/>
        </w:rPr>
        <w:t xml:space="preserve"> </w:t>
      </w:r>
      <w:r>
        <w:rPr>
          <w:spacing w:val="-2"/>
          <w:sz w:val="24"/>
        </w:rPr>
        <w:t>Skupštini:</w:t>
      </w:r>
    </w:p>
    <w:p w14:paraId="172D3B92" w14:textId="77777777" w:rsidR="00B86BD0" w:rsidRDefault="00825CB2">
      <w:pPr>
        <w:pStyle w:val="Odlomakpopisa"/>
        <w:numPr>
          <w:ilvl w:val="1"/>
          <w:numId w:val="9"/>
        </w:numPr>
        <w:tabs>
          <w:tab w:val="left" w:pos="849"/>
        </w:tabs>
        <w:rPr>
          <w:sz w:val="24"/>
        </w:rPr>
      </w:pPr>
      <w:r>
        <w:rPr>
          <w:sz w:val="24"/>
        </w:rPr>
        <w:t>predlagati</w:t>
      </w:r>
      <w:r>
        <w:rPr>
          <w:spacing w:val="-4"/>
          <w:sz w:val="24"/>
        </w:rPr>
        <w:t xml:space="preserve"> </w:t>
      </w:r>
      <w:r>
        <w:rPr>
          <w:sz w:val="24"/>
        </w:rPr>
        <w:t>donošenje</w:t>
      </w:r>
      <w:r>
        <w:rPr>
          <w:spacing w:val="-2"/>
          <w:sz w:val="24"/>
        </w:rPr>
        <w:t xml:space="preserve"> </w:t>
      </w:r>
      <w:r>
        <w:rPr>
          <w:sz w:val="24"/>
        </w:rPr>
        <w:t>općeg</w:t>
      </w:r>
      <w:r>
        <w:rPr>
          <w:spacing w:val="-1"/>
          <w:sz w:val="24"/>
        </w:rPr>
        <w:t xml:space="preserve"> </w:t>
      </w:r>
      <w:r>
        <w:rPr>
          <w:sz w:val="24"/>
        </w:rPr>
        <w:t>akta</w:t>
      </w:r>
      <w:r>
        <w:rPr>
          <w:spacing w:val="-2"/>
          <w:sz w:val="24"/>
        </w:rPr>
        <w:t xml:space="preserve"> </w:t>
      </w:r>
      <w:r>
        <w:rPr>
          <w:sz w:val="24"/>
        </w:rPr>
        <w:t>ili</w:t>
      </w:r>
      <w:r>
        <w:rPr>
          <w:spacing w:val="-1"/>
          <w:sz w:val="24"/>
        </w:rPr>
        <w:t xml:space="preserve"> </w:t>
      </w:r>
      <w:r>
        <w:rPr>
          <w:sz w:val="24"/>
        </w:rPr>
        <w:t>rješavanje</w:t>
      </w:r>
      <w:r>
        <w:rPr>
          <w:spacing w:val="-2"/>
          <w:sz w:val="24"/>
        </w:rPr>
        <w:t xml:space="preserve"> </w:t>
      </w:r>
      <w:r>
        <w:rPr>
          <w:sz w:val="24"/>
        </w:rPr>
        <w:t>određenog</w:t>
      </w:r>
      <w:r>
        <w:rPr>
          <w:spacing w:val="-4"/>
          <w:sz w:val="24"/>
        </w:rPr>
        <w:t xml:space="preserve"> </w:t>
      </w:r>
      <w:r>
        <w:rPr>
          <w:sz w:val="24"/>
        </w:rPr>
        <w:t>pitanja</w:t>
      </w:r>
      <w:r>
        <w:rPr>
          <w:spacing w:val="-2"/>
          <w:sz w:val="24"/>
        </w:rPr>
        <w:t xml:space="preserve"> </w:t>
      </w:r>
      <w:r>
        <w:rPr>
          <w:sz w:val="24"/>
        </w:rPr>
        <w:t>iz njezina</w:t>
      </w:r>
      <w:r>
        <w:rPr>
          <w:spacing w:val="-2"/>
          <w:sz w:val="24"/>
        </w:rPr>
        <w:t xml:space="preserve"> djelokruga</w:t>
      </w:r>
    </w:p>
    <w:p w14:paraId="3D532083" w14:textId="77777777" w:rsidR="00B86BD0" w:rsidRDefault="00825CB2">
      <w:pPr>
        <w:pStyle w:val="Odlomakpopisa"/>
        <w:numPr>
          <w:ilvl w:val="1"/>
          <w:numId w:val="9"/>
        </w:numPr>
        <w:tabs>
          <w:tab w:val="left" w:pos="849"/>
        </w:tabs>
        <w:rPr>
          <w:sz w:val="24"/>
        </w:rPr>
      </w:pPr>
      <w:r>
        <w:rPr>
          <w:sz w:val="24"/>
        </w:rPr>
        <w:lastRenderedPageBreak/>
        <w:t>podnositi</w:t>
      </w:r>
      <w:r>
        <w:rPr>
          <w:spacing w:val="71"/>
          <w:sz w:val="24"/>
        </w:rPr>
        <w:t xml:space="preserve"> </w:t>
      </w:r>
      <w:r>
        <w:rPr>
          <w:sz w:val="24"/>
        </w:rPr>
        <w:t>peticije</w:t>
      </w:r>
      <w:r>
        <w:rPr>
          <w:spacing w:val="70"/>
          <w:sz w:val="24"/>
        </w:rPr>
        <w:t xml:space="preserve"> </w:t>
      </w:r>
      <w:r>
        <w:rPr>
          <w:sz w:val="24"/>
        </w:rPr>
        <w:t>o</w:t>
      </w:r>
      <w:r>
        <w:rPr>
          <w:spacing w:val="72"/>
          <w:sz w:val="24"/>
        </w:rPr>
        <w:t xml:space="preserve"> </w:t>
      </w:r>
      <w:r>
        <w:rPr>
          <w:sz w:val="24"/>
        </w:rPr>
        <w:t>pitanjima</w:t>
      </w:r>
      <w:r>
        <w:rPr>
          <w:spacing w:val="70"/>
          <w:sz w:val="24"/>
        </w:rPr>
        <w:t xml:space="preserve"> </w:t>
      </w:r>
      <w:r>
        <w:rPr>
          <w:sz w:val="24"/>
        </w:rPr>
        <w:t>iz</w:t>
      </w:r>
      <w:r>
        <w:rPr>
          <w:spacing w:val="72"/>
          <w:sz w:val="24"/>
        </w:rPr>
        <w:t xml:space="preserve"> </w:t>
      </w:r>
      <w:r>
        <w:rPr>
          <w:sz w:val="24"/>
        </w:rPr>
        <w:t>samoupravnog</w:t>
      </w:r>
      <w:r>
        <w:rPr>
          <w:spacing w:val="69"/>
          <w:sz w:val="24"/>
        </w:rPr>
        <w:t xml:space="preserve"> </w:t>
      </w:r>
      <w:r>
        <w:rPr>
          <w:sz w:val="24"/>
        </w:rPr>
        <w:t>djelokruga</w:t>
      </w:r>
      <w:r>
        <w:rPr>
          <w:spacing w:val="72"/>
          <w:sz w:val="24"/>
        </w:rPr>
        <w:t xml:space="preserve"> </w:t>
      </w:r>
      <w:r>
        <w:rPr>
          <w:sz w:val="24"/>
        </w:rPr>
        <w:t>Županije</w:t>
      </w:r>
      <w:r>
        <w:rPr>
          <w:spacing w:val="72"/>
          <w:sz w:val="24"/>
        </w:rPr>
        <w:t xml:space="preserve"> </w:t>
      </w:r>
      <w:r>
        <w:rPr>
          <w:sz w:val="24"/>
        </w:rPr>
        <w:t>od</w:t>
      </w:r>
      <w:r>
        <w:rPr>
          <w:spacing w:val="72"/>
          <w:sz w:val="24"/>
        </w:rPr>
        <w:t xml:space="preserve"> </w:t>
      </w:r>
      <w:r>
        <w:rPr>
          <w:spacing w:val="-2"/>
          <w:sz w:val="24"/>
        </w:rPr>
        <w:t>lokalnog</w:t>
      </w:r>
    </w:p>
    <w:p w14:paraId="39131E94" w14:textId="77777777" w:rsidR="00B86BD0" w:rsidRDefault="00825CB2">
      <w:pPr>
        <w:pStyle w:val="Tijeloteksta"/>
        <w:ind w:left="861"/>
        <w:jc w:val="both"/>
      </w:pPr>
      <w:r>
        <w:t>značenja,</w:t>
      </w:r>
      <w:r>
        <w:rPr>
          <w:spacing w:val="-1"/>
        </w:rPr>
        <w:t xml:space="preserve"> </w:t>
      </w:r>
      <w:r>
        <w:t>u skladu sa</w:t>
      </w:r>
      <w:r>
        <w:rPr>
          <w:spacing w:val="-2"/>
        </w:rPr>
        <w:t xml:space="preserve"> </w:t>
      </w:r>
      <w:r>
        <w:t xml:space="preserve">zakonom i </w:t>
      </w:r>
      <w:r>
        <w:rPr>
          <w:spacing w:val="-2"/>
        </w:rPr>
        <w:t>Statutom.</w:t>
      </w:r>
    </w:p>
    <w:p w14:paraId="2D88D734" w14:textId="77777777" w:rsidR="00B86BD0" w:rsidRDefault="00825CB2">
      <w:pPr>
        <w:pStyle w:val="Odlomakpopisa"/>
        <w:numPr>
          <w:ilvl w:val="0"/>
          <w:numId w:val="9"/>
        </w:numPr>
        <w:tabs>
          <w:tab w:val="left" w:pos="533"/>
        </w:tabs>
        <w:ind w:left="141" w:right="139" w:firstLine="0"/>
        <w:rPr>
          <w:sz w:val="24"/>
        </w:rPr>
      </w:pPr>
      <w:r>
        <w:rPr>
          <w:sz w:val="24"/>
        </w:rPr>
        <w:t>O prijedlogu i peticiji iz stavka 1. ovoga članka Skupština mora raspravljati ako ga potpisom podrži najmanje 10% od ukupnog broja birača u Županiji kao jedinici područne (regionalne) samouprave te dati odgovor podnositeljima najkasnije u roku od tri mjeseca od zaprimanja prijedloga.</w:t>
      </w:r>
    </w:p>
    <w:p w14:paraId="75B4ABA5" w14:textId="77777777" w:rsidR="00B86BD0" w:rsidRDefault="00825CB2">
      <w:pPr>
        <w:pStyle w:val="Odlomakpopisa"/>
        <w:numPr>
          <w:ilvl w:val="0"/>
          <w:numId w:val="9"/>
        </w:numPr>
        <w:tabs>
          <w:tab w:val="left" w:pos="490"/>
        </w:tabs>
        <w:ind w:left="141" w:right="140" w:firstLine="0"/>
        <w:rPr>
          <w:sz w:val="24"/>
        </w:rPr>
      </w:pPr>
      <w:r>
        <w:rPr>
          <w:sz w:val="24"/>
        </w:rPr>
        <w:t>Prijedlozi i peticije iz stavka 1. ovoga članka mogu se podnijeti i elektroničkim putem na službenu email adresu Zadarske županije.</w:t>
      </w:r>
    </w:p>
    <w:p w14:paraId="2F29DD44" w14:textId="77777777" w:rsidR="00B86BD0" w:rsidRDefault="00825CB2">
      <w:pPr>
        <w:pStyle w:val="Odlomakpopisa"/>
        <w:numPr>
          <w:ilvl w:val="0"/>
          <w:numId w:val="9"/>
        </w:numPr>
        <w:tabs>
          <w:tab w:val="left" w:pos="521"/>
        </w:tabs>
        <w:ind w:left="141" w:right="140" w:firstLine="0"/>
        <w:rPr>
          <w:sz w:val="24"/>
        </w:rPr>
      </w:pPr>
      <w:r>
        <w:rPr>
          <w:sz w:val="24"/>
        </w:rPr>
        <w:t>Način podnošenja prijedloga i peticija, odlučivanja o njima i druga pitanja uređuju se općim aktom Županije u skladu sa zakonom i Statutom.</w:t>
      </w:r>
    </w:p>
    <w:p w14:paraId="3B147068" w14:textId="77777777" w:rsidR="00B86BD0" w:rsidRDefault="00B86BD0">
      <w:pPr>
        <w:pStyle w:val="Tijeloteksta"/>
        <w:rPr>
          <w:i/>
        </w:rPr>
      </w:pPr>
    </w:p>
    <w:p w14:paraId="1A291E59" w14:textId="5DF83F89" w:rsidR="00B86BD0" w:rsidRDefault="00825CB2">
      <w:pPr>
        <w:pStyle w:val="Tijeloteksta"/>
        <w:ind w:left="4156"/>
      </w:pPr>
      <w:r>
        <w:t>Članak</w:t>
      </w:r>
      <w:r>
        <w:rPr>
          <w:spacing w:val="-2"/>
        </w:rPr>
        <w:t xml:space="preserve"> </w:t>
      </w:r>
      <w:r>
        <w:rPr>
          <w:spacing w:val="-5"/>
        </w:rPr>
        <w:t>5</w:t>
      </w:r>
      <w:r w:rsidR="004728A5">
        <w:rPr>
          <w:spacing w:val="-5"/>
        </w:rPr>
        <w:t>2</w:t>
      </w:r>
      <w:r>
        <w:rPr>
          <w:spacing w:val="-5"/>
        </w:rPr>
        <w:t>.</w:t>
      </w:r>
    </w:p>
    <w:p w14:paraId="367E0AA2" w14:textId="77777777" w:rsidR="00B86BD0" w:rsidRDefault="00825CB2">
      <w:pPr>
        <w:pStyle w:val="Odlomakpopisa"/>
        <w:numPr>
          <w:ilvl w:val="0"/>
          <w:numId w:val="8"/>
        </w:numPr>
        <w:tabs>
          <w:tab w:val="left" w:pos="478"/>
        </w:tabs>
        <w:ind w:right="140" w:firstLine="0"/>
        <w:rPr>
          <w:sz w:val="24"/>
        </w:rPr>
      </w:pPr>
      <w:r>
        <w:rPr>
          <w:sz w:val="24"/>
        </w:rPr>
        <w:t>Tijela</w:t>
      </w:r>
      <w:r>
        <w:rPr>
          <w:spacing w:val="-2"/>
          <w:sz w:val="24"/>
        </w:rPr>
        <w:t xml:space="preserve"> </w:t>
      </w:r>
      <w:r>
        <w:rPr>
          <w:sz w:val="24"/>
        </w:rPr>
        <w:t>Županije</w:t>
      </w:r>
      <w:r>
        <w:rPr>
          <w:spacing w:val="-4"/>
          <w:sz w:val="24"/>
        </w:rPr>
        <w:t xml:space="preserve"> </w:t>
      </w:r>
      <w:r>
        <w:rPr>
          <w:sz w:val="24"/>
        </w:rPr>
        <w:t>dužna</w:t>
      </w:r>
      <w:r>
        <w:rPr>
          <w:spacing w:val="-2"/>
          <w:sz w:val="24"/>
        </w:rPr>
        <w:t xml:space="preserve"> </w:t>
      </w:r>
      <w:r>
        <w:rPr>
          <w:sz w:val="24"/>
        </w:rPr>
        <w:t>su</w:t>
      </w:r>
      <w:r>
        <w:rPr>
          <w:spacing w:val="-3"/>
          <w:sz w:val="24"/>
        </w:rPr>
        <w:t xml:space="preserve"> </w:t>
      </w:r>
      <w:r>
        <w:rPr>
          <w:sz w:val="24"/>
        </w:rPr>
        <w:t>omogućiti</w:t>
      </w:r>
      <w:r>
        <w:rPr>
          <w:spacing w:val="-3"/>
          <w:sz w:val="24"/>
        </w:rPr>
        <w:t xml:space="preserve"> </w:t>
      </w:r>
      <w:r>
        <w:rPr>
          <w:sz w:val="24"/>
        </w:rPr>
        <w:t>građanima i</w:t>
      </w:r>
      <w:r>
        <w:rPr>
          <w:spacing w:val="-3"/>
          <w:sz w:val="24"/>
        </w:rPr>
        <w:t xml:space="preserve"> </w:t>
      </w:r>
      <w:r>
        <w:rPr>
          <w:sz w:val="24"/>
        </w:rPr>
        <w:t>pravnim</w:t>
      </w:r>
      <w:r>
        <w:rPr>
          <w:spacing w:val="-3"/>
          <w:sz w:val="24"/>
        </w:rPr>
        <w:t xml:space="preserve"> </w:t>
      </w:r>
      <w:r>
        <w:rPr>
          <w:sz w:val="24"/>
        </w:rPr>
        <w:t>osobama</w:t>
      </w:r>
      <w:r>
        <w:rPr>
          <w:spacing w:val="-4"/>
          <w:sz w:val="24"/>
        </w:rPr>
        <w:t xml:space="preserve"> </w:t>
      </w:r>
      <w:r>
        <w:rPr>
          <w:sz w:val="24"/>
        </w:rPr>
        <w:t>podnošenje</w:t>
      </w:r>
      <w:r>
        <w:rPr>
          <w:spacing w:val="-4"/>
          <w:sz w:val="24"/>
        </w:rPr>
        <w:t xml:space="preserve"> </w:t>
      </w:r>
      <w:r>
        <w:rPr>
          <w:sz w:val="24"/>
        </w:rPr>
        <w:t>predstavki</w:t>
      </w:r>
      <w:r>
        <w:rPr>
          <w:spacing w:val="-3"/>
          <w:sz w:val="24"/>
        </w:rPr>
        <w:t xml:space="preserve"> </w:t>
      </w:r>
      <w:r>
        <w:rPr>
          <w:sz w:val="24"/>
        </w:rPr>
        <w:t>i pritužbi</w:t>
      </w:r>
      <w:r>
        <w:rPr>
          <w:spacing w:val="3"/>
          <w:sz w:val="24"/>
        </w:rPr>
        <w:t xml:space="preserve"> </w:t>
      </w:r>
      <w:r>
        <w:rPr>
          <w:sz w:val="24"/>
        </w:rPr>
        <w:t>na</w:t>
      </w:r>
      <w:r>
        <w:rPr>
          <w:spacing w:val="5"/>
          <w:sz w:val="24"/>
        </w:rPr>
        <w:t xml:space="preserve"> </w:t>
      </w:r>
      <w:r>
        <w:rPr>
          <w:sz w:val="24"/>
        </w:rPr>
        <w:t>svoj</w:t>
      </w:r>
      <w:r>
        <w:rPr>
          <w:spacing w:val="6"/>
          <w:sz w:val="24"/>
        </w:rPr>
        <w:t xml:space="preserve"> </w:t>
      </w:r>
      <w:r>
        <w:rPr>
          <w:sz w:val="24"/>
        </w:rPr>
        <w:t>rad</w:t>
      </w:r>
      <w:r>
        <w:rPr>
          <w:spacing w:val="6"/>
          <w:sz w:val="24"/>
        </w:rPr>
        <w:t xml:space="preserve"> </w:t>
      </w:r>
      <w:r>
        <w:rPr>
          <w:sz w:val="24"/>
        </w:rPr>
        <w:t>kao</w:t>
      </w:r>
      <w:r>
        <w:rPr>
          <w:spacing w:val="5"/>
          <w:sz w:val="24"/>
        </w:rPr>
        <w:t xml:space="preserve"> </w:t>
      </w:r>
      <w:r>
        <w:rPr>
          <w:sz w:val="24"/>
        </w:rPr>
        <w:t>i</w:t>
      </w:r>
      <w:r>
        <w:rPr>
          <w:spacing w:val="4"/>
          <w:sz w:val="24"/>
        </w:rPr>
        <w:t xml:space="preserve"> </w:t>
      </w:r>
      <w:r>
        <w:rPr>
          <w:sz w:val="24"/>
        </w:rPr>
        <w:t>na</w:t>
      </w:r>
      <w:r>
        <w:rPr>
          <w:spacing w:val="5"/>
          <w:sz w:val="24"/>
        </w:rPr>
        <w:t xml:space="preserve"> </w:t>
      </w:r>
      <w:r>
        <w:rPr>
          <w:sz w:val="24"/>
        </w:rPr>
        <w:t>rad</w:t>
      </w:r>
      <w:r>
        <w:rPr>
          <w:spacing w:val="6"/>
          <w:sz w:val="24"/>
        </w:rPr>
        <w:t xml:space="preserve"> </w:t>
      </w:r>
      <w:r>
        <w:rPr>
          <w:sz w:val="24"/>
        </w:rPr>
        <w:t>županijskih</w:t>
      </w:r>
      <w:r>
        <w:rPr>
          <w:spacing w:val="6"/>
          <w:sz w:val="24"/>
        </w:rPr>
        <w:t xml:space="preserve"> </w:t>
      </w:r>
      <w:r>
        <w:rPr>
          <w:sz w:val="24"/>
        </w:rPr>
        <w:t>upravnih</w:t>
      </w:r>
      <w:r>
        <w:rPr>
          <w:spacing w:val="5"/>
          <w:sz w:val="24"/>
        </w:rPr>
        <w:t xml:space="preserve"> </w:t>
      </w:r>
      <w:r>
        <w:rPr>
          <w:sz w:val="24"/>
        </w:rPr>
        <w:t>tijela</w:t>
      </w:r>
      <w:r>
        <w:rPr>
          <w:spacing w:val="5"/>
          <w:sz w:val="24"/>
        </w:rPr>
        <w:t xml:space="preserve"> </w:t>
      </w:r>
      <w:r>
        <w:rPr>
          <w:sz w:val="24"/>
        </w:rPr>
        <w:t>te</w:t>
      </w:r>
      <w:r>
        <w:rPr>
          <w:spacing w:val="5"/>
          <w:sz w:val="24"/>
        </w:rPr>
        <w:t xml:space="preserve"> </w:t>
      </w:r>
      <w:r>
        <w:rPr>
          <w:sz w:val="24"/>
        </w:rPr>
        <w:t>na</w:t>
      </w:r>
      <w:r>
        <w:rPr>
          <w:spacing w:val="5"/>
          <w:sz w:val="24"/>
        </w:rPr>
        <w:t xml:space="preserve"> </w:t>
      </w:r>
      <w:r>
        <w:rPr>
          <w:sz w:val="24"/>
        </w:rPr>
        <w:t>nepravilan</w:t>
      </w:r>
      <w:r>
        <w:rPr>
          <w:spacing w:val="6"/>
          <w:sz w:val="24"/>
        </w:rPr>
        <w:t xml:space="preserve"> </w:t>
      </w:r>
      <w:r>
        <w:rPr>
          <w:sz w:val="24"/>
        </w:rPr>
        <w:t>odnos</w:t>
      </w:r>
      <w:r>
        <w:rPr>
          <w:spacing w:val="6"/>
          <w:sz w:val="24"/>
        </w:rPr>
        <w:t xml:space="preserve"> </w:t>
      </w:r>
      <w:r>
        <w:rPr>
          <w:spacing w:val="-2"/>
          <w:sz w:val="24"/>
        </w:rPr>
        <w:t>zaposlenih</w:t>
      </w:r>
    </w:p>
    <w:p w14:paraId="45AABE42" w14:textId="77777777" w:rsidR="00B86BD0" w:rsidRDefault="00825CB2" w:rsidP="00F9145E">
      <w:pPr>
        <w:pStyle w:val="Tijeloteksta"/>
        <w:ind w:left="141" w:right="138"/>
        <w:jc w:val="both"/>
      </w:pPr>
      <w:r>
        <w:t>u</w:t>
      </w:r>
      <w:r>
        <w:rPr>
          <w:spacing w:val="-2"/>
        </w:rPr>
        <w:t xml:space="preserve"> </w:t>
      </w:r>
      <w:r>
        <w:t>tim</w:t>
      </w:r>
      <w:r>
        <w:rPr>
          <w:spacing w:val="-2"/>
        </w:rPr>
        <w:t xml:space="preserve"> </w:t>
      </w:r>
      <w:r>
        <w:t>tijelima</w:t>
      </w:r>
      <w:r>
        <w:rPr>
          <w:spacing w:val="-3"/>
        </w:rPr>
        <w:t xml:space="preserve"> </w:t>
      </w:r>
      <w:r>
        <w:t>kad</w:t>
      </w:r>
      <w:r>
        <w:rPr>
          <w:spacing w:val="-2"/>
        </w:rPr>
        <w:t xml:space="preserve"> </w:t>
      </w:r>
      <w:r>
        <w:t>im</w:t>
      </w:r>
      <w:r>
        <w:rPr>
          <w:spacing w:val="-2"/>
        </w:rPr>
        <w:t xml:space="preserve"> </w:t>
      </w:r>
      <w:r>
        <w:t>se obraćaju radi ostvarivanja</w:t>
      </w:r>
      <w:r>
        <w:rPr>
          <w:spacing w:val="-3"/>
        </w:rPr>
        <w:t xml:space="preserve"> </w:t>
      </w:r>
      <w:r>
        <w:t>svojih</w:t>
      </w:r>
      <w:r>
        <w:rPr>
          <w:spacing w:val="-2"/>
        </w:rPr>
        <w:t xml:space="preserve"> </w:t>
      </w:r>
      <w:r>
        <w:t>prava</w:t>
      </w:r>
      <w:r>
        <w:rPr>
          <w:spacing w:val="-3"/>
        </w:rPr>
        <w:t xml:space="preserve"> </w:t>
      </w:r>
      <w:r>
        <w:t>i</w:t>
      </w:r>
      <w:r>
        <w:rPr>
          <w:spacing w:val="-2"/>
        </w:rPr>
        <w:t xml:space="preserve"> </w:t>
      </w:r>
      <w:r>
        <w:t>interesa</w:t>
      </w:r>
      <w:r>
        <w:rPr>
          <w:spacing w:val="-1"/>
        </w:rPr>
        <w:t xml:space="preserve"> </w:t>
      </w:r>
      <w:r>
        <w:t>ili</w:t>
      </w:r>
      <w:r>
        <w:rPr>
          <w:spacing w:val="-2"/>
        </w:rPr>
        <w:t xml:space="preserve"> </w:t>
      </w:r>
      <w:r>
        <w:t>izvršavanja</w:t>
      </w:r>
      <w:r>
        <w:rPr>
          <w:spacing w:val="-3"/>
        </w:rPr>
        <w:t xml:space="preserve"> </w:t>
      </w:r>
      <w:r>
        <w:t>svojih građanskih dužnosti.</w:t>
      </w:r>
    </w:p>
    <w:p w14:paraId="4251CB3C" w14:textId="77777777" w:rsidR="00B86BD0" w:rsidRDefault="00825CB2">
      <w:pPr>
        <w:pStyle w:val="Odlomakpopisa"/>
        <w:numPr>
          <w:ilvl w:val="0"/>
          <w:numId w:val="8"/>
        </w:numPr>
        <w:tabs>
          <w:tab w:val="left" w:pos="507"/>
        </w:tabs>
        <w:ind w:right="138" w:firstLine="0"/>
        <w:rPr>
          <w:sz w:val="24"/>
        </w:rPr>
      </w:pPr>
      <w:r>
        <w:rPr>
          <w:sz w:val="24"/>
        </w:rPr>
        <w:t>Na podnijete predstavke i pritužbe čelnik tijela Županije, odnosno županijskih upravnih tijela</w:t>
      </w:r>
      <w:r>
        <w:rPr>
          <w:spacing w:val="40"/>
          <w:sz w:val="24"/>
        </w:rPr>
        <w:t xml:space="preserve"> </w:t>
      </w:r>
      <w:r>
        <w:rPr>
          <w:sz w:val="24"/>
        </w:rPr>
        <w:t>dužan je građanima i pravnim osobama dati odgovor u roku od 30 dana od dana podnošenja predstavke, odnosno pritužbe.</w:t>
      </w:r>
    </w:p>
    <w:p w14:paraId="56EE8DCB" w14:textId="77777777" w:rsidR="00B86BD0" w:rsidRDefault="00825CB2">
      <w:pPr>
        <w:pStyle w:val="Odlomakpopisa"/>
        <w:numPr>
          <w:ilvl w:val="0"/>
          <w:numId w:val="8"/>
        </w:numPr>
        <w:tabs>
          <w:tab w:val="left" w:pos="497"/>
        </w:tabs>
        <w:ind w:left="497" w:hanging="356"/>
        <w:rPr>
          <w:sz w:val="24"/>
        </w:rPr>
      </w:pPr>
      <w:r>
        <w:rPr>
          <w:sz w:val="24"/>
        </w:rPr>
        <w:t>Predstavke</w:t>
      </w:r>
      <w:r>
        <w:rPr>
          <w:spacing w:val="15"/>
          <w:sz w:val="24"/>
        </w:rPr>
        <w:t xml:space="preserve"> </w:t>
      </w:r>
      <w:r>
        <w:rPr>
          <w:sz w:val="24"/>
        </w:rPr>
        <w:t>i</w:t>
      </w:r>
      <w:r>
        <w:rPr>
          <w:spacing w:val="18"/>
          <w:sz w:val="24"/>
        </w:rPr>
        <w:t xml:space="preserve"> </w:t>
      </w:r>
      <w:r>
        <w:rPr>
          <w:sz w:val="24"/>
        </w:rPr>
        <w:t>pritužbe</w:t>
      </w:r>
      <w:r>
        <w:rPr>
          <w:spacing w:val="19"/>
          <w:sz w:val="24"/>
        </w:rPr>
        <w:t xml:space="preserve"> </w:t>
      </w:r>
      <w:r>
        <w:rPr>
          <w:sz w:val="24"/>
        </w:rPr>
        <w:t>iz</w:t>
      </w:r>
      <w:r>
        <w:rPr>
          <w:spacing w:val="18"/>
          <w:sz w:val="24"/>
        </w:rPr>
        <w:t xml:space="preserve"> </w:t>
      </w:r>
      <w:r>
        <w:rPr>
          <w:sz w:val="24"/>
        </w:rPr>
        <w:t>stavka</w:t>
      </w:r>
      <w:r>
        <w:rPr>
          <w:spacing w:val="17"/>
          <w:sz w:val="24"/>
        </w:rPr>
        <w:t xml:space="preserve"> </w:t>
      </w:r>
      <w:r>
        <w:rPr>
          <w:sz w:val="24"/>
        </w:rPr>
        <w:t>1.</w:t>
      </w:r>
      <w:r>
        <w:rPr>
          <w:spacing w:val="18"/>
          <w:sz w:val="24"/>
        </w:rPr>
        <w:t xml:space="preserve"> </w:t>
      </w:r>
      <w:r>
        <w:rPr>
          <w:sz w:val="24"/>
        </w:rPr>
        <w:t>ovoga</w:t>
      </w:r>
      <w:r>
        <w:rPr>
          <w:spacing w:val="18"/>
          <w:sz w:val="24"/>
        </w:rPr>
        <w:t xml:space="preserve"> </w:t>
      </w:r>
      <w:r>
        <w:rPr>
          <w:sz w:val="24"/>
        </w:rPr>
        <w:t>članka</w:t>
      </w:r>
      <w:r>
        <w:rPr>
          <w:spacing w:val="17"/>
          <w:sz w:val="24"/>
        </w:rPr>
        <w:t xml:space="preserve"> </w:t>
      </w:r>
      <w:r>
        <w:rPr>
          <w:sz w:val="24"/>
        </w:rPr>
        <w:t>mogu</w:t>
      </w:r>
      <w:r>
        <w:rPr>
          <w:spacing w:val="18"/>
          <w:sz w:val="24"/>
        </w:rPr>
        <w:t xml:space="preserve"> </w:t>
      </w:r>
      <w:r>
        <w:rPr>
          <w:sz w:val="24"/>
        </w:rPr>
        <w:t>se</w:t>
      </w:r>
      <w:r>
        <w:rPr>
          <w:spacing w:val="17"/>
          <w:sz w:val="24"/>
        </w:rPr>
        <w:t xml:space="preserve"> </w:t>
      </w:r>
      <w:r>
        <w:rPr>
          <w:sz w:val="24"/>
        </w:rPr>
        <w:t>podnijeti</w:t>
      </w:r>
      <w:r>
        <w:rPr>
          <w:spacing w:val="18"/>
          <w:sz w:val="24"/>
        </w:rPr>
        <w:t xml:space="preserve"> </w:t>
      </w:r>
      <w:r>
        <w:rPr>
          <w:sz w:val="24"/>
        </w:rPr>
        <w:t>i</w:t>
      </w:r>
      <w:r>
        <w:rPr>
          <w:spacing w:val="18"/>
          <w:sz w:val="24"/>
        </w:rPr>
        <w:t xml:space="preserve"> </w:t>
      </w:r>
      <w:r>
        <w:rPr>
          <w:sz w:val="24"/>
        </w:rPr>
        <w:t>elektroničkim</w:t>
      </w:r>
      <w:r>
        <w:rPr>
          <w:spacing w:val="18"/>
          <w:sz w:val="24"/>
        </w:rPr>
        <w:t xml:space="preserve"> </w:t>
      </w:r>
      <w:r>
        <w:rPr>
          <w:spacing w:val="-2"/>
          <w:sz w:val="24"/>
        </w:rPr>
        <w:t>putem</w:t>
      </w:r>
    </w:p>
    <w:p w14:paraId="18C28C26" w14:textId="77777777" w:rsidR="00B86BD0" w:rsidRDefault="00825CB2">
      <w:pPr>
        <w:pStyle w:val="Tijeloteksta"/>
        <w:ind w:left="141"/>
        <w:jc w:val="both"/>
      </w:pPr>
      <w:r>
        <w:t>na</w:t>
      </w:r>
      <w:r>
        <w:rPr>
          <w:spacing w:val="54"/>
        </w:rPr>
        <w:t xml:space="preserve"> </w:t>
      </w:r>
      <w:r>
        <w:t>službenu</w:t>
      </w:r>
      <w:r>
        <w:rPr>
          <w:spacing w:val="-1"/>
        </w:rPr>
        <w:t xml:space="preserve"> </w:t>
      </w:r>
      <w:r>
        <w:t>email</w:t>
      </w:r>
      <w:r>
        <w:rPr>
          <w:spacing w:val="-1"/>
        </w:rPr>
        <w:t xml:space="preserve"> </w:t>
      </w:r>
      <w:r>
        <w:t>adresu</w:t>
      </w:r>
      <w:r>
        <w:rPr>
          <w:spacing w:val="-1"/>
        </w:rPr>
        <w:t xml:space="preserve"> </w:t>
      </w:r>
      <w:r>
        <w:t>Zadarske</w:t>
      </w:r>
      <w:r>
        <w:rPr>
          <w:spacing w:val="-2"/>
        </w:rPr>
        <w:t xml:space="preserve"> županije.</w:t>
      </w:r>
    </w:p>
    <w:p w14:paraId="77759961" w14:textId="77777777" w:rsidR="00B86BD0" w:rsidRDefault="00B86BD0">
      <w:pPr>
        <w:pStyle w:val="Tijeloteksta"/>
        <w:rPr>
          <w:i/>
        </w:rPr>
      </w:pPr>
    </w:p>
    <w:p w14:paraId="758A06AF" w14:textId="77777777" w:rsidR="00B86BD0" w:rsidRDefault="00B86BD0">
      <w:pPr>
        <w:pStyle w:val="Tijeloteksta"/>
        <w:spacing w:before="5"/>
        <w:rPr>
          <w:i/>
        </w:rPr>
      </w:pPr>
    </w:p>
    <w:p w14:paraId="4B2F6FDE" w14:textId="77777777" w:rsidR="00B86BD0" w:rsidRDefault="00825CB2">
      <w:pPr>
        <w:pStyle w:val="Naslov1"/>
        <w:ind w:left="2"/>
      </w:pPr>
      <w:r>
        <w:t>SURADNJA</w:t>
      </w:r>
      <w:r>
        <w:rPr>
          <w:spacing w:val="-4"/>
        </w:rPr>
        <w:t xml:space="preserve"> </w:t>
      </w:r>
      <w:r>
        <w:t>S</w:t>
      </w:r>
      <w:r>
        <w:rPr>
          <w:spacing w:val="-3"/>
        </w:rPr>
        <w:t xml:space="preserve"> </w:t>
      </w:r>
      <w:r>
        <w:t>DRUGIM</w:t>
      </w:r>
      <w:r>
        <w:rPr>
          <w:spacing w:val="-4"/>
        </w:rPr>
        <w:t xml:space="preserve"> </w:t>
      </w:r>
      <w:r>
        <w:t>JEDINICAMA</w:t>
      </w:r>
      <w:r>
        <w:rPr>
          <w:spacing w:val="-3"/>
        </w:rPr>
        <w:t xml:space="preserve"> </w:t>
      </w:r>
      <w:r>
        <w:rPr>
          <w:spacing w:val="-2"/>
        </w:rPr>
        <w:t>SAMOUPRAVE</w:t>
      </w:r>
    </w:p>
    <w:p w14:paraId="75E38112" w14:textId="6BE6FDC7" w:rsidR="00B86BD0" w:rsidRDefault="00825CB2">
      <w:pPr>
        <w:pStyle w:val="Tijeloteksta"/>
        <w:spacing w:before="272"/>
        <w:ind w:left="4156"/>
        <w:jc w:val="both"/>
      </w:pPr>
      <w:r>
        <w:t>Članak</w:t>
      </w:r>
      <w:r>
        <w:rPr>
          <w:spacing w:val="-2"/>
        </w:rPr>
        <w:t xml:space="preserve"> </w:t>
      </w:r>
      <w:r w:rsidR="00EA43F3">
        <w:rPr>
          <w:spacing w:val="-2"/>
        </w:rPr>
        <w:t>5</w:t>
      </w:r>
      <w:r w:rsidR="00803624">
        <w:rPr>
          <w:spacing w:val="-2"/>
        </w:rPr>
        <w:t>3</w:t>
      </w:r>
      <w:r>
        <w:rPr>
          <w:spacing w:val="-5"/>
        </w:rPr>
        <w:t>.</w:t>
      </w:r>
    </w:p>
    <w:p w14:paraId="33DB7F2F" w14:textId="77777777" w:rsidR="00B86BD0" w:rsidRDefault="00825CB2">
      <w:pPr>
        <w:pStyle w:val="Tijeloteksta"/>
        <w:ind w:left="141" w:right="139"/>
        <w:jc w:val="both"/>
      </w:pPr>
      <w:r>
        <w:t>Županija u izvršavanju svoga samoupravnog</w:t>
      </w:r>
      <w:r>
        <w:rPr>
          <w:spacing w:val="-2"/>
        </w:rPr>
        <w:t xml:space="preserve"> </w:t>
      </w:r>
      <w:r>
        <w:t>djelokruga</w:t>
      </w:r>
      <w:r>
        <w:rPr>
          <w:spacing w:val="-1"/>
        </w:rPr>
        <w:t xml:space="preserve"> </w:t>
      </w:r>
      <w:r>
        <w:t>surađuje</w:t>
      </w:r>
      <w:r>
        <w:rPr>
          <w:spacing w:val="-1"/>
        </w:rPr>
        <w:t xml:space="preserve"> </w:t>
      </w:r>
      <w:r>
        <w:t>s drugim jedinicama</w:t>
      </w:r>
      <w:r>
        <w:rPr>
          <w:spacing w:val="-1"/>
        </w:rPr>
        <w:t xml:space="preserve"> </w:t>
      </w:r>
      <w:r>
        <w:t>lokalne i područne (regionalne) samouprave kao i s drugim pravnim osobama.</w:t>
      </w:r>
    </w:p>
    <w:p w14:paraId="06AAFA6E" w14:textId="543FDF83" w:rsidR="00B86BD0" w:rsidRDefault="00825CB2">
      <w:pPr>
        <w:pStyle w:val="Tijeloteksta"/>
        <w:spacing w:before="276"/>
        <w:ind w:left="4156"/>
        <w:jc w:val="both"/>
      </w:pPr>
      <w:r>
        <w:t>Članak</w:t>
      </w:r>
      <w:r>
        <w:rPr>
          <w:spacing w:val="-2"/>
        </w:rPr>
        <w:t xml:space="preserve"> </w:t>
      </w:r>
      <w:r w:rsidR="00EA43F3">
        <w:rPr>
          <w:spacing w:val="-2"/>
        </w:rPr>
        <w:t>5</w:t>
      </w:r>
      <w:r w:rsidR="00803624">
        <w:rPr>
          <w:spacing w:val="-2"/>
        </w:rPr>
        <w:t>4</w:t>
      </w:r>
      <w:r>
        <w:rPr>
          <w:spacing w:val="-5"/>
        </w:rPr>
        <w:t>.</w:t>
      </w:r>
    </w:p>
    <w:p w14:paraId="685604F5" w14:textId="77777777" w:rsidR="00B86BD0" w:rsidRDefault="00825CB2">
      <w:pPr>
        <w:pStyle w:val="Tijeloteksta"/>
        <w:ind w:left="141" w:right="141"/>
        <w:jc w:val="both"/>
      </w:pPr>
      <w:r>
        <w:t>U razvijanju suradnje s drugim jedinicama lokalne i područne (regionalne) samouprave Županija može osnovati udruge, saveze, trgovačka društva i ustanove u zajedničkom vlasništvu te uspostaviti druge oblike suradnje.</w:t>
      </w:r>
    </w:p>
    <w:p w14:paraId="47091148" w14:textId="77777777" w:rsidR="00B86BD0" w:rsidRDefault="00B86BD0">
      <w:pPr>
        <w:pStyle w:val="Tijeloteksta"/>
      </w:pPr>
    </w:p>
    <w:p w14:paraId="41E8CEAC" w14:textId="796A974F" w:rsidR="00B86BD0" w:rsidRDefault="00825CB2">
      <w:pPr>
        <w:pStyle w:val="Tijeloteksta"/>
        <w:ind w:left="4156"/>
        <w:jc w:val="both"/>
      </w:pPr>
      <w:r>
        <w:t>Članak</w:t>
      </w:r>
      <w:r>
        <w:rPr>
          <w:spacing w:val="-2"/>
        </w:rPr>
        <w:t xml:space="preserve"> </w:t>
      </w:r>
      <w:r w:rsidR="00EA43F3">
        <w:rPr>
          <w:spacing w:val="-2"/>
        </w:rPr>
        <w:t>5</w:t>
      </w:r>
      <w:r w:rsidR="00803624">
        <w:rPr>
          <w:spacing w:val="-2"/>
        </w:rPr>
        <w:t>5</w:t>
      </w:r>
      <w:r>
        <w:rPr>
          <w:spacing w:val="-5"/>
        </w:rPr>
        <w:t>.</w:t>
      </w:r>
    </w:p>
    <w:p w14:paraId="1B4D7C52" w14:textId="77777777" w:rsidR="00B86BD0" w:rsidRDefault="00825CB2">
      <w:pPr>
        <w:pStyle w:val="Odlomakpopisa"/>
        <w:numPr>
          <w:ilvl w:val="0"/>
          <w:numId w:val="1"/>
        </w:numPr>
        <w:tabs>
          <w:tab w:val="left" w:pos="485"/>
        </w:tabs>
        <w:ind w:right="142" w:firstLine="0"/>
        <w:rPr>
          <w:sz w:val="24"/>
        </w:rPr>
      </w:pPr>
      <w:r>
        <w:rPr>
          <w:sz w:val="24"/>
        </w:rPr>
        <w:t>Skupština može donijeti odluku o uspostavljanju posebnih prijateljskih odnosa i sklapanju sporazuma o suradnji s jedinicama lokalne i područne (regionalne) samouprave drugih država sukladno zakonu i međunarodnim ugovorima.</w:t>
      </w:r>
    </w:p>
    <w:p w14:paraId="2F34D52C" w14:textId="75EDFE90" w:rsidR="00F9145E" w:rsidRPr="0094294A" w:rsidRDefault="00825CB2" w:rsidP="0094294A">
      <w:pPr>
        <w:pStyle w:val="Odlomakpopisa"/>
        <w:numPr>
          <w:ilvl w:val="0"/>
          <w:numId w:val="1"/>
        </w:numPr>
        <w:tabs>
          <w:tab w:val="left" w:pos="495"/>
        </w:tabs>
        <w:ind w:right="141" w:firstLine="0"/>
        <w:rPr>
          <w:sz w:val="24"/>
        </w:rPr>
      </w:pPr>
      <w:r>
        <w:rPr>
          <w:sz w:val="24"/>
        </w:rPr>
        <w:t>O uspostavljanju posebnih prijateljskih odnosa kao i uspostavljanju suradnje potpisuje se posebna povelja, ugovor i sl. koje u ime Županije potpisuje župan sukladno odluci Skupštine.</w:t>
      </w:r>
    </w:p>
    <w:p w14:paraId="0FE0D27A" w14:textId="77777777" w:rsidR="00F9145E" w:rsidRDefault="00F9145E">
      <w:pPr>
        <w:pStyle w:val="Naslov1"/>
        <w:ind w:left="5"/>
      </w:pPr>
    </w:p>
    <w:p w14:paraId="63509AFA" w14:textId="04FD9246" w:rsidR="00B86BD0" w:rsidRDefault="00825CB2">
      <w:pPr>
        <w:pStyle w:val="Naslov1"/>
        <w:ind w:left="5"/>
      </w:pPr>
      <w:r>
        <w:t>IZMJENE</w:t>
      </w:r>
      <w:r>
        <w:rPr>
          <w:spacing w:val="-3"/>
        </w:rPr>
        <w:t xml:space="preserve"> </w:t>
      </w:r>
      <w:r>
        <w:t>I</w:t>
      </w:r>
      <w:r>
        <w:rPr>
          <w:spacing w:val="-3"/>
        </w:rPr>
        <w:t xml:space="preserve"> </w:t>
      </w:r>
      <w:r>
        <w:t>DOPUNE</w:t>
      </w:r>
      <w:r>
        <w:rPr>
          <w:spacing w:val="1"/>
        </w:rPr>
        <w:t xml:space="preserve"> </w:t>
      </w:r>
      <w:r>
        <w:rPr>
          <w:spacing w:val="-2"/>
        </w:rPr>
        <w:t>STATUTA</w:t>
      </w:r>
    </w:p>
    <w:p w14:paraId="26565C5D" w14:textId="4F0E4027" w:rsidR="00B86BD0" w:rsidRDefault="00825CB2">
      <w:pPr>
        <w:pStyle w:val="Tijeloteksta"/>
        <w:spacing w:before="271"/>
        <w:ind w:left="3" w:right="5"/>
        <w:jc w:val="center"/>
      </w:pPr>
      <w:r>
        <w:t>Članak</w:t>
      </w:r>
      <w:r>
        <w:rPr>
          <w:spacing w:val="-2"/>
        </w:rPr>
        <w:t xml:space="preserve"> </w:t>
      </w:r>
      <w:r w:rsidR="00EA43F3">
        <w:rPr>
          <w:spacing w:val="-2"/>
        </w:rPr>
        <w:t>5</w:t>
      </w:r>
      <w:r w:rsidR="00803624">
        <w:rPr>
          <w:spacing w:val="-2"/>
        </w:rPr>
        <w:t>6</w:t>
      </w:r>
      <w:r>
        <w:rPr>
          <w:spacing w:val="-5"/>
        </w:rPr>
        <w:t>.</w:t>
      </w:r>
    </w:p>
    <w:p w14:paraId="5A2212B5" w14:textId="77777777" w:rsidR="00B86BD0" w:rsidRDefault="00825CB2">
      <w:pPr>
        <w:pStyle w:val="Odlomakpopisa"/>
        <w:numPr>
          <w:ilvl w:val="0"/>
          <w:numId w:val="7"/>
        </w:numPr>
        <w:tabs>
          <w:tab w:val="left" w:pos="346"/>
        </w:tabs>
        <w:ind w:left="346" w:right="1" w:hanging="346"/>
        <w:jc w:val="center"/>
        <w:rPr>
          <w:sz w:val="24"/>
        </w:rPr>
      </w:pPr>
      <w:r>
        <w:rPr>
          <w:sz w:val="24"/>
        </w:rPr>
        <w:t>Pravo</w:t>
      </w:r>
      <w:r>
        <w:rPr>
          <w:spacing w:val="7"/>
          <w:sz w:val="24"/>
        </w:rPr>
        <w:t xml:space="preserve"> </w:t>
      </w:r>
      <w:r>
        <w:rPr>
          <w:sz w:val="24"/>
        </w:rPr>
        <w:t>predložiti</w:t>
      </w:r>
      <w:r>
        <w:rPr>
          <w:spacing w:val="8"/>
          <w:sz w:val="24"/>
        </w:rPr>
        <w:t xml:space="preserve"> </w:t>
      </w:r>
      <w:r>
        <w:rPr>
          <w:sz w:val="24"/>
        </w:rPr>
        <w:t>izmjenu</w:t>
      </w:r>
      <w:r>
        <w:rPr>
          <w:spacing w:val="8"/>
          <w:sz w:val="24"/>
        </w:rPr>
        <w:t xml:space="preserve"> </w:t>
      </w:r>
      <w:r>
        <w:rPr>
          <w:sz w:val="24"/>
        </w:rPr>
        <w:t>i/ili</w:t>
      </w:r>
      <w:r>
        <w:rPr>
          <w:spacing w:val="8"/>
          <w:sz w:val="24"/>
        </w:rPr>
        <w:t xml:space="preserve"> </w:t>
      </w:r>
      <w:r>
        <w:rPr>
          <w:sz w:val="24"/>
        </w:rPr>
        <w:t>dopunu</w:t>
      </w:r>
      <w:r>
        <w:rPr>
          <w:spacing w:val="6"/>
          <w:sz w:val="24"/>
        </w:rPr>
        <w:t xml:space="preserve"> </w:t>
      </w:r>
      <w:r>
        <w:rPr>
          <w:sz w:val="24"/>
        </w:rPr>
        <w:t>Statuta</w:t>
      </w:r>
      <w:r>
        <w:rPr>
          <w:spacing w:val="6"/>
          <w:sz w:val="24"/>
        </w:rPr>
        <w:t xml:space="preserve"> </w:t>
      </w:r>
      <w:r>
        <w:rPr>
          <w:sz w:val="24"/>
        </w:rPr>
        <w:t>ima</w:t>
      </w:r>
      <w:r>
        <w:rPr>
          <w:spacing w:val="7"/>
          <w:sz w:val="24"/>
        </w:rPr>
        <w:t xml:space="preserve"> </w:t>
      </w:r>
      <w:r>
        <w:rPr>
          <w:sz w:val="24"/>
        </w:rPr>
        <w:t>jedna</w:t>
      </w:r>
      <w:r>
        <w:rPr>
          <w:spacing w:val="6"/>
          <w:sz w:val="24"/>
        </w:rPr>
        <w:t xml:space="preserve"> </w:t>
      </w:r>
      <w:r>
        <w:rPr>
          <w:sz w:val="24"/>
        </w:rPr>
        <w:t>trećina</w:t>
      </w:r>
      <w:r>
        <w:rPr>
          <w:spacing w:val="7"/>
          <w:sz w:val="24"/>
        </w:rPr>
        <w:t xml:space="preserve"> </w:t>
      </w:r>
      <w:r>
        <w:rPr>
          <w:sz w:val="24"/>
        </w:rPr>
        <w:t>članova</w:t>
      </w:r>
      <w:r>
        <w:rPr>
          <w:spacing w:val="9"/>
          <w:sz w:val="24"/>
        </w:rPr>
        <w:t xml:space="preserve"> </w:t>
      </w:r>
      <w:r>
        <w:rPr>
          <w:sz w:val="24"/>
        </w:rPr>
        <w:t>Skupštine,</w:t>
      </w:r>
      <w:r>
        <w:rPr>
          <w:spacing w:val="6"/>
          <w:sz w:val="24"/>
        </w:rPr>
        <w:t xml:space="preserve"> </w:t>
      </w:r>
      <w:r>
        <w:rPr>
          <w:sz w:val="24"/>
        </w:rPr>
        <w:t>župan</w:t>
      </w:r>
      <w:r>
        <w:rPr>
          <w:spacing w:val="6"/>
          <w:sz w:val="24"/>
        </w:rPr>
        <w:t xml:space="preserve"> </w:t>
      </w:r>
      <w:r>
        <w:rPr>
          <w:spacing w:val="-10"/>
          <w:sz w:val="24"/>
        </w:rPr>
        <w:t>i</w:t>
      </w:r>
    </w:p>
    <w:p w14:paraId="68348910" w14:textId="77777777" w:rsidR="00B86BD0" w:rsidRDefault="00825CB2">
      <w:pPr>
        <w:pStyle w:val="Tijeloteksta"/>
        <w:ind w:left="141"/>
        <w:jc w:val="both"/>
      </w:pPr>
      <w:r>
        <w:t>Odbor</w:t>
      </w:r>
      <w:r>
        <w:rPr>
          <w:spacing w:val="-2"/>
        </w:rPr>
        <w:t xml:space="preserve"> </w:t>
      </w:r>
      <w:r>
        <w:t>za</w:t>
      </w:r>
      <w:r>
        <w:rPr>
          <w:spacing w:val="-1"/>
        </w:rPr>
        <w:t xml:space="preserve"> </w:t>
      </w:r>
      <w:r>
        <w:t xml:space="preserve">Statut i </w:t>
      </w:r>
      <w:r>
        <w:rPr>
          <w:spacing w:val="-2"/>
        </w:rPr>
        <w:t>Poslovnik.</w:t>
      </w:r>
    </w:p>
    <w:p w14:paraId="743C1144" w14:textId="77777777" w:rsidR="008B161F" w:rsidRPr="008B161F" w:rsidRDefault="008B161F" w:rsidP="008B161F">
      <w:pPr>
        <w:pStyle w:val="Odlomakpopisa"/>
        <w:numPr>
          <w:ilvl w:val="0"/>
          <w:numId w:val="7"/>
        </w:numPr>
        <w:tabs>
          <w:tab w:val="left" w:pos="511"/>
        </w:tabs>
        <w:ind w:right="138"/>
        <w:rPr>
          <w:sz w:val="24"/>
        </w:rPr>
      </w:pPr>
      <w:r w:rsidRPr="008B161F">
        <w:rPr>
          <w:sz w:val="24"/>
        </w:rPr>
        <w:tab/>
        <w:t>Prijedlog mora biti obrazložen i podnesen u pisanom obliku.</w:t>
      </w:r>
    </w:p>
    <w:p w14:paraId="3184777E" w14:textId="3F6F4B40" w:rsidR="008B161F" w:rsidRDefault="008B161F" w:rsidP="008B161F">
      <w:pPr>
        <w:pStyle w:val="Odlomakpopisa"/>
        <w:numPr>
          <w:ilvl w:val="0"/>
          <w:numId w:val="7"/>
        </w:numPr>
        <w:tabs>
          <w:tab w:val="left" w:pos="511"/>
        </w:tabs>
        <w:ind w:right="138"/>
        <w:rPr>
          <w:sz w:val="24"/>
        </w:rPr>
      </w:pPr>
      <w:r w:rsidRPr="008B161F">
        <w:rPr>
          <w:sz w:val="24"/>
        </w:rPr>
        <w:tab/>
        <w:t>Izmjene i dopune Statuta donose se na isti način kao i Statut.</w:t>
      </w:r>
    </w:p>
    <w:p w14:paraId="7E889F80" w14:textId="77777777" w:rsidR="003131BA" w:rsidRDefault="003131BA" w:rsidP="003131BA">
      <w:pPr>
        <w:tabs>
          <w:tab w:val="left" w:pos="511"/>
        </w:tabs>
        <w:ind w:right="138"/>
        <w:rPr>
          <w:sz w:val="24"/>
        </w:rPr>
      </w:pPr>
    </w:p>
    <w:p w14:paraId="7BC1E891" w14:textId="77777777" w:rsidR="003131BA" w:rsidRPr="003131BA" w:rsidRDefault="003131BA" w:rsidP="003131BA">
      <w:pPr>
        <w:tabs>
          <w:tab w:val="left" w:pos="511"/>
        </w:tabs>
        <w:ind w:right="138"/>
        <w:rPr>
          <w:sz w:val="24"/>
        </w:rPr>
      </w:pPr>
    </w:p>
    <w:p w14:paraId="6D0D6C5E" w14:textId="77777777" w:rsidR="00B86BD0" w:rsidRDefault="00B86BD0">
      <w:pPr>
        <w:pStyle w:val="Tijeloteksta"/>
        <w:spacing w:before="5"/>
      </w:pPr>
    </w:p>
    <w:p w14:paraId="37034FBB" w14:textId="77777777" w:rsidR="00B86BD0" w:rsidRDefault="00825CB2">
      <w:pPr>
        <w:pStyle w:val="Naslov1"/>
        <w:ind w:left="5"/>
      </w:pPr>
      <w:r>
        <w:lastRenderedPageBreak/>
        <w:t>PRIJELAZNE</w:t>
      </w:r>
      <w:r>
        <w:rPr>
          <w:spacing w:val="-3"/>
        </w:rPr>
        <w:t xml:space="preserve"> </w:t>
      </w:r>
      <w:r>
        <w:t>I</w:t>
      </w:r>
      <w:r>
        <w:rPr>
          <w:spacing w:val="-3"/>
        </w:rPr>
        <w:t xml:space="preserve"> </w:t>
      </w:r>
      <w:r>
        <w:t>ZAVRŠNE</w:t>
      </w:r>
      <w:r>
        <w:rPr>
          <w:spacing w:val="-2"/>
        </w:rPr>
        <w:t xml:space="preserve"> ODREDBE</w:t>
      </w:r>
    </w:p>
    <w:p w14:paraId="15167CE6" w14:textId="11BF055B" w:rsidR="00B86BD0" w:rsidRDefault="00825CB2">
      <w:pPr>
        <w:pStyle w:val="Tijeloteksta"/>
        <w:spacing w:before="271"/>
        <w:ind w:left="4156"/>
        <w:jc w:val="both"/>
      </w:pPr>
      <w:r>
        <w:t>Članak</w:t>
      </w:r>
      <w:r>
        <w:rPr>
          <w:spacing w:val="-2"/>
        </w:rPr>
        <w:t xml:space="preserve"> </w:t>
      </w:r>
      <w:r>
        <w:rPr>
          <w:spacing w:val="-5"/>
        </w:rPr>
        <w:t>5</w:t>
      </w:r>
      <w:r w:rsidR="00803624">
        <w:rPr>
          <w:spacing w:val="-5"/>
        </w:rPr>
        <w:t>7</w:t>
      </w:r>
      <w:r>
        <w:rPr>
          <w:spacing w:val="-5"/>
        </w:rPr>
        <w:t>.</w:t>
      </w:r>
    </w:p>
    <w:p w14:paraId="1AC22D5E" w14:textId="77777777" w:rsidR="00B86BD0" w:rsidRDefault="00825CB2">
      <w:pPr>
        <w:pStyle w:val="Tijeloteksta"/>
        <w:ind w:left="141" w:right="138"/>
        <w:jc w:val="both"/>
      </w:pPr>
      <w:r>
        <w:t>Riječni i pojmovni skupovi u ovom Statutu koji imaju rodno značenje, bez obzira jesu li korišteni u muškom ili ženskom rodu, odnose se na jednak način na muški i ženski rod.</w:t>
      </w:r>
    </w:p>
    <w:p w14:paraId="26533043" w14:textId="77777777" w:rsidR="00B86BD0" w:rsidRDefault="00B86BD0">
      <w:pPr>
        <w:pStyle w:val="Tijeloteksta"/>
      </w:pPr>
    </w:p>
    <w:p w14:paraId="606F4E42" w14:textId="0C704C77" w:rsidR="00B86BD0" w:rsidRDefault="00825CB2">
      <w:pPr>
        <w:pStyle w:val="Tijeloteksta"/>
        <w:ind w:left="4156"/>
        <w:jc w:val="both"/>
      </w:pPr>
      <w:r>
        <w:t>Članak</w:t>
      </w:r>
      <w:r>
        <w:rPr>
          <w:spacing w:val="-2"/>
        </w:rPr>
        <w:t xml:space="preserve"> </w:t>
      </w:r>
      <w:r>
        <w:rPr>
          <w:spacing w:val="-5"/>
        </w:rPr>
        <w:t>5</w:t>
      </w:r>
      <w:r w:rsidR="00803624">
        <w:rPr>
          <w:spacing w:val="-5"/>
        </w:rPr>
        <w:t>8</w:t>
      </w:r>
      <w:r>
        <w:rPr>
          <w:spacing w:val="-5"/>
        </w:rPr>
        <w:t>.</w:t>
      </w:r>
    </w:p>
    <w:p w14:paraId="291A249A" w14:textId="427B439D" w:rsidR="00B86BD0" w:rsidRDefault="00825CB2">
      <w:pPr>
        <w:pStyle w:val="Odlomakpopisa"/>
        <w:numPr>
          <w:ilvl w:val="0"/>
          <w:numId w:val="6"/>
        </w:numPr>
        <w:tabs>
          <w:tab w:val="left" w:pos="514"/>
        </w:tabs>
        <w:ind w:right="139" w:firstLine="0"/>
        <w:rPr>
          <w:sz w:val="24"/>
        </w:rPr>
      </w:pPr>
      <w:r>
        <w:rPr>
          <w:sz w:val="24"/>
        </w:rPr>
        <w:t>Stupanjem na snagu ovog Statuta prestaje vrijediti Statut Zadarske županije („Službeni glasnik Zadarske županije“</w:t>
      </w:r>
      <w:r>
        <w:rPr>
          <w:spacing w:val="40"/>
          <w:sz w:val="24"/>
        </w:rPr>
        <w:t xml:space="preserve"> </w:t>
      </w:r>
      <w:r>
        <w:rPr>
          <w:sz w:val="24"/>
        </w:rPr>
        <w:t>broj:</w:t>
      </w:r>
      <w:r w:rsidR="00392DC2" w:rsidRPr="00392DC2">
        <w:rPr>
          <w:rFonts w:eastAsia="Calibri"/>
        </w:rPr>
        <w:t xml:space="preserve"> </w:t>
      </w:r>
      <w:r w:rsidR="00392DC2" w:rsidRPr="00392DC2">
        <w:rPr>
          <w:rFonts w:eastAsia="Calibri"/>
          <w:sz w:val="24"/>
          <w:szCs w:val="24"/>
        </w:rPr>
        <w:t>15/09, 7/10, 11/10, 4/12, 2/13, 14/13, 3/18, 5/20</w:t>
      </w:r>
      <w:r w:rsidR="00392DC2">
        <w:rPr>
          <w:rFonts w:eastAsia="Calibri"/>
          <w:sz w:val="24"/>
          <w:szCs w:val="24"/>
        </w:rPr>
        <w:t xml:space="preserve"> i 5/21</w:t>
      </w:r>
      <w:r w:rsidR="00392DC2" w:rsidRPr="00392DC2">
        <w:rPr>
          <w:sz w:val="24"/>
          <w:szCs w:val="24"/>
        </w:rPr>
        <w:t>.</w:t>
      </w:r>
      <w:r w:rsidRPr="00392DC2">
        <w:rPr>
          <w:sz w:val="24"/>
          <w:szCs w:val="24"/>
        </w:rPr>
        <w:t>)</w:t>
      </w:r>
    </w:p>
    <w:p w14:paraId="2684674F" w14:textId="77777777" w:rsidR="008364C0" w:rsidRPr="008364C0" w:rsidRDefault="00825CB2">
      <w:pPr>
        <w:pStyle w:val="Odlomakpopisa"/>
        <w:numPr>
          <w:ilvl w:val="0"/>
          <w:numId w:val="6"/>
        </w:numPr>
        <w:tabs>
          <w:tab w:val="left" w:pos="478"/>
        </w:tabs>
        <w:spacing w:before="69"/>
        <w:ind w:left="478" w:hanging="337"/>
        <w:rPr>
          <w:sz w:val="24"/>
        </w:rPr>
      </w:pPr>
      <w:r>
        <w:rPr>
          <w:sz w:val="24"/>
        </w:rPr>
        <w:t>Akti</w:t>
      </w:r>
      <w:r>
        <w:rPr>
          <w:spacing w:val="-1"/>
          <w:sz w:val="24"/>
        </w:rPr>
        <w:t xml:space="preserve"> </w:t>
      </w:r>
      <w:r>
        <w:rPr>
          <w:sz w:val="24"/>
        </w:rPr>
        <w:t>koji</w:t>
      </w:r>
      <w:r>
        <w:rPr>
          <w:spacing w:val="-1"/>
          <w:sz w:val="24"/>
        </w:rPr>
        <w:t xml:space="preserve"> </w:t>
      </w:r>
      <w:r>
        <w:rPr>
          <w:sz w:val="24"/>
        </w:rPr>
        <w:t>nisu</w:t>
      </w:r>
      <w:r>
        <w:rPr>
          <w:spacing w:val="-1"/>
          <w:sz w:val="24"/>
        </w:rPr>
        <w:t xml:space="preserve"> </w:t>
      </w:r>
      <w:r>
        <w:rPr>
          <w:sz w:val="24"/>
        </w:rPr>
        <w:t>u</w:t>
      </w:r>
      <w:r>
        <w:rPr>
          <w:spacing w:val="-1"/>
          <w:sz w:val="24"/>
        </w:rPr>
        <w:t xml:space="preserve"> </w:t>
      </w:r>
      <w:r>
        <w:rPr>
          <w:sz w:val="24"/>
        </w:rPr>
        <w:t>skladu s</w:t>
      </w:r>
      <w:r>
        <w:rPr>
          <w:spacing w:val="-1"/>
          <w:sz w:val="24"/>
        </w:rPr>
        <w:t xml:space="preserve"> </w:t>
      </w:r>
      <w:r>
        <w:rPr>
          <w:sz w:val="24"/>
        </w:rPr>
        <w:t>ovim</w:t>
      </w:r>
      <w:r>
        <w:rPr>
          <w:spacing w:val="-1"/>
          <w:sz w:val="24"/>
        </w:rPr>
        <w:t xml:space="preserve"> </w:t>
      </w:r>
      <w:r>
        <w:rPr>
          <w:sz w:val="24"/>
        </w:rPr>
        <w:t>Statutom</w:t>
      </w:r>
      <w:r>
        <w:rPr>
          <w:spacing w:val="-1"/>
          <w:sz w:val="24"/>
        </w:rPr>
        <w:t xml:space="preserve"> </w:t>
      </w:r>
      <w:r>
        <w:rPr>
          <w:sz w:val="24"/>
        </w:rPr>
        <w:t>uskladit</w:t>
      </w:r>
      <w:r>
        <w:rPr>
          <w:spacing w:val="-1"/>
          <w:sz w:val="24"/>
        </w:rPr>
        <w:t xml:space="preserve"> </w:t>
      </w:r>
      <w:r>
        <w:rPr>
          <w:sz w:val="24"/>
        </w:rPr>
        <w:t>će</w:t>
      </w:r>
      <w:r>
        <w:rPr>
          <w:spacing w:val="-1"/>
          <w:sz w:val="24"/>
        </w:rPr>
        <w:t xml:space="preserve"> </w:t>
      </w:r>
      <w:r>
        <w:rPr>
          <w:sz w:val="24"/>
        </w:rPr>
        <w:t>se</w:t>
      </w:r>
      <w:r>
        <w:rPr>
          <w:spacing w:val="-2"/>
          <w:sz w:val="24"/>
        </w:rPr>
        <w:t xml:space="preserve"> </w:t>
      </w:r>
      <w:r>
        <w:rPr>
          <w:sz w:val="24"/>
        </w:rPr>
        <w:t>u</w:t>
      </w:r>
      <w:r>
        <w:rPr>
          <w:spacing w:val="-1"/>
          <w:sz w:val="24"/>
        </w:rPr>
        <w:t xml:space="preserve"> </w:t>
      </w:r>
      <w:r w:rsidR="00102D83">
        <w:rPr>
          <w:spacing w:val="-1"/>
          <w:sz w:val="24"/>
        </w:rPr>
        <w:t xml:space="preserve">roku </w:t>
      </w:r>
      <w:r w:rsidR="008364C0">
        <w:rPr>
          <w:spacing w:val="-1"/>
          <w:sz w:val="24"/>
        </w:rPr>
        <w:t>od šest mjeseci</w:t>
      </w:r>
      <w:r w:rsidR="00697F48">
        <w:rPr>
          <w:spacing w:val="-1"/>
          <w:sz w:val="24"/>
        </w:rPr>
        <w:t xml:space="preserve"> od dana stupanja</w:t>
      </w:r>
    </w:p>
    <w:p w14:paraId="377B107B" w14:textId="5502207A" w:rsidR="00B86BD0" w:rsidRPr="00697F48" w:rsidRDefault="00697F48" w:rsidP="008364C0">
      <w:pPr>
        <w:tabs>
          <w:tab w:val="left" w:pos="478"/>
        </w:tabs>
        <w:spacing w:before="69"/>
        <w:ind w:left="141"/>
        <w:rPr>
          <w:sz w:val="24"/>
        </w:rPr>
      </w:pPr>
      <w:r w:rsidRPr="008364C0">
        <w:rPr>
          <w:spacing w:val="-1"/>
          <w:sz w:val="24"/>
        </w:rPr>
        <w:t xml:space="preserve">na </w:t>
      </w:r>
      <w:r w:rsidR="00A56239">
        <w:rPr>
          <w:spacing w:val="-1"/>
          <w:sz w:val="24"/>
        </w:rPr>
        <w:t>sn</w:t>
      </w:r>
      <w:r w:rsidRPr="00697F48">
        <w:rPr>
          <w:spacing w:val="-1"/>
          <w:sz w:val="24"/>
        </w:rPr>
        <w:t>agu ovog Statuta.</w:t>
      </w:r>
    </w:p>
    <w:p w14:paraId="0734142E" w14:textId="77777777" w:rsidR="00B86BD0" w:rsidRDefault="00825CB2">
      <w:pPr>
        <w:pStyle w:val="Odlomakpopisa"/>
        <w:numPr>
          <w:ilvl w:val="0"/>
          <w:numId w:val="6"/>
        </w:numPr>
        <w:tabs>
          <w:tab w:val="left" w:pos="519"/>
        </w:tabs>
        <w:ind w:left="519" w:hanging="378"/>
        <w:rPr>
          <w:sz w:val="24"/>
        </w:rPr>
      </w:pPr>
      <w:r>
        <w:rPr>
          <w:sz w:val="24"/>
        </w:rPr>
        <w:t>Do</w:t>
      </w:r>
      <w:r>
        <w:rPr>
          <w:spacing w:val="39"/>
          <w:sz w:val="24"/>
        </w:rPr>
        <w:t xml:space="preserve"> </w:t>
      </w:r>
      <w:r>
        <w:rPr>
          <w:sz w:val="24"/>
        </w:rPr>
        <w:t>usklađenja</w:t>
      </w:r>
      <w:r>
        <w:rPr>
          <w:spacing w:val="42"/>
          <w:sz w:val="24"/>
        </w:rPr>
        <w:t xml:space="preserve"> </w:t>
      </w:r>
      <w:r>
        <w:rPr>
          <w:sz w:val="24"/>
        </w:rPr>
        <w:t>akata</w:t>
      </w:r>
      <w:r>
        <w:rPr>
          <w:spacing w:val="41"/>
          <w:sz w:val="24"/>
        </w:rPr>
        <w:t xml:space="preserve"> </w:t>
      </w:r>
      <w:r>
        <w:rPr>
          <w:sz w:val="24"/>
        </w:rPr>
        <w:t>s</w:t>
      </w:r>
      <w:r>
        <w:rPr>
          <w:spacing w:val="40"/>
          <w:sz w:val="24"/>
        </w:rPr>
        <w:t xml:space="preserve"> </w:t>
      </w:r>
      <w:r>
        <w:rPr>
          <w:sz w:val="24"/>
        </w:rPr>
        <w:t>ovim</w:t>
      </w:r>
      <w:r>
        <w:rPr>
          <w:spacing w:val="41"/>
          <w:sz w:val="24"/>
        </w:rPr>
        <w:t xml:space="preserve"> </w:t>
      </w:r>
      <w:r>
        <w:rPr>
          <w:sz w:val="24"/>
        </w:rPr>
        <w:t>Statutom</w:t>
      </w:r>
      <w:r>
        <w:rPr>
          <w:spacing w:val="40"/>
          <w:sz w:val="24"/>
        </w:rPr>
        <w:t xml:space="preserve"> </w:t>
      </w:r>
      <w:r>
        <w:rPr>
          <w:sz w:val="24"/>
        </w:rPr>
        <w:t>oni</w:t>
      </w:r>
      <w:r>
        <w:rPr>
          <w:spacing w:val="41"/>
          <w:sz w:val="24"/>
        </w:rPr>
        <w:t xml:space="preserve"> </w:t>
      </w:r>
      <w:r>
        <w:rPr>
          <w:sz w:val="24"/>
        </w:rPr>
        <w:t>ostaju</w:t>
      </w:r>
      <w:r>
        <w:rPr>
          <w:spacing w:val="39"/>
          <w:sz w:val="24"/>
        </w:rPr>
        <w:t xml:space="preserve"> </w:t>
      </w:r>
      <w:r>
        <w:rPr>
          <w:sz w:val="24"/>
        </w:rPr>
        <w:t>na</w:t>
      </w:r>
      <w:r>
        <w:rPr>
          <w:spacing w:val="39"/>
          <w:sz w:val="24"/>
        </w:rPr>
        <w:t xml:space="preserve"> </w:t>
      </w:r>
      <w:r>
        <w:rPr>
          <w:sz w:val="24"/>
        </w:rPr>
        <w:t>snazi</w:t>
      </w:r>
      <w:r>
        <w:rPr>
          <w:spacing w:val="41"/>
          <w:sz w:val="24"/>
        </w:rPr>
        <w:t xml:space="preserve"> </w:t>
      </w:r>
      <w:r>
        <w:rPr>
          <w:sz w:val="24"/>
        </w:rPr>
        <w:t>osim</w:t>
      </w:r>
      <w:r>
        <w:rPr>
          <w:spacing w:val="40"/>
          <w:sz w:val="24"/>
        </w:rPr>
        <w:t xml:space="preserve"> </w:t>
      </w:r>
      <w:r>
        <w:rPr>
          <w:sz w:val="24"/>
        </w:rPr>
        <w:t>u</w:t>
      </w:r>
      <w:r>
        <w:rPr>
          <w:spacing w:val="40"/>
          <w:sz w:val="24"/>
        </w:rPr>
        <w:t xml:space="preserve"> </w:t>
      </w:r>
      <w:r>
        <w:rPr>
          <w:sz w:val="24"/>
        </w:rPr>
        <w:t>dijelu</w:t>
      </w:r>
      <w:r>
        <w:rPr>
          <w:spacing w:val="39"/>
          <w:sz w:val="24"/>
        </w:rPr>
        <w:t xml:space="preserve"> </w:t>
      </w:r>
      <w:r>
        <w:rPr>
          <w:sz w:val="24"/>
        </w:rPr>
        <w:t>u</w:t>
      </w:r>
      <w:r>
        <w:rPr>
          <w:spacing w:val="40"/>
          <w:sz w:val="24"/>
        </w:rPr>
        <w:t xml:space="preserve"> </w:t>
      </w:r>
      <w:r>
        <w:rPr>
          <w:sz w:val="24"/>
        </w:rPr>
        <w:t>kojem</w:t>
      </w:r>
      <w:r>
        <w:rPr>
          <w:spacing w:val="40"/>
          <w:sz w:val="24"/>
        </w:rPr>
        <w:t xml:space="preserve"> </w:t>
      </w:r>
      <w:r>
        <w:rPr>
          <w:sz w:val="24"/>
        </w:rPr>
        <w:t>su</w:t>
      </w:r>
      <w:r>
        <w:rPr>
          <w:spacing w:val="40"/>
          <w:sz w:val="24"/>
        </w:rPr>
        <w:t xml:space="preserve"> </w:t>
      </w:r>
      <w:r>
        <w:rPr>
          <w:spacing w:val="-10"/>
          <w:sz w:val="24"/>
        </w:rPr>
        <w:t>u</w:t>
      </w:r>
    </w:p>
    <w:p w14:paraId="73F6E5D9" w14:textId="77777777" w:rsidR="00B86BD0" w:rsidRDefault="00825CB2">
      <w:pPr>
        <w:pStyle w:val="Tijeloteksta"/>
        <w:ind w:left="141"/>
      </w:pPr>
      <w:r>
        <w:t>suprotnosti</w:t>
      </w:r>
      <w:r>
        <w:rPr>
          <w:spacing w:val="-1"/>
        </w:rPr>
        <w:t xml:space="preserve"> </w:t>
      </w:r>
      <w:r>
        <w:t>sa</w:t>
      </w:r>
      <w:r>
        <w:rPr>
          <w:spacing w:val="-1"/>
        </w:rPr>
        <w:t xml:space="preserve"> </w:t>
      </w:r>
      <w:r>
        <w:rPr>
          <w:spacing w:val="-2"/>
        </w:rPr>
        <w:t>Statutom.</w:t>
      </w:r>
    </w:p>
    <w:p w14:paraId="61DCBE6D" w14:textId="77777777" w:rsidR="00B86BD0" w:rsidRDefault="00B86BD0">
      <w:pPr>
        <w:pStyle w:val="Tijeloteksta"/>
      </w:pPr>
    </w:p>
    <w:p w14:paraId="6C823A88" w14:textId="4CF0D1AC" w:rsidR="00B86BD0" w:rsidRDefault="00825CB2" w:rsidP="00BB1569">
      <w:pPr>
        <w:pStyle w:val="Tijeloteksta"/>
        <w:jc w:val="center"/>
      </w:pPr>
      <w:r>
        <w:t>Članak</w:t>
      </w:r>
      <w:r>
        <w:rPr>
          <w:spacing w:val="-2"/>
        </w:rPr>
        <w:t xml:space="preserve"> </w:t>
      </w:r>
      <w:r w:rsidR="00803624">
        <w:rPr>
          <w:spacing w:val="-2"/>
        </w:rPr>
        <w:t>59</w:t>
      </w:r>
      <w:r>
        <w:rPr>
          <w:spacing w:val="-5"/>
        </w:rPr>
        <w:t>.</w:t>
      </w:r>
    </w:p>
    <w:p w14:paraId="5B0C5290" w14:textId="77777777" w:rsidR="00B86BD0" w:rsidRDefault="00825CB2">
      <w:pPr>
        <w:pStyle w:val="Tijeloteksta"/>
        <w:ind w:left="141"/>
      </w:pPr>
      <w:r>
        <w:t>Ovaj</w:t>
      </w:r>
      <w:r>
        <w:rPr>
          <w:spacing w:val="40"/>
        </w:rPr>
        <w:t xml:space="preserve"> </w:t>
      </w:r>
      <w:r>
        <w:t>Statut</w:t>
      </w:r>
      <w:r>
        <w:rPr>
          <w:spacing w:val="40"/>
        </w:rPr>
        <w:t xml:space="preserve"> </w:t>
      </w:r>
      <w:r>
        <w:t>stupa</w:t>
      </w:r>
      <w:r>
        <w:rPr>
          <w:spacing w:val="39"/>
        </w:rPr>
        <w:t xml:space="preserve"> </w:t>
      </w:r>
      <w:r>
        <w:t>na</w:t>
      </w:r>
      <w:r>
        <w:rPr>
          <w:spacing w:val="36"/>
        </w:rPr>
        <w:t xml:space="preserve"> </w:t>
      </w:r>
      <w:r>
        <w:t>snagu</w:t>
      </w:r>
      <w:r>
        <w:rPr>
          <w:spacing w:val="40"/>
        </w:rPr>
        <w:t xml:space="preserve"> </w:t>
      </w:r>
      <w:r>
        <w:t>osmog</w:t>
      </w:r>
      <w:r>
        <w:rPr>
          <w:spacing w:val="37"/>
        </w:rPr>
        <w:t xml:space="preserve"> </w:t>
      </w:r>
      <w:r>
        <w:t>dana</w:t>
      </w:r>
      <w:r>
        <w:rPr>
          <w:spacing w:val="39"/>
        </w:rPr>
        <w:t xml:space="preserve"> </w:t>
      </w:r>
      <w:r>
        <w:t>od</w:t>
      </w:r>
      <w:r>
        <w:rPr>
          <w:spacing w:val="40"/>
        </w:rPr>
        <w:t xml:space="preserve"> </w:t>
      </w:r>
      <w:r>
        <w:t>dana</w:t>
      </w:r>
      <w:r>
        <w:rPr>
          <w:spacing w:val="39"/>
        </w:rPr>
        <w:t xml:space="preserve"> </w:t>
      </w:r>
      <w:r>
        <w:t>objave</w:t>
      </w:r>
      <w:r>
        <w:rPr>
          <w:spacing w:val="39"/>
        </w:rPr>
        <w:t xml:space="preserve"> </w:t>
      </w:r>
      <w:r>
        <w:t>u</w:t>
      </w:r>
      <w:r>
        <w:rPr>
          <w:spacing w:val="40"/>
        </w:rPr>
        <w:t xml:space="preserve"> </w:t>
      </w:r>
      <w:r>
        <w:t>„Službenom</w:t>
      </w:r>
      <w:r>
        <w:rPr>
          <w:spacing w:val="38"/>
        </w:rPr>
        <w:t xml:space="preserve"> </w:t>
      </w:r>
      <w:r>
        <w:t>glasniku</w:t>
      </w:r>
      <w:r>
        <w:rPr>
          <w:spacing w:val="40"/>
        </w:rPr>
        <w:t xml:space="preserve"> </w:t>
      </w:r>
      <w:r>
        <w:t xml:space="preserve">Zadarske </w:t>
      </w:r>
      <w:r>
        <w:rPr>
          <w:spacing w:val="-2"/>
        </w:rPr>
        <w:t>županije“.</w:t>
      </w:r>
    </w:p>
    <w:p w14:paraId="79E337E6" w14:textId="77777777" w:rsidR="00B86BD0" w:rsidRDefault="00B86BD0">
      <w:pPr>
        <w:pStyle w:val="Tijeloteksta"/>
      </w:pPr>
    </w:p>
    <w:p w14:paraId="322A858C" w14:textId="77777777" w:rsidR="008E3813" w:rsidRDefault="008E3813" w:rsidP="008E3813">
      <w:pPr>
        <w:pStyle w:val="Tijeloteksta"/>
      </w:pPr>
    </w:p>
    <w:p w14:paraId="6E4924D2" w14:textId="77777777" w:rsidR="00006CB1" w:rsidRDefault="008E3813" w:rsidP="008E3813">
      <w:pPr>
        <w:pStyle w:val="Tijeloteksta"/>
        <w:rPr>
          <w:b/>
          <w:bCs/>
        </w:rPr>
      </w:pPr>
      <w:r w:rsidRPr="008E3813">
        <w:rPr>
          <w:b/>
          <w:bCs/>
        </w:rPr>
        <w:t xml:space="preserve">                                                                                                                          </w:t>
      </w:r>
    </w:p>
    <w:p w14:paraId="6DDECF4E" w14:textId="6CBAD240" w:rsidR="008E3813" w:rsidRDefault="00006CB1" w:rsidP="008E3813">
      <w:pPr>
        <w:pStyle w:val="Tijeloteksta"/>
        <w:rPr>
          <w:b/>
          <w:bCs/>
        </w:rPr>
      </w:pPr>
      <w:r>
        <w:rPr>
          <w:b/>
          <w:bCs/>
        </w:rPr>
        <w:t xml:space="preserve">                                                                                                                          </w:t>
      </w:r>
      <w:r w:rsidR="008E3813" w:rsidRPr="008E3813">
        <w:rPr>
          <w:b/>
          <w:bCs/>
        </w:rPr>
        <w:t xml:space="preserve">PREDSJEDNICA </w:t>
      </w:r>
    </w:p>
    <w:p w14:paraId="24CF3355" w14:textId="77777777" w:rsidR="00AB32B0" w:rsidRPr="008E3813" w:rsidRDefault="00AB32B0" w:rsidP="008E3813">
      <w:pPr>
        <w:pStyle w:val="Tijeloteksta"/>
        <w:rPr>
          <w:b/>
          <w:bCs/>
        </w:rPr>
      </w:pPr>
    </w:p>
    <w:p w14:paraId="6C2A37BA" w14:textId="77777777" w:rsidR="003A435D" w:rsidRDefault="008E3813" w:rsidP="00AB32B0">
      <w:pPr>
        <w:pStyle w:val="Tijeloteksta"/>
        <w:rPr>
          <w:b/>
          <w:bCs/>
          <w:sz w:val="22"/>
          <w:szCs w:val="22"/>
        </w:rPr>
      </w:pPr>
      <w:r w:rsidRPr="008E3813">
        <w:rPr>
          <w:b/>
          <w:bCs/>
          <w:sz w:val="22"/>
          <w:szCs w:val="22"/>
        </w:rPr>
        <w:t xml:space="preserve">                                                                                                                                   </w:t>
      </w:r>
      <w:r w:rsidR="003A435D">
        <w:rPr>
          <w:b/>
          <w:bCs/>
          <w:sz w:val="22"/>
          <w:szCs w:val="22"/>
        </w:rPr>
        <w:t xml:space="preserve"> </w:t>
      </w:r>
      <w:r w:rsidR="00AB32B0">
        <w:rPr>
          <w:b/>
          <w:bCs/>
          <w:sz w:val="22"/>
          <w:szCs w:val="22"/>
        </w:rPr>
        <w:t xml:space="preserve">   </w:t>
      </w:r>
      <w:r w:rsidRPr="008E3813">
        <w:rPr>
          <w:b/>
          <w:bCs/>
          <w:sz w:val="22"/>
          <w:szCs w:val="22"/>
        </w:rPr>
        <w:t xml:space="preserve"> Ingrid Mela</w:t>
      </w:r>
      <w:r w:rsidR="008364C0">
        <w:rPr>
          <w:b/>
          <w:bCs/>
          <w:sz w:val="22"/>
          <w:szCs w:val="22"/>
        </w:rPr>
        <w:t>d</w:t>
      </w:r>
      <w:r w:rsidR="00C4799A">
        <w:rPr>
          <w:b/>
          <w:bCs/>
          <w:sz w:val="22"/>
          <w:szCs w:val="22"/>
        </w:rPr>
        <w:t>a</w:t>
      </w:r>
    </w:p>
    <w:p w14:paraId="28260EFA" w14:textId="77777777" w:rsidR="00C4799A" w:rsidRDefault="00C4799A" w:rsidP="00AB32B0">
      <w:pPr>
        <w:pStyle w:val="Tijeloteksta"/>
        <w:rPr>
          <w:b/>
          <w:bCs/>
          <w:sz w:val="22"/>
          <w:szCs w:val="22"/>
        </w:rPr>
      </w:pPr>
    </w:p>
    <w:p w14:paraId="7FB8CA49" w14:textId="77777777" w:rsidR="00C4799A" w:rsidRDefault="00C4799A" w:rsidP="00AB32B0">
      <w:pPr>
        <w:pStyle w:val="Tijeloteksta"/>
        <w:rPr>
          <w:b/>
          <w:bCs/>
          <w:sz w:val="22"/>
          <w:szCs w:val="22"/>
        </w:rPr>
      </w:pPr>
    </w:p>
    <w:p w14:paraId="6AE17E78" w14:textId="77777777" w:rsidR="00C4799A" w:rsidRDefault="00C4799A" w:rsidP="00AB32B0">
      <w:pPr>
        <w:pStyle w:val="Tijeloteksta"/>
        <w:rPr>
          <w:b/>
          <w:bCs/>
          <w:sz w:val="22"/>
          <w:szCs w:val="22"/>
        </w:rPr>
      </w:pPr>
    </w:p>
    <w:p w14:paraId="71203623" w14:textId="77777777" w:rsidR="00C4799A" w:rsidRDefault="00C4799A" w:rsidP="00AB32B0">
      <w:pPr>
        <w:pStyle w:val="Tijeloteksta"/>
        <w:rPr>
          <w:b/>
          <w:bCs/>
          <w:sz w:val="22"/>
          <w:szCs w:val="22"/>
        </w:rPr>
      </w:pPr>
    </w:p>
    <w:p w14:paraId="06E2BB17" w14:textId="77777777" w:rsidR="00C4799A" w:rsidRDefault="00C4799A" w:rsidP="00AB32B0">
      <w:pPr>
        <w:pStyle w:val="Tijeloteksta"/>
        <w:rPr>
          <w:b/>
          <w:bCs/>
          <w:sz w:val="22"/>
          <w:szCs w:val="22"/>
        </w:rPr>
      </w:pPr>
    </w:p>
    <w:p w14:paraId="259F0C6F" w14:textId="77777777" w:rsidR="00C4799A" w:rsidRDefault="00C4799A" w:rsidP="00AB32B0">
      <w:pPr>
        <w:pStyle w:val="Tijeloteksta"/>
        <w:rPr>
          <w:b/>
          <w:bCs/>
          <w:sz w:val="22"/>
          <w:szCs w:val="22"/>
        </w:rPr>
      </w:pPr>
    </w:p>
    <w:p w14:paraId="3BB779EB" w14:textId="77777777" w:rsidR="00C4799A" w:rsidRDefault="00C4799A" w:rsidP="00AB32B0">
      <w:pPr>
        <w:pStyle w:val="Tijeloteksta"/>
        <w:rPr>
          <w:b/>
          <w:bCs/>
          <w:sz w:val="22"/>
          <w:szCs w:val="22"/>
        </w:rPr>
      </w:pPr>
    </w:p>
    <w:sectPr w:rsidR="00C4799A">
      <w:headerReference w:type="even" r:id="rId11"/>
      <w:headerReference w:type="default" r:id="rId12"/>
      <w:footerReference w:type="even" r:id="rId13"/>
      <w:footerReference w:type="default" r:id="rId14"/>
      <w:headerReference w:type="first" r:id="rId15"/>
      <w:footerReference w:type="first" r:id="rId16"/>
      <w:pgSz w:w="11910" w:h="16840"/>
      <w:pgMar w:top="1320" w:right="1275" w:bottom="1240" w:left="1275"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4B3EA" w14:textId="77777777" w:rsidR="003C7C96" w:rsidRDefault="003C7C96">
      <w:r>
        <w:separator/>
      </w:r>
    </w:p>
  </w:endnote>
  <w:endnote w:type="continuationSeparator" w:id="0">
    <w:p w14:paraId="562F9C00" w14:textId="77777777" w:rsidR="003C7C96" w:rsidRDefault="003C7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3B3E1" w14:textId="77777777" w:rsidR="005C61CC" w:rsidRDefault="005C61C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78FB" w14:textId="77777777" w:rsidR="00B86BD0" w:rsidRDefault="00825CB2">
    <w:pPr>
      <w:pStyle w:val="Tijeloteksta"/>
      <w:spacing w:line="14" w:lineRule="auto"/>
      <w:rPr>
        <w:sz w:val="20"/>
      </w:rPr>
    </w:pPr>
    <w:r>
      <w:rPr>
        <w:noProof/>
        <w:sz w:val="20"/>
      </w:rPr>
      <mc:AlternateContent>
        <mc:Choice Requires="wps">
          <w:drawing>
            <wp:anchor distT="0" distB="0" distL="0" distR="0" simplePos="0" relativeHeight="251660288" behindDoc="1" locked="0" layoutInCell="1" allowOverlap="1" wp14:anchorId="664E48F4" wp14:editId="645194A7">
              <wp:simplePos x="0" y="0"/>
              <wp:positionH relativeFrom="page">
                <wp:posOffset>6494779</wp:posOffset>
              </wp:positionH>
              <wp:positionV relativeFrom="page">
                <wp:posOffset>9880937</wp:posOffset>
              </wp:positionV>
              <wp:extent cx="2159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28C0A69B" w14:textId="77777777" w:rsidR="00B86BD0" w:rsidRDefault="00825CB2">
                          <w:pPr>
                            <w:pStyle w:val="Tijeloteksta"/>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64E48F4" id="_x0000_t202" coordsize="21600,21600" o:spt="202" path="m,l,21600r21600,l21600,xe">
              <v:stroke joinstyle="miter"/>
              <v:path gradientshapeok="t" o:connecttype="rect"/>
            </v:shapetype>
            <v:shape id="Textbox 1" o:spid="_x0000_s1026" type="#_x0000_t202" style="position:absolute;margin-left:511.4pt;margin-top:778.05pt;width:17pt;height:15.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" filled="f" stroked="f">
              <v:textbox inset="0,0,0,0">
                <w:txbxContent>
                  <w:p w14:paraId="28C0A69B" w14:textId="77777777" w:rsidR="00B86BD0" w:rsidRDefault="00825CB2">
                    <w:pPr>
                      <w:pStyle w:val="Tijeloteksta"/>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D458E" w14:textId="77777777" w:rsidR="005C61CC" w:rsidRDefault="005C61C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9D98F" w14:textId="77777777" w:rsidR="003C7C96" w:rsidRDefault="003C7C96">
      <w:r>
        <w:separator/>
      </w:r>
    </w:p>
  </w:footnote>
  <w:footnote w:type="continuationSeparator" w:id="0">
    <w:p w14:paraId="42F85F1A" w14:textId="77777777" w:rsidR="003C7C96" w:rsidRDefault="003C7C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D0193" w14:textId="5931E44E" w:rsidR="005C61CC" w:rsidRDefault="005C61C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5EBC3" w14:textId="72ECF485" w:rsidR="005C61CC" w:rsidRDefault="005C61C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2F38" w14:textId="56BAD95F" w:rsidR="005C61CC" w:rsidRDefault="005C61C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56E2"/>
    <w:multiLevelType w:val="hybridMultilevel"/>
    <w:tmpl w:val="CEDA3916"/>
    <w:lvl w:ilvl="0" w:tplc="584E10BA">
      <w:start w:val="1"/>
      <w:numFmt w:val="decimal"/>
      <w:lvlText w:val="(%1)"/>
      <w:lvlJc w:val="left"/>
      <w:pPr>
        <w:ind w:left="141" w:hanging="399"/>
      </w:pPr>
      <w:rPr>
        <w:rFonts w:ascii="Times New Roman" w:eastAsia="Times New Roman" w:hAnsi="Times New Roman" w:cs="Times New Roman" w:hint="default"/>
        <w:b w:val="0"/>
        <w:bCs w:val="0"/>
        <w:i w:val="0"/>
        <w:iCs w:val="0"/>
        <w:spacing w:val="-1"/>
        <w:w w:val="100"/>
        <w:sz w:val="24"/>
        <w:szCs w:val="24"/>
        <w:lang w:val="hr-HR" w:eastAsia="en-US" w:bidi="ar-SA"/>
      </w:rPr>
    </w:lvl>
    <w:lvl w:ilvl="1" w:tplc="1792AC52">
      <w:numFmt w:val="bullet"/>
      <w:lvlText w:val="•"/>
      <w:lvlJc w:val="left"/>
      <w:pPr>
        <w:ind w:left="1061" w:hanging="399"/>
      </w:pPr>
      <w:rPr>
        <w:rFonts w:hint="default"/>
        <w:lang w:val="hr-HR" w:eastAsia="en-US" w:bidi="ar-SA"/>
      </w:rPr>
    </w:lvl>
    <w:lvl w:ilvl="2" w:tplc="6EBA4876">
      <w:numFmt w:val="bullet"/>
      <w:lvlText w:val="•"/>
      <w:lvlJc w:val="left"/>
      <w:pPr>
        <w:ind w:left="1983" w:hanging="399"/>
      </w:pPr>
      <w:rPr>
        <w:rFonts w:hint="default"/>
        <w:lang w:val="hr-HR" w:eastAsia="en-US" w:bidi="ar-SA"/>
      </w:rPr>
    </w:lvl>
    <w:lvl w:ilvl="3" w:tplc="43D6BE38">
      <w:numFmt w:val="bullet"/>
      <w:lvlText w:val="•"/>
      <w:lvlJc w:val="left"/>
      <w:pPr>
        <w:ind w:left="2904" w:hanging="399"/>
      </w:pPr>
      <w:rPr>
        <w:rFonts w:hint="default"/>
        <w:lang w:val="hr-HR" w:eastAsia="en-US" w:bidi="ar-SA"/>
      </w:rPr>
    </w:lvl>
    <w:lvl w:ilvl="4" w:tplc="E2F2F56A">
      <w:numFmt w:val="bullet"/>
      <w:lvlText w:val="•"/>
      <w:lvlJc w:val="left"/>
      <w:pPr>
        <w:ind w:left="3826" w:hanging="399"/>
      </w:pPr>
      <w:rPr>
        <w:rFonts w:hint="default"/>
        <w:lang w:val="hr-HR" w:eastAsia="en-US" w:bidi="ar-SA"/>
      </w:rPr>
    </w:lvl>
    <w:lvl w:ilvl="5" w:tplc="6FE2C264">
      <w:numFmt w:val="bullet"/>
      <w:lvlText w:val="•"/>
      <w:lvlJc w:val="left"/>
      <w:pPr>
        <w:ind w:left="4748" w:hanging="399"/>
      </w:pPr>
      <w:rPr>
        <w:rFonts w:hint="default"/>
        <w:lang w:val="hr-HR" w:eastAsia="en-US" w:bidi="ar-SA"/>
      </w:rPr>
    </w:lvl>
    <w:lvl w:ilvl="6" w:tplc="177C6A36">
      <w:numFmt w:val="bullet"/>
      <w:lvlText w:val="•"/>
      <w:lvlJc w:val="left"/>
      <w:pPr>
        <w:ind w:left="5669" w:hanging="399"/>
      </w:pPr>
      <w:rPr>
        <w:rFonts w:hint="default"/>
        <w:lang w:val="hr-HR" w:eastAsia="en-US" w:bidi="ar-SA"/>
      </w:rPr>
    </w:lvl>
    <w:lvl w:ilvl="7" w:tplc="14380106">
      <w:numFmt w:val="bullet"/>
      <w:lvlText w:val="•"/>
      <w:lvlJc w:val="left"/>
      <w:pPr>
        <w:ind w:left="6591" w:hanging="399"/>
      </w:pPr>
      <w:rPr>
        <w:rFonts w:hint="default"/>
        <w:lang w:val="hr-HR" w:eastAsia="en-US" w:bidi="ar-SA"/>
      </w:rPr>
    </w:lvl>
    <w:lvl w:ilvl="8" w:tplc="8752DACC">
      <w:numFmt w:val="bullet"/>
      <w:lvlText w:val="•"/>
      <w:lvlJc w:val="left"/>
      <w:pPr>
        <w:ind w:left="7513" w:hanging="399"/>
      </w:pPr>
      <w:rPr>
        <w:rFonts w:hint="default"/>
        <w:lang w:val="hr-HR" w:eastAsia="en-US" w:bidi="ar-SA"/>
      </w:rPr>
    </w:lvl>
  </w:abstractNum>
  <w:abstractNum w:abstractNumId="1" w15:restartNumberingAfterBreak="0">
    <w:nsid w:val="03B61351"/>
    <w:multiLevelType w:val="hybridMultilevel"/>
    <w:tmpl w:val="A08EFF16"/>
    <w:lvl w:ilvl="0" w:tplc="9D3C83FA">
      <w:start w:val="1"/>
      <w:numFmt w:val="decimal"/>
      <w:lvlText w:val="(%1)"/>
      <w:lvlJc w:val="left"/>
      <w:pPr>
        <w:ind w:left="141" w:hanging="416"/>
      </w:pPr>
      <w:rPr>
        <w:rFonts w:ascii="Times New Roman" w:eastAsia="Times New Roman" w:hAnsi="Times New Roman" w:cs="Times New Roman" w:hint="default"/>
        <w:b w:val="0"/>
        <w:bCs w:val="0"/>
        <w:i w:val="0"/>
        <w:iCs w:val="0"/>
        <w:spacing w:val="-1"/>
        <w:w w:val="100"/>
        <w:sz w:val="24"/>
        <w:szCs w:val="24"/>
        <w:lang w:val="hr-HR" w:eastAsia="en-US" w:bidi="ar-SA"/>
      </w:rPr>
    </w:lvl>
    <w:lvl w:ilvl="1" w:tplc="A6627080">
      <w:numFmt w:val="bullet"/>
      <w:lvlText w:val="•"/>
      <w:lvlJc w:val="left"/>
      <w:pPr>
        <w:ind w:left="1061" w:hanging="416"/>
      </w:pPr>
      <w:rPr>
        <w:rFonts w:hint="default"/>
        <w:lang w:val="hr-HR" w:eastAsia="en-US" w:bidi="ar-SA"/>
      </w:rPr>
    </w:lvl>
    <w:lvl w:ilvl="2" w:tplc="468E3BBE">
      <w:numFmt w:val="bullet"/>
      <w:lvlText w:val="•"/>
      <w:lvlJc w:val="left"/>
      <w:pPr>
        <w:ind w:left="1983" w:hanging="416"/>
      </w:pPr>
      <w:rPr>
        <w:rFonts w:hint="default"/>
        <w:lang w:val="hr-HR" w:eastAsia="en-US" w:bidi="ar-SA"/>
      </w:rPr>
    </w:lvl>
    <w:lvl w:ilvl="3" w:tplc="51BE7678">
      <w:numFmt w:val="bullet"/>
      <w:lvlText w:val="•"/>
      <w:lvlJc w:val="left"/>
      <w:pPr>
        <w:ind w:left="2904" w:hanging="416"/>
      </w:pPr>
      <w:rPr>
        <w:rFonts w:hint="default"/>
        <w:lang w:val="hr-HR" w:eastAsia="en-US" w:bidi="ar-SA"/>
      </w:rPr>
    </w:lvl>
    <w:lvl w:ilvl="4" w:tplc="3A3A4598">
      <w:numFmt w:val="bullet"/>
      <w:lvlText w:val="•"/>
      <w:lvlJc w:val="left"/>
      <w:pPr>
        <w:ind w:left="3826" w:hanging="416"/>
      </w:pPr>
      <w:rPr>
        <w:rFonts w:hint="default"/>
        <w:lang w:val="hr-HR" w:eastAsia="en-US" w:bidi="ar-SA"/>
      </w:rPr>
    </w:lvl>
    <w:lvl w:ilvl="5" w:tplc="57362516">
      <w:numFmt w:val="bullet"/>
      <w:lvlText w:val="•"/>
      <w:lvlJc w:val="left"/>
      <w:pPr>
        <w:ind w:left="4748" w:hanging="416"/>
      </w:pPr>
      <w:rPr>
        <w:rFonts w:hint="default"/>
        <w:lang w:val="hr-HR" w:eastAsia="en-US" w:bidi="ar-SA"/>
      </w:rPr>
    </w:lvl>
    <w:lvl w:ilvl="6" w:tplc="33CECD22">
      <w:numFmt w:val="bullet"/>
      <w:lvlText w:val="•"/>
      <w:lvlJc w:val="left"/>
      <w:pPr>
        <w:ind w:left="5669" w:hanging="416"/>
      </w:pPr>
      <w:rPr>
        <w:rFonts w:hint="default"/>
        <w:lang w:val="hr-HR" w:eastAsia="en-US" w:bidi="ar-SA"/>
      </w:rPr>
    </w:lvl>
    <w:lvl w:ilvl="7" w:tplc="114015FC">
      <w:numFmt w:val="bullet"/>
      <w:lvlText w:val="•"/>
      <w:lvlJc w:val="left"/>
      <w:pPr>
        <w:ind w:left="6591" w:hanging="416"/>
      </w:pPr>
      <w:rPr>
        <w:rFonts w:hint="default"/>
        <w:lang w:val="hr-HR" w:eastAsia="en-US" w:bidi="ar-SA"/>
      </w:rPr>
    </w:lvl>
    <w:lvl w:ilvl="8" w:tplc="DCF64E26">
      <w:numFmt w:val="bullet"/>
      <w:lvlText w:val="•"/>
      <w:lvlJc w:val="left"/>
      <w:pPr>
        <w:ind w:left="7513" w:hanging="416"/>
      </w:pPr>
      <w:rPr>
        <w:rFonts w:hint="default"/>
        <w:lang w:val="hr-HR" w:eastAsia="en-US" w:bidi="ar-SA"/>
      </w:rPr>
    </w:lvl>
  </w:abstractNum>
  <w:abstractNum w:abstractNumId="2" w15:restartNumberingAfterBreak="0">
    <w:nsid w:val="03B74267"/>
    <w:multiLevelType w:val="hybridMultilevel"/>
    <w:tmpl w:val="06149E84"/>
    <w:lvl w:ilvl="0" w:tplc="B0984AC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54E417F"/>
    <w:multiLevelType w:val="hybridMultilevel"/>
    <w:tmpl w:val="C1BA70FA"/>
    <w:lvl w:ilvl="0" w:tplc="AA6EE1E2">
      <w:start w:val="1"/>
      <w:numFmt w:val="decimal"/>
      <w:lvlText w:val="(%1)"/>
      <w:lvlJc w:val="left"/>
      <w:pPr>
        <w:ind w:left="141" w:hanging="377"/>
      </w:pPr>
      <w:rPr>
        <w:rFonts w:ascii="Times New Roman" w:eastAsia="Times New Roman" w:hAnsi="Times New Roman" w:cs="Times New Roman" w:hint="default"/>
        <w:b w:val="0"/>
        <w:bCs w:val="0"/>
        <w:i w:val="0"/>
        <w:iCs w:val="0"/>
        <w:spacing w:val="-1"/>
        <w:w w:val="100"/>
        <w:sz w:val="24"/>
        <w:szCs w:val="24"/>
        <w:lang w:val="hr-HR" w:eastAsia="en-US" w:bidi="ar-SA"/>
      </w:rPr>
    </w:lvl>
    <w:lvl w:ilvl="1" w:tplc="21342DB6">
      <w:numFmt w:val="bullet"/>
      <w:lvlText w:val="•"/>
      <w:lvlJc w:val="left"/>
      <w:pPr>
        <w:ind w:left="1061" w:hanging="377"/>
      </w:pPr>
      <w:rPr>
        <w:rFonts w:hint="default"/>
        <w:lang w:val="hr-HR" w:eastAsia="en-US" w:bidi="ar-SA"/>
      </w:rPr>
    </w:lvl>
    <w:lvl w:ilvl="2" w:tplc="0310FBF4">
      <w:numFmt w:val="bullet"/>
      <w:lvlText w:val="•"/>
      <w:lvlJc w:val="left"/>
      <w:pPr>
        <w:ind w:left="1983" w:hanging="377"/>
      </w:pPr>
      <w:rPr>
        <w:rFonts w:hint="default"/>
        <w:lang w:val="hr-HR" w:eastAsia="en-US" w:bidi="ar-SA"/>
      </w:rPr>
    </w:lvl>
    <w:lvl w:ilvl="3" w:tplc="522001C4">
      <w:numFmt w:val="bullet"/>
      <w:lvlText w:val="•"/>
      <w:lvlJc w:val="left"/>
      <w:pPr>
        <w:ind w:left="2904" w:hanging="377"/>
      </w:pPr>
      <w:rPr>
        <w:rFonts w:hint="default"/>
        <w:lang w:val="hr-HR" w:eastAsia="en-US" w:bidi="ar-SA"/>
      </w:rPr>
    </w:lvl>
    <w:lvl w:ilvl="4" w:tplc="25E8A456">
      <w:numFmt w:val="bullet"/>
      <w:lvlText w:val="•"/>
      <w:lvlJc w:val="left"/>
      <w:pPr>
        <w:ind w:left="3826" w:hanging="377"/>
      </w:pPr>
      <w:rPr>
        <w:rFonts w:hint="default"/>
        <w:lang w:val="hr-HR" w:eastAsia="en-US" w:bidi="ar-SA"/>
      </w:rPr>
    </w:lvl>
    <w:lvl w:ilvl="5" w:tplc="E774FD92">
      <w:numFmt w:val="bullet"/>
      <w:lvlText w:val="•"/>
      <w:lvlJc w:val="left"/>
      <w:pPr>
        <w:ind w:left="4748" w:hanging="377"/>
      </w:pPr>
      <w:rPr>
        <w:rFonts w:hint="default"/>
        <w:lang w:val="hr-HR" w:eastAsia="en-US" w:bidi="ar-SA"/>
      </w:rPr>
    </w:lvl>
    <w:lvl w:ilvl="6" w:tplc="7A826AF8">
      <w:numFmt w:val="bullet"/>
      <w:lvlText w:val="•"/>
      <w:lvlJc w:val="left"/>
      <w:pPr>
        <w:ind w:left="5669" w:hanging="377"/>
      </w:pPr>
      <w:rPr>
        <w:rFonts w:hint="default"/>
        <w:lang w:val="hr-HR" w:eastAsia="en-US" w:bidi="ar-SA"/>
      </w:rPr>
    </w:lvl>
    <w:lvl w:ilvl="7" w:tplc="303821C0">
      <w:numFmt w:val="bullet"/>
      <w:lvlText w:val="•"/>
      <w:lvlJc w:val="left"/>
      <w:pPr>
        <w:ind w:left="6591" w:hanging="377"/>
      </w:pPr>
      <w:rPr>
        <w:rFonts w:hint="default"/>
        <w:lang w:val="hr-HR" w:eastAsia="en-US" w:bidi="ar-SA"/>
      </w:rPr>
    </w:lvl>
    <w:lvl w:ilvl="8" w:tplc="2E6C691A">
      <w:numFmt w:val="bullet"/>
      <w:lvlText w:val="•"/>
      <w:lvlJc w:val="left"/>
      <w:pPr>
        <w:ind w:left="7513" w:hanging="377"/>
      </w:pPr>
      <w:rPr>
        <w:rFonts w:hint="default"/>
        <w:lang w:val="hr-HR" w:eastAsia="en-US" w:bidi="ar-SA"/>
      </w:rPr>
    </w:lvl>
  </w:abstractNum>
  <w:abstractNum w:abstractNumId="4" w15:restartNumberingAfterBreak="0">
    <w:nsid w:val="0C967DF6"/>
    <w:multiLevelType w:val="hybridMultilevel"/>
    <w:tmpl w:val="715EBC24"/>
    <w:lvl w:ilvl="0" w:tplc="74963054">
      <w:start w:val="13"/>
      <w:numFmt w:val="decimal"/>
      <w:lvlText w:val="%1."/>
      <w:lvlJc w:val="left"/>
      <w:pPr>
        <w:ind w:left="861" w:hanging="360"/>
      </w:pPr>
      <w:rPr>
        <w:rFonts w:hint="default"/>
      </w:rPr>
    </w:lvl>
    <w:lvl w:ilvl="1" w:tplc="041A0019" w:tentative="1">
      <w:start w:val="1"/>
      <w:numFmt w:val="lowerLetter"/>
      <w:lvlText w:val="%2."/>
      <w:lvlJc w:val="left"/>
      <w:pPr>
        <w:ind w:left="1581" w:hanging="360"/>
      </w:pPr>
    </w:lvl>
    <w:lvl w:ilvl="2" w:tplc="041A001B" w:tentative="1">
      <w:start w:val="1"/>
      <w:numFmt w:val="lowerRoman"/>
      <w:lvlText w:val="%3."/>
      <w:lvlJc w:val="right"/>
      <w:pPr>
        <w:ind w:left="2301" w:hanging="180"/>
      </w:pPr>
    </w:lvl>
    <w:lvl w:ilvl="3" w:tplc="041A000F" w:tentative="1">
      <w:start w:val="1"/>
      <w:numFmt w:val="decimal"/>
      <w:lvlText w:val="%4."/>
      <w:lvlJc w:val="left"/>
      <w:pPr>
        <w:ind w:left="3021" w:hanging="360"/>
      </w:pPr>
    </w:lvl>
    <w:lvl w:ilvl="4" w:tplc="041A0019" w:tentative="1">
      <w:start w:val="1"/>
      <w:numFmt w:val="lowerLetter"/>
      <w:lvlText w:val="%5."/>
      <w:lvlJc w:val="left"/>
      <w:pPr>
        <w:ind w:left="3741" w:hanging="360"/>
      </w:pPr>
    </w:lvl>
    <w:lvl w:ilvl="5" w:tplc="041A001B" w:tentative="1">
      <w:start w:val="1"/>
      <w:numFmt w:val="lowerRoman"/>
      <w:lvlText w:val="%6."/>
      <w:lvlJc w:val="right"/>
      <w:pPr>
        <w:ind w:left="4461" w:hanging="180"/>
      </w:pPr>
    </w:lvl>
    <w:lvl w:ilvl="6" w:tplc="041A000F" w:tentative="1">
      <w:start w:val="1"/>
      <w:numFmt w:val="decimal"/>
      <w:lvlText w:val="%7."/>
      <w:lvlJc w:val="left"/>
      <w:pPr>
        <w:ind w:left="5181" w:hanging="360"/>
      </w:pPr>
    </w:lvl>
    <w:lvl w:ilvl="7" w:tplc="041A0019" w:tentative="1">
      <w:start w:val="1"/>
      <w:numFmt w:val="lowerLetter"/>
      <w:lvlText w:val="%8."/>
      <w:lvlJc w:val="left"/>
      <w:pPr>
        <w:ind w:left="5901" w:hanging="360"/>
      </w:pPr>
    </w:lvl>
    <w:lvl w:ilvl="8" w:tplc="041A001B" w:tentative="1">
      <w:start w:val="1"/>
      <w:numFmt w:val="lowerRoman"/>
      <w:lvlText w:val="%9."/>
      <w:lvlJc w:val="right"/>
      <w:pPr>
        <w:ind w:left="6621" w:hanging="180"/>
      </w:pPr>
    </w:lvl>
  </w:abstractNum>
  <w:abstractNum w:abstractNumId="5" w15:restartNumberingAfterBreak="0">
    <w:nsid w:val="0F6A17F0"/>
    <w:multiLevelType w:val="hybridMultilevel"/>
    <w:tmpl w:val="F6C0D40E"/>
    <w:lvl w:ilvl="0" w:tplc="9EE2C834">
      <w:start w:val="1"/>
      <w:numFmt w:val="decimal"/>
      <w:lvlText w:val="(%1)"/>
      <w:lvlJc w:val="left"/>
      <w:pPr>
        <w:ind w:left="525" w:hanging="384"/>
      </w:pPr>
      <w:rPr>
        <w:rFonts w:ascii="Times New Roman" w:eastAsia="Times New Roman" w:hAnsi="Times New Roman" w:cs="Times New Roman" w:hint="default"/>
        <w:b w:val="0"/>
        <w:bCs w:val="0"/>
        <w:i w:val="0"/>
        <w:iCs w:val="0"/>
        <w:spacing w:val="-1"/>
        <w:w w:val="100"/>
        <w:sz w:val="24"/>
        <w:szCs w:val="24"/>
        <w:lang w:val="hr-HR" w:eastAsia="en-US" w:bidi="ar-SA"/>
      </w:rPr>
    </w:lvl>
    <w:lvl w:ilvl="1" w:tplc="2A9AD79A">
      <w:numFmt w:val="bullet"/>
      <w:lvlText w:val="•"/>
      <w:lvlJc w:val="left"/>
      <w:pPr>
        <w:ind w:left="1403" w:hanging="384"/>
      </w:pPr>
      <w:rPr>
        <w:rFonts w:hint="default"/>
        <w:lang w:val="hr-HR" w:eastAsia="en-US" w:bidi="ar-SA"/>
      </w:rPr>
    </w:lvl>
    <w:lvl w:ilvl="2" w:tplc="D082B212">
      <w:numFmt w:val="bullet"/>
      <w:lvlText w:val="•"/>
      <w:lvlJc w:val="left"/>
      <w:pPr>
        <w:ind w:left="2287" w:hanging="384"/>
      </w:pPr>
      <w:rPr>
        <w:rFonts w:hint="default"/>
        <w:lang w:val="hr-HR" w:eastAsia="en-US" w:bidi="ar-SA"/>
      </w:rPr>
    </w:lvl>
    <w:lvl w:ilvl="3" w:tplc="0696EB56">
      <w:numFmt w:val="bullet"/>
      <w:lvlText w:val="•"/>
      <w:lvlJc w:val="left"/>
      <w:pPr>
        <w:ind w:left="3170" w:hanging="384"/>
      </w:pPr>
      <w:rPr>
        <w:rFonts w:hint="default"/>
        <w:lang w:val="hr-HR" w:eastAsia="en-US" w:bidi="ar-SA"/>
      </w:rPr>
    </w:lvl>
    <w:lvl w:ilvl="4" w:tplc="E7EE5224">
      <w:numFmt w:val="bullet"/>
      <w:lvlText w:val="•"/>
      <w:lvlJc w:val="left"/>
      <w:pPr>
        <w:ind w:left="4054" w:hanging="384"/>
      </w:pPr>
      <w:rPr>
        <w:rFonts w:hint="default"/>
        <w:lang w:val="hr-HR" w:eastAsia="en-US" w:bidi="ar-SA"/>
      </w:rPr>
    </w:lvl>
    <w:lvl w:ilvl="5" w:tplc="97C4E1D2">
      <w:numFmt w:val="bullet"/>
      <w:lvlText w:val="•"/>
      <w:lvlJc w:val="left"/>
      <w:pPr>
        <w:ind w:left="4938" w:hanging="384"/>
      </w:pPr>
      <w:rPr>
        <w:rFonts w:hint="default"/>
        <w:lang w:val="hr-HR" w:eastAsia="en-US" w:bidi="ar-SA"/>
      </w:rPr>
    </w:lvl>
    <w:lvl w:ilvl="6" w:tplc="F0D6C664">
      <w:numFmt w:val="bullet"/>
      <w:lvlText w:val="•"/>
      <w:lvlJc w:val="left"/>
      <w:pPr>
        <w:ind w:left="5821" w:hanging="384"/>
      </w:pPr>
      <w:rPr>
        <w:rFonts w:hint="default"/>
        <w:lang w:val="hr-HR" w:eastAsia="en-US" w:bidi="ar-SA"/>
      </w:rPr>
    </w:lvl>
    <w:lvl w:ilvl="7" w:tplc="898AE9CC">
      <w:numFmt w:val="bullet"/>
      <w:lvlText w:val="•"/>
      <w:lvlJc w:val="left"/>
      <w:pPr>
        <w:ind w:left="6705" w:hanging="384"/>
      </w:pPr>
      <w:rPr>
        <w:rFonts w:hint="default"/>
        <w:lang w:val="hr-HR" w:eastAsia="en-US" w:bidi="ar-SA"/>
      </w:rPr>
    </w:lvl>
    <w:lvl w:ilvl="8" w:tplc="FC9EED0A">
      <w:numFmt w:val="bullet"/>
      <w:lvlText w:val="•"/>
      <w:lvlJc w:val="left"/>
      <w:pPr>
        <w:ind w:left="7589" w:hanging="384"/>
      </w:pPr>
      <w:rPr>
        <w:rFonts w:hint="default"/>
        <w:lang w:val="hr-HR" w:eastAsia="en-US" w:bidi="ar-SA"/>
      </w:rPr>
    </w:lvl>
  </w:abstractNum>
  <w:abstractNum w:abstractNumId="6" w15:restartNumberingAfterBreak="0">
    <w:nsid w:val="101479E2"/>
    <w:multiLevelType w:val="hybridMultilevel"/>
    <w:tmpl w:val="64C6889E"/>
    <w:lvl w:ilvl="0" w:tplc="8A568470">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25AA71E2">
      <w:numFmt w:val="bullet"/>
      <w:lvlText w:val="•"/>
      <w:lvlJc w:val="left"/>
      <w:pPr>
        <w:ind w:left="1367" w:hanging="339"/>
      </w:pPr>
      <w:rPr>
        <w:rFonts w:hint="default"/>
        <w:lang w:val="hr-HR" w:eastAsia="en-US" w:bidi="ar-SA"/>
      </w:rPr>
    </w:lvl>
    <w:lvl w:ilvl="2" w:tplc="597C5D78">
      <w:numFmt w:val="bullet"/>
      <w:lvlText w:val="•"/>
      <w:lvlJc w:val="left"/>
      <w:pPr>
        <w:ind w:left="2255" w:hanging="339"/>
      </w:pPr>
      <w:rPr>
        <w:rFonts w:hint="default"/>
        <w:lang w:val="hr-HR" w:eastAsia="en-US" w:bidi="ar-SA"/>
      </w:rPr>
    </w:lvl>
    <w:lvl w:ilvl="3" w:tplc="23FAA4E4">
      <w:numFmt w:val="bullet"/>
      <w:lvlText w:val="•"/>
      <w:lvlJc w:val="left"/>
      <w:pPr>
        <w:ind w:left="3142" w:hanging="339"/>
      </w:pPr>
      <w:rPr>
        <w:rFonts w:hint="default"/>
        <w:lang w:val="hr-HR" w:eastAsia="en-US" w:bidi="ar-SA"/>
      </w:rPr>
    </w:lvl>
    <w:lvl w:ilvl="4" w:tplc="4AA03D08">
      <w:numFmt w:val="bullet"/>
      <w:lvlText w:val="•"/>
      <w:lvlJc w:val="left"/>
      <w:pPr>
        <w:ind w:left="4030" w:hanging="339"/>
      </w:pPr>
      <w:rPr>
        <w:rFonts w:hint="default"/>
        <w:lang w:val="hr-HR" w:eastAsia="en-US" w:bidi="ar-SA"/>
      </w:rPr>
    </w:lvl>
    <w:lvl w:ilvl="5" w:tplc="E508E802">
      <w:numFmt w:val="bullet"/>
      <w:lvlText w:val="•"/>
      <w:lvlJc w:val="left"/>
      <w:pPr>
        <w:ind w:left="4918" w:hanging="339"/>
      </w:pPr>
      <w:rPr>
        <w:rFonts w:hint="default"/>
        <w:lang w:val="hr-HR" w:eastAsia="en-US" w:bidi="ar-SA"/>
      </w:rPr>
    </w:lvl>
    <w:lvl w:ilvl="6" w:tplc="30EE887E">
      <w:numFmt w:val="bullet"/>
      <w:lvlText w:val="•"/>
      <w:lvlJc w:val="left"/>
      <w:pPr>
        <w:ind w:left="5805" w:hanging="339"/>
      </w:pPr>
      <w:rPr>
        <w:rFonts w:hint="default"/>
        <w:lang w:val="hr-HR" w:eastAsia="en-US" w:bidi="ar-SA"/>
      </w:rPr>
    </w:lvl>
    <w:lvl w:ilvl="7" w:tplc="ABC4FF18">
      <w:numFmt w:val="bullet"/>
      <w:lvlText w:val="•"/>
      <w:lvlJc w:val="left"/>
      <w:pPr>
        <w:ind w:left="6693" w:hanging="339"/>
      </w:pPr>
      <w:rPr>
        <w:rFonts w:hint="default"/>
        <w:lang w:val="hr-HR" w:eastAsia="en-US" w:bidi="ar-SA"/>
      </w:rPr>
    </w:lvl>
    <w:lvl w:ilvl="8" w:tplc="F1723B60">
      <w:numFmt w:val="bullet"/>
      <w:lvlText w:val="•"/>
      <w:lvlJc w:val="left"/>
      <w:pPr>
        <w:ind w:left="7581" w:hanging="339"/>
      </w:pPr>
      <w:rPr>
        <w:rFonts w:hint="default"/>
        <w:lang w:val="hr-HR" w:eastAsia="en-US" w:bidi="ar-SA"/>
      </w:rPr>
    </w:lvl>
  </w:abstractNum>
  <w:abstractNum w:abstractNumId="7" w15:restartNumberingAfterBreak="0">
    <w:nsid w:val="13A97E7E"/>
    <w:multiLevelType w:val="hybridMultilevel"/>
    <w:tmpl w:val="14962F2C"/>
    <w:lvl w:ilvl="0" w:tplc="197AC006">
      <w:start w:val="1"/>
      <w:numFmt w:val="decimal"/>
      <w:lvlText w:val="(%1)"/>
      <w:lvlJc w:val="left"/>
      <w:pPr>
        <w:ind w:left="141"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15D83E10">
      <w:numFmt w:val="bullet"/>
      <w:lvlText w:val="•"/>
      <w:lvlJc w:val="left"/>
      <w:pPr>
        <w:ind w:left="1061" w:hanging="339"/>
      </w:pPr>
      <w:rPr>
        <w:rFonts w:hint="default"/>
        <w:lang w:val="hr-HR" w:eastAsia="en-US" w:bidi="ar-SA"/>
      </w:rPr>
    </w:lvl>
    <w:lvl w:ilvl="2" w:tplc="419ECCA6">
      <w:numFmt w:val="bullet"/>
      <w:lvlText w:val="•"/>
      <w:lvlJc w:val="left"/>
      <w:pPr>
        <w:ind w:left="1983" w:hanging="339"/>
      </w:pPr>
      <w:rPr>
        <w:rFonts w:hint="default"/>
        <w:lang w:val="hr-HR" w:eastAsia="en-US" w:bidi="ar-SA"/>
      </w:rPr>
    </w:lvl>
    <w:lvl w:ilvl="3" w:tplc="B3BA8A2A">
      <w:numFmt w:val="bullet"/>
      <w:lvlText w:val="•"/>
      <w:lvlJc w:val="left"/>
      <w:pPr>
        <w:ind w:left="2904" w:hanging="339"/>
      </w:pPr>
      <w:rPr>
        <w:rFonts w:hint="default"/>
        <w:lang w:val="hr-HR" w:eastAsia="en-US" w:bidi="ar-SA"/>
      </w:rPr>
    </w:lvl>
    <w:lvl w:ilvl="4" w:tplc="0CCAE446">
      <w:numFmt w:val="bullet"/>
      <w:lvlText w:val="•"/>
      <w:lvlJc w:val="left"/>
      <w:pPr>
        <w:ind w:left="3826" w:hanging="339"/>
      </w:pPr>
      <w:rPr>
        <w:rFonts w:hint="default"/>
        <w:lang w:val="hr-HR" w:eastAsia="en-US" w:bidi="ar-SA"/>
      </w:rPr>
    </w:lvl>
    <w:lvl w:ilvl="5" w:tplc="F26A62D0">
      <w:numFmt w:val="bullet"/>
      <w:lvlText w:val="•"/>
      <w:lvlJc w:val="left"/>
      <w:pPr>
        <w:ind w:left="4748" w:hanging="339"/>
      </w:pPr>
      <w:rPr>
        <w:rFonts w:hint="default"/>
        <w:lang w:val="hr-HR" w:eastAsia="en-US" w:bidi="ar-SA"/>
      </w:rPr>
    </w:lvl>
    <w:lvl w:ilvl="6" w:tplc="5A34DF7C">
      <w:numFmt w:val="bullet"/>
      <w:lvlText w:val="•"/>
      <w:lvlJc w:val="left"/>
      <w:pPr>
        <w:ind w:left="5669" w:hanging="339"/>
      </w:pPr>
      <w:rPr>
        <w:rFonts w:hint="default"/>
        <w:lang w:val="hr-HR" w:eastAsia="en-US" w:bidi="ar-SA"/>
      </w:rPr>
    </w:lvl>
    <w:lvl w:ilvl="7" w:tplc="5B80C170">
      <w:numFmt w:val="bullet"/>
      <w:lvlText w:val="•"/>
      <w:lvlJc w:val="left"/>
      <w:pPr>
        <w:ind w:left="6591" w:hanging="339"/>
      </w:pPr>
      <w:rPr>
        <w:rFonts w:hint="default"/>
        <w:lang w:val="hr-HR" w:eastAsia="en-US" w:bidi="ar-SA"/>
      </w:rPr>
    </w:lvl>
    <w:lvl w:ilvl="8" w:tplc="9C94794C">
      <w:numFmt w:val="bullet"/>
      <w:lvlText w:val="•"/>
      <w:lvlJc w:val="left"/>
      <w:pPr>
        <w:ind w:left="7513" w:hanging="339"/>
      </w:pPr>
      <w:rPr>
        <w:rFonts w:hint="default"/>
        <w:lang w:val="hr-HR" w:eastAsia="en-US" w:bidi="ar-SA"/>
      </w:rPr>
    </w:lvl>
  </w:abstractNum>
  <w:abstractNum w:abstractNumId="8" w15:restartNumberingAfterBreak="0">
    <w:nsid w:val="14E54902"/>
    <w:multiLevelType w:val="hybridMultilevel"/>
    <w:tmpl w:val="4E72F1E8"/>
    <w:lvl w:ilvl="0" w:tplc="F7922FE8">
      <w:start w:val="1"/>
      <w:numFmt w:val="decimal"/>
      <w:lvlText w:val="(%1)"/>
      <w:lvlJc w:val="left"/>
      <w:pPr>
        <w:ind w:left="141" w:hanging="435"/>
      </w:pPr>
      <w:rPr>
        <w:rFonts w:ascii="Times New Roman" w:eastAsia="Times New Roman" w:hAnsi="Times New Roman" w:cs="Times New Roman" w:hint="default"/>
        <w:b w:val="0"/>
        <w:bCs w:val="0"/>
        <w:i w:val="0"/>
        <w:iCs w:val="0"/>
        <w:spacing w:val="-1"/>
        <w:w w:val="100"/>
        <w:sz w:val="24"/>
        <w:szCs w:val="24"/>
        <w:lang w:val="hr-HR" w:eastAsia="en-US" w:bidi="ar-SA"/>
      </w:rPr>
    </w:lvl>
    <w:lvl w:ilvl="1" w:tplc="571C4152">
      <w:numFmt w:val="bullet"/>
      <w:lvlText w:val="•"/>
      <w:lvlJc w:val="left"/>
      <w:pPr>
        <w:ind w:left="1061" w:hanging="435"/>
      </w:pPr>
      <w:rPr>
        <w:rFonts w:hint="default"/>
        <w:lang w:val="hr-HR" w:eastAsia="en-US" w:bidi="ar-SA"/>
      </w:rPr>
    </w:lvl>
    <w:lvl w:ilvl="2" w:tplc="565ECAB0">
      <w:numFmt w:val="bullet"/>
      <w:lvlText w:val="•"/>
      <w:lvlJc w:val="left"/>
      <w:pPr>
        <w:ind w:left="1983" w:hanging="435"/>
      </w:pPr>
      <w:rPr>
        <w:rFonts w:hint="default"/>
        <w:lang w:val="hr-HR" w:eastAsia="en-US" w:bidi="ar-SA"/>
      </w:rPr>
    </w:lvl>
    <w:lvl w:ilvl="3" w:tplc="6C50C488">
      <w:numFmt w:val="bullet"/>
      <w:lvlText w:val="•"/>
      <w:lvlJc w:val="left"/>
      <w:pPr>
        <w:ind w:left="2904" w:hanging="435"/>
      </w:pPr>
      <w:rPr>
        <w:rFonts w:hint="default"/>
        <w:lang w:val="hr-HR" w:eastAsia="en-US" w:bidi="ar-SA"/>
      </w:rPr>
    </w:lvl>
    <w:lvl w:ilvl="4" w:tplc="14B4B7CC">
      <w:numFmt w:val="bullet"/>
      <w:lvlText w:val="•"/>
      <w:lvlJc w:val="left"/>
      <w:pPr>
        <w:ind w:left="3826" w:hanging="435"/>
      </w:pPr>
      <w:rPr>
        <w:rFonts w:hint="default"/>
        <w:lang w:val="hr-HR" w:eastAsia="en-US" w:bidi="ar-SA"/>
      </w:rPr>
    </w:lvl>
    <w:lvl w:ilvl="5" w:tplc="A14669AA">
      <w:numFmt w:val="bullet"/>
      <w:lvlText w:val="•"/>
      <w:lvlJc w:val="left"/>
      <w:pPr>
        <w:ind w:left="4748" w:hanging="435"/>
      </w:pPr>
      <w:rPr>
        <w:rFonts w:hint="default"/>
        <w:lang w:val="hr-HR" w:eastAsia="en-US" w:bidi="ar-SA"/>
      </w:rPr>
    </w:lvl>
    <w:lvl w:ilvl="6" w:tplc="28C8FB80">
      <w:numFmt w:val="bullet"/>
      <w:lvlText w:val="•"/>
      <w:lvlJc w:val="left"/>
      <w:pPr>
        <w:ind w:left="5669" w:hanging="435"/>
      </w:pPr>
      <w:rPr>
        <w:rFonts w:hint="default"/>
        <w:lang w:val="hr-HR" w:eastAsia="en-US" w:bidi="ar-SA"/>
      </w:rPr>
    </w:lvl>
    <w:lvl w:ilvl="7" w:tplc="2742627E">
      <w:numFmt w:val="bullet"/>
      <w:lvlText w:val="•"/>
      <w:lvlJc w:val="left"/>
      <w:pPr>
        <w:ind w:left="6591" w:hanging="435"/>
      </w:pPr>
      <w:rPr>
        <w:rFonts w:hint="default"/>
        <w:lang w:val="hr-HR" w:eastAsia="en-US" w:bidi="ar-SA"/>
      </w:rPr>
    </w:lvl>
    <w:lvl w:ilvl="8" w:tplc="F62468C8">
      <w:numFmt w:val="bullet"/>
      <w:lvlText w:val="•"/>
      <w:lvlJc w:val="left"/>
      <w:pPr>
        <w:ind w:left="7513" w:hanging="435"/>
      </w:pPr>
      <w:rPr>
        <w:rFonts w:hint="default"/>
        <w:lang w:val="hr-HR" w:eastAsia="en-US" w:bidi="ar-SA"/>
      </w:rPr>
    </w:lvl>
  </w:abstractNum>
  <w:abstractNum w:abstractNumId="9" w15:restartNumberingAfterBreak="0">
    <w:nsid w:val="17E30C89"/>
    <w:multiLevelType w:val="hybridMultilevel"/>
    <w:tmpl w:val="3618C8FC"/>
    <w:lvl w:ilvl="0" w:tplc="14869572">
      <w:start w:val="1"/>
      <w:numFmt w:val="decimal"/>
      <w:lvlText w:val="(%1)"/>
      <w:lvlJc w:val="left"/>
      <w:pPr>
        <w:ind w:left="141" w:hanging="351"/>
      </w:pPr>
      <w:rPr>
        <w:rFonts w:ascii="Times New Roman" w:eastAsia="Times New Roman" w:hAnsi="Times New Roman" w:cs="Times New Roman" w:hint="default"/>
        <w:b w:val="0"/>
        <w:bCs w:val="0"/>
        <w:i w:val="0"/>
        <w:iCs w:val="0"/>
        <w:spacing w:val="-1"/>
        <w:w w:val="100"/>
        <w:sz w:val="24"/>
        <w:szCs w:val="24"/>
        <w:lang w:val="hr-HR" w:eastAsia="en-US" w:bidi="ar-SA"/>
      </w:rPr>
    </w:lvl>
    <w:lvl w:ilvl="1" w:tplc="C6DC9D04">
      <w:numFmt w:val="bullet"/>
      <w:lvlText w:val="•"/>
      <w:lvlJc w:val="left"/>
      <w:pPr>
        <w:ind w:left="1061" w:hanging="351"/>
      </w:pPr>
      <w:rPr>
        <w:rFonts w:hint="default"/>
        <w:lang w:val="hr-HR" w:eastAsia="en-US" w:bidi="ar-SA"/>
      </w:rPr>
    </w:lvl>
    <w:lvl w:ilvl="2" w:tplc="16063C86">
      <w:numFmt w:val="bullet"/>
      <w:lvlText w:val="•"/>
      <w:lvlJc w:val="left"/>
      <w:pPr>
        <w:ind w:left="1983" w:hanging="351"/>
      </w:pPr>
      <w:rPr>
        <w:rFonts w:hint="default"/>
        <w:lang w:val="hr-HR" w:eastAsia="en-US" w:bidi="ar-SA"/>
      </w:rPr>
    </w:lvl>
    <w:lvl w:ilvl="3" w:tplc="6088B436">
      <w:numFmt w:val="bullet"/>
      <w:lvlText w:val="•"/>
      <w:lvlJc w:val="left"/>
      <w:pPr>
        <w:ind w:left="2904" w:hanging="351"/>
      </w:pPr>
      <w:rPr>
        <w:rFonts w:hint="default"/>
        <w:lang w:val="hr-HR" w:eastAsia="en-US" w:bidi="ar-SA"/>
      </w:rPr>
    </w:lvl>
    <w:lvl w:ilvl="4" w:tplc="F30838F0">
      <w:numFmt w:val="bullet"/>
      <w:lvlText w:val="•"/>
      <w:lvlJc w:val="left"/>
      <w:pPr>
        <w:ind w:left="3826" w:hanging="351"/>
      </w:pPr>
      <w:rPr>
        <w:rFonts w:hint="default"/>
        <w:lang w:val="hr-HR" w:eastAsia="en-US" w:bidi="ar-SA"/>
      </w:rPr>
    </w:lvl>
    <w:lvl w:ilvl="5" w:tplc="CF0E0CEE">
      <w:numFmt w:val="bullet"/>
      <w:lvlText w:val="•"/>
      <w:lvlJc w:val="left"/>
      <w:pPr>
        <w:ind w:left="4748" w:hanging="351"/>
      </w:pPr>
      <w:rPr>
        <w:rFonts w:hint="default"/>
        <w:lang w:val="hr-HR" w:eastAsia="en-US" w:bidi="ar-SA"/>
      </w:rPr>
    </w:lvl>
    <w:lvl w:ilvl="6" w:tplc="479C8B14">
      <w:numFmt w:val="bullet"/>
      <w:lvlText w:val="•"/>
      <w:lvlJc w:val="left"/>
      <w:pPr>
        <w:ind w:left="5669" w:hanging="351"/>
      </w:pPr>
      <w:rPr>
        <w:rFonts w:hint="default"/>
        <w:lang w:val="hr-HR" w:eastAsia="en-US" w:bidi="ar-SA"/>
      </w:rPr>
    </w:lvl>
    <w:lvl w:ilvl="7" w:tplc="1DF23E82">
      <w:numFmt w:val="bullet"/>
      <w:lvlText w:val="•"/>
      <w:lvlJc w:val="left"/>
      <w:pPr>
        <w:ind w:left="6591" w:hanging="351"/>
      </w:pPr>
      <w:rPr>
        <w:rFonts w:hint="default"/>
        <w:lang w:val="hr-HR" w:eastAsia="en-US" w:bidi="ar-SA"/>
      </w:rPr>
    </w:lvl>
    <w:lvl w:ilvl="8" w:tplc="9160801C">
      <w:numFmt w:val="bullet"/>
      <w:lvlText w:val="•"/>
      <w:lvlJc w:val="left"/>
      <w:pPr>
        <w:ind w:left="7513" w:hanging="351"/>
      </w:pPr>
      <w:rPr>
        <w:rFonts w:hint="default"/>
        <w:lang w:val="hr-HR" w:eastAsia="en-US" w:bidi="ar-SA"/>
      </w:rPr>
    </w:lvl>
  </w:abstractNum>
  <w:abstractNum w:abstractNumId="10" w15:restartNumberingAfterBreak="0">
    <w:nsid w:val="1D3645F7"/>
    <w:multiLevelType w:val="hybridMultilevel"/>
    <w:tmpl w:val="8F6A56FE"/>
    <w:lvl w:ilvl="0" w:tplc="BE8CADE4">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BA862AE8">
      <w:numFmt w:val="bullet"/>
      <w:lvlText w:val="•"/>
      <w:lvlJc w:val="left"/>
      <w:pPr>
        <w:ind w:left="1367" w:hanging="339"/>
      </w:pPr>
      <w:rPr>
        <w:rFonts w:hint="default"/>
        <w:lang w:val="hr-HR" w:eastAsia="en-US" w:bidi="ar-SA"/>
      </w:rPr>
    </w:lvl>
    <w:lvl w:ilvl="2" w:tplc="4D729CCC">
      <w:numFmt w:val="bullet"/>
      <w:lvlText w:val="•"/>
      <w:lvlJc w:val="left"/>
      <w:pPr>
        <w:ind w:left="2255" w:hanging="339"/>
      </w:pPr>
      <w:rPr>
        <w:rFonts w:hint="default"/>
        <w:lang w:val="hr-HR" w:eastAsia="en-US" w:bidi="ar-SA"/>
      </w:rPr>
    </w:lvl>
    <w:lvl w:ilvl="3" w:tplc="C4FEFAC0">
      <w:numFmt w:val="bullet"/>
      <w:lvlText w:val="•"/>
      <w:lvlJc w:val="left"/>
      <w:pPr>
        <w:ind w:left="3142" w:hanging="339"/>
      </w:pPr>
      <w:rPr>
        <w:rFonts w:hint="default"/>
        <w:lang w:val="hr-HR" w:eastAsia="en-US" w:bidi="ar-SA"/>
      </w:rPr>
    </w:lvl>
    <w:lvl w:ilvl="4" w:tplc="4EFEC4DA">
      <w:numFmt w:val="bullet"/>
      <w:lvlText w:val="•"/>
      <w:lvlJc w:val="left"/>
      <w:pPr>
        <w:ind w:left="4030" w:hanging="339"/>
      </w:pPr>
      <w:rPr>
        <w:rFonts w:hint="default"/>
        <w:lang w:val="hr-HR" w:eastAsia="en-US" w:bidi="ar-SA"/>
      </w:rPr>
    </w:lvl>
    <w:lvl w:ilvl="5" w:tplc="885EE58A">
      <w:numFmt w:val="bullet"/>
      <w:lvlText w:val="•"/>
      <w:lvlJc w:val="left"/>
      <w:pPr>
        <w:ind w:left="4918" w:hanging="339"/>
      </w:pPr>
      <w:rPr>
        <w:rFonts w:hint="default"/>
        <w:lang w:val="hr-HR" w:eastAsia="en-US" w:bidi="ar-SA"/>
      </w:rPr>
    </w:lvl>
    <w:lvl w:ilvl="6" w:tplc="5DA84D0E">
      <w:numFmt w:val="bullet"/>
      <w:lvlText w:val="•"/>
      <w:lvlJc w:val="left"/>
      <w:pPr>
        <w:ind w:left="5805" w:hanging="339"/>
      </w:pPr>
      <w:rPr>
        <w:rFonts w:hint="default"/>
        <w:lang w:val="hr-HR" w:eastAsia="en-US" w:bidi="ar-SA"/>
      </w:rPr>
    </w:lvl>
    <w:lvl w:ilvl="7" w:tplc="A9A84108">
      <w:numFmt w:val="bullet"/>
      <w:lvlText w:val="•"/>
      <w:lvlJc w:val="left"/>
      <w:pPr>
        <w:ind w:left="6693" w:hanging="339"/>
      </w:pPr>
      <w:rPr>
        <w:rFonts w:hint="default"/>
        <w:lang w:val="hr-HR" w:eastAsia="en-US" w:bidi="ar-SA"/>
      </w:rPr>
    </w:lvl>
    <w:lvl w:ilvl="8" w:tplc="2C6A2596">
      <w:numFmt w:val="bullet"/>
      <w:lvlText w:val="•"/>
      <w:lvlJc w:val="left"/>
      <w:pPr>
        <w:ind w:left="7581" w:hanging="339"/>
      </w:pPr>
      <w:rPr>
        <w:rFonts w:hint="default"/>
        <w:lang w:val="hr-HR" w:eastAsia="en-US" w:bidi="ar-SA"/>
      </w:rPr>
    </w:lvl>
  </w:abstractNum>
  <w:abstractNum w:abstractNumId="11" w15:restartNumberingAfterBreak="0">
    <w:nsid w:val="273A16DB"/>
    <w:multiLevelType w:val="hybridMultilevel"/>
    <w:tmpl w:val="E91EAAE0"/>
    <w:lvl w:ilvl="0" w:tplc="BDE6CDFE">
      <w:start w:val="1"/>
      <w:numFmt w:val="decimal"/>
      <w:lvlText w:val="(%1)"/>
      <w:lvlJc w:val="left"/>
      <w:pPr>
        <w:ind w:left="141" w:hanging="444"/>
      </w:pPr>
      <w:rPr>
        <w:rFonts w:ascii="Times New Roman" w:eastAsia="Times New Roman" w:hAnsi="Times New Roman" w:cs="Times New Roman" w:hint="default"/>
        <w:b w:val="0"/>
        <w:bCs w:val="0"/>
        <w:i w:val="0"/>
        <w:iCs w:val="0"/>
        <w:spacing w:val="-1"/>
        <w:w w:val="100"/>
        <w:sz w:val="24"/>
        <w:szCs w:val="24"/>
        <w:lang w:val="hr-HR" w:eastAsia="en-US" w:bidi="ar-SA"/>
      </w:rPr>
    </w:lvl>
    <w:lvl w:ilvl="1" w:tplc="0C1265F0">
      <w:numFmt w:val="bullet"/>
      <w:lvlText w:val="•"/>
      <w:lvlJc w:val="left"/>
      <w:pPr>
        <w:ind w:left="1061" w:hanging="444"/>
      </w:pPr>
      <w:rPr>
        <w:rFonts w:hint="default"/>
        <w:lang w:val="hr-HR" w:eastAsia="en-US" w:bidi="ar-SA"/>
      </w:rPr>
    </w:lvl>
    <w:lvl w:ilvl="2" w:tplc="2C5E71A0">
      <w:numFmt w:val="bullet"/>
      <w:lvlText w:val="•"/>
      <w:lvlJc w:val="left"/>
      <w:pPr>
        <w:ind w:left="1983" w:hanging="444"/>
      </w:pPr>
      <w:rPr>
        <w:rFonts w:hint="default"/>
        <w:lang w:val="hr-HR" w:eastAsia="en-US" w:bidi="ar-SA"/>
      </w:rPr>
    </w:lvl>
    <w:lvl w:ilvl="3" w:tplc="90720E2C">
      <w:numFmt w:val="bullet"/>
      <w:lvlText w:val="•"/>
      <w:lvlJc w:val="left"/>
      <w:pPr>
        <w:ind w:left="2904" w:hanging="444"/>
      </w:pPr>
      <w:rPr>
        <w:rFonts w:hint="default"/>
        <w:lang w:val="hr-HR" w:eastAsia="en-US" w:bidi="ar-SA"/>
      </w:rPr>
    </w:lvl>
    <w:lvl w:ilvl="4" w:tplc="090683C6">
      <w:numFmt w:val="bullet"/>
      <w:lvlText w:val="•"/>
      <w:lvlJc w:val="left"/>
      <w:pPr>
        <w:ind w:left="3826" w:hanging="444"/>
      </w:pPr>
      <w:rPr>
        <w:rFonts w:hint="default"/>
        <w:lang w:val="hr-HR" w:eastAsia="en-US" w:bidi="ar-SA"/>
      </w:rPr>
    </w:lvl>
    <w:lvl w:ilvl="5" w:tplc="B8C8561C">
      <w:numFmt w:val="bullet"/>
      <w:lvlText w:val="•"/>
      <w:lvlJc w:val="left"/>
      <w:pPr>
        <w:ind w:left="4748" w:hanging="444"/>
      </w:pPr>
      <w:rPr>
        <w:rFonts w:hint="default"/>
        <w:lang w:val="hr-HR" w:eastAsia="en-US" w:bidi="ar-SA"/>
      </w:rPr>
    </w:lvl>
    <w:lvl w:ilvl="6" w:tplc="EF9AAF18">
      <w:numFmt w:val="bullet"/>
      <w:lvlText w:val="•"/>
      <w:lvlJc w:val="left"/>
      <w:pPr>
        <w:ind w:left="5669" w:hanging="444"/>
      </w:pPr>
      <w:rPr>
        <w:rFonts w:hint="default"/>
        <w:lang w:val="hr-HR" w:eastAsia="en-US" w:bidi="ar-SA"/>
      </w:rPr>
    </w:lvl>
    <w:lvl w:ilvl="7" w:tplc="B8EA93EC">
      <w:numFmt w:val="bullet"/>
      <w:lvlText w:val="•"/>
      <w:lvlJc w:val="left"/>
      <w:pPr>
        <w:ind w:left="6591" w:hanging="444"/>
      </w:pPr>
      <w:rPr>
        <w:rFonts w:hint="default"/>
        <w:lang w:val="hr-HR" w:eastAsia="en-US" w:bidi="ar-SA"/>
      </w:rPr>
    </w:lvl>
    <w:lvl w:ilvl="8" w:tplc="4E6610B2">
      <w:numFmt w:val="bullet"/>
      <w:lvlText w:val="•"/>
      <w:lvlJc w:val="left"/>
      <w:pPr>
        <w:ind w:left="7513" w:hanging="444"/>
      </w:pPr>
      <w:rPr>
        <w:rFonts w:hint="default"/>
        <w:lang w:val="hr-HR" w:eastAsia="en-US" w:bidi="ar-SA"/>
      </w:rPr>
    </w:lvl>
  </w:abstractNum>
  <w:abstractNum w:abstractNumId="12" w15:restartNumberingAfterBreak="0">
    <w:nsid w:val="27E3743F"/>
    <w:multiLevelType w:val="hybridMultilevel"/>
    <w:tmpl w:val="E2A8EF44"/>
    <w:lvl w:ilvl="0" w:tplc="B728FAA2">
      <w:start w:val="1"/>
      <w:numFmt w:val="decimal"/>
      <w:lvlText w:val="(%1)"/>
      <w:lvlJc w:val="left"/>
      <w:pPr>
        <w:ind w:left="141" w:hanging="413"/>
      </w:pPr>
      <w:rPr>
        <w:rFonts w:ascii="Times New Roman" w:eastAsia="Times New Roman" w:hAnsi="Times New Roman" w:cs="Times New Roman" w:hint="default"/>
        <w:b w:val="0"/>
        <w:bCs w:val="0"/>
        <w:i w:val="0"/>
        <w:iCs w:val="0"/>
        <w:spacing w:val="-1"/>
        <w:w w:val="100"/>
        <w:sz w:val="24"/>
        <w:szCs w:val="24"/>
        <w:lang w:val="hr-HR" w:eastAsia="en-US" w:bidi="ar-SA"/>
      </w:rPr>
    </w:lvl>
    <w:lvl w:ilvl="1" w:tplc="A1E2FFD6">
      <w:numFmt w:val="bullet"/>
      <w:lvlText w:val="•"/>
      <w:lvlJc w:val="left"/>
      <w:pPr>
        <w:ind w:left="1061" w:hanging="413"/>
      </w:pPr>
      <w:rPr>
        <w:rFonts w:hint="default"/>
        <w:lang w:val="hr-HR" w:eastAsia="en-US" w:bidi="ar-SA"/>
      </w:rPr>
    </w:lvl>
    <w:lvl w:ilvl="2" w:tplc="626C53F6">
      <w:numFmt w:val="bullet"/>
      <w:lvlText w:val="•"/>
      <w:lvlJc w:val="left"/>
      <w:pPr>
        <w:ind w:left="1983" w:hanging="413"/>
      </w:pPr>
      <w:rPr>
        <w:rFonts w:hint="default"/>
        <w:lang w:val="hr-HR" w:eastAsia="en-US" w:bidi="ar-SA"/>
      </w:rPr>
    </w:lvl>
    <w:lvl w:ilvl="3" w:tplc="9A646F20">
      <w:numFmt w:val="bullet"/>
      <w:lvlText w:val="•"/>
      <w:lvlJc w:val="left"/>
      <w:pPr>
        <w:ind w:left="2904" w:hanging="413"/>
      </w:pPr>
      <w:rPr>
        <w:rFonts w:hint="default"/>
        <w:lang w:val="hr-HR" w:eastAsia="en-US" w:bidi="ar-SA"/>
      </w:rPr>
    </w:lvl>
    <w:lvl w:ilvl="4" w:tplc="B7747EB2">
      <w:numFmt w:val="bullet"/>
      <w:lvlText w:val="•"/>
      <w:lvlJc w:val="left"/>
      <w:pPr>
        <w:ind w:left="3826" w:hanging="413"/>
      </w:pPr>
      <w:rPr>
        <w:rFonts w:hint="default"/>
        <w:lang w:val="hr-HR" w:eastAsia="en-US" w:bidi="ar-SA"/>
      </w:rPr>
    </w:lvl>
    <w:lvl w:ilvl="5" w:tplc="DBFE2B5C">
      <w:numFmt w:val="bullet"/>
      <w:lvlText w:val="•"/>
      <w:lvlJc w:val="left"/>
      <w:pPr>
        <w:ind w:left="4748" w:hanging="413"/>
      </w:pPr>
      <w:rPr>
        <w:rFonts w:hint="default"/>
        <w:lang w:val="hr-HR" w:eastAsia="en-US" w:bidi="ar-SA"/>
      </w:rPr>
    </w:lvl>
    <w:lvl w:ilvl="6" w:tplc="E7926EB8">
      <w:numFmt w:val="bullet"/>
      <w:lvlText w:val="•"/>
      <w:lvlJc w:val="left"/>
      <w:pPr>
        <w:ind w:left="5669" w:hanging="413"/>
      </w:pPr>
      <w:rPr>
        <w:rFonts w:hint="default"/>
        <w:lang w:val="hr-HR" w:eastAsia="en-US" w:bidi="ar-SA"/>
      </w:rPr>
    </w:lvl>
    <w:lvl w:ilvl="7" w:tplc="27983B90">
      <w:numFmt w:val="bullet"/>
      <w:lvlText w:val="•"/>
      <w:lvlJc w:val="left"/>
      <w:pPr>
        <w:ind w:left="6591" w:hanging="413"/>
      </w:pPr>
      <w:rPr>
        <w:rFonts w:hint="default"/>
        <w:lang w:val="hr-HR" w:eastAsia="en-US" w:bidi="ar-SA"/>
      </w:rPr>
    </w:lvl>
    <w:lvl w:ilvl="8" w:tplc="5DAC28FC">
      <w:numFmt w:val="bullet"/>
      <w:lvlText w:val="•"/>
      <w:lvlJc w:val="left"/>
      <w:pPr>
        <w:ind w:left="7513" w:hanging="413"/>
      </w:pPr>
      <w:rPr>
        <w:rFonts w:hint="default"/>
        <w:lang w:val="hr-HR" w:eastAsia="en-US" w:bidi="ar-SA"/>
      </w:rPr>
    </w:lvl>
  </w:abstractNum>
  <w:abstractNum w:abstractNumId="13" w15:restartNumberingAfterBreak="0">
    <w:nsid w:val="2B1207A4"/>
    <w:multiLevelType w:val="hybridMultilevel"/>
    <w:tmpl w:val="9B58EA44"/>
    <w:lvl w:ilvl="0" w:tplc="D8BE771C">
      <w:start w:val="1"/>
      <w:numFmt w:val="decimal"/>
      <w:lvlText w:val="(%1)"/>
      <w:lvlJc w:val="left"/>
      <w:pPr>
        <w:ind w:left="141" w:hanging="365"/>
      </w:pPr>
      <w:rPr>
        <w:rFonts w:ascii="Times New Roman" w:eastAsia="Times New Roman" w:hAnsi="Times New Roman" w:cs="Times New Roman" w:hint="default"/>
        <w:b w:val="0"/>
        <w:bCs w:val="0"/>
        <w:i w:val="0"/>
        <w:iCs w:val="0"/>
        <w:spacing w:val="-1"/>
        <w:w w:val="100"/>
        <w:sz w:val="24"/>
        <w:szCs w:val="24"/>
        <w:lang w:val="hr-HR" w:eastAsia="en-US" w:bidi="ar-SA"/>
      </w:rPr>
    </w:lvl>
    <w:lvl w:ilvl="1" w:tplc="D36A48F0">
      <w:numFmt w:val="bullet"/>
      <w:lvlText w:val="•"/>
      <w:lvlJc w:val="left"/>
      <w:pPr>
        <w:ind w:left="1061" w:hanging="365"/>
      </w:pPr>
      <w:rPr>
        <w:rFonts w:hint="default"/>
        <w:lang w:val="hr-HR" w:eastAsia="en-US" w:bidi="ar-SA"/>
      </w:rPr>
    </w:lvl>
    <w:lvl w:ilvl="2" w:tplc="77129182">
      <w:numFmt w:val="bullet"/>
      <w:lvlText w:val="•"/>
      <w:lvlJc w:val="left"/>
      <w:pPr>
        <w:ind w:left="1983" w:hanging="365"/>
      </w:pPr>
      <w:rPr>
        <w:rFonts w:hint="default"/>
        <w:lang w:val="hr-HR" w:eastAsia="en-US" w:bidi="ar-SA"/>
      </w:rPr>
    </w:lvl>
    <w:lvl w:ilvl="3" w:tplc="B96E21DA">
      <w:numFmt w:val="bullet"/>
      <w:lvlText w:val="•"/>
      <w:lvlJc w:val="left"/>
      <w:pPr>
        <w:ind w:left="2904" w:hanging="365"/>
      </w:pPr>
      <w:rPr>
        <w:rFonts w:hint="default"/>
        <w:lang w:val="hr-HR" w:eastAsia="en-US" w:bidi="ar-SA"/>
      </w:rPr>
    </w:lvl>
    <w:lvl w:ilvl="4" w:tplc="018227B8">
      <w:numFmt w:val="bullet"/>
      <w:lvlText w:val="•"/>
      <w:lvlJc w:val="left"/>
      <w:pPr>
        <w:ind w:left="3826" w:hanging="365"/>
      </w:pPr>
      <w:rPr>
        <w:rFonts w:hint="default"/>
        <w:lang w:val="hr-HR" w:eastAsia="en-US" w:bidi="ar-SA"/>
      </w:rPr>
    </w:lvl>
    <w:lvl w:ilvl="5" w:tplc="2C029162">
      <w:numFmt w:val="bullet"/>
      <w:lvlText w:val="•"/>
      <w:lvlJc w:val="left"/>
      <w:pPr>
        <w:ind w:left="4748" w:hanging="365"/>
      </w:pPr>
      <w:rPr>
        <w:rFonts w:hint="default"/>
        <w:lang w:val="hr-HR" w:eastAsia="en-US" w:bidi="ar-SA"/>
      </w:rPr>
    </w:lvl>
    <w:lvl w:ilvl="6" w:tplc="DF4270A4">
      <w:numFmt w:val="bullet"/>
      <w:lvlText w:val="•"/>
      <w:lvlJc w:val="left"/>
      <w:pPr>
        <w:ind w:left="5669" w:hanging="365"/>
      </w:pPr>
      <w:rPr>
        <w:rFonts w:hint="default"/>
        <w:lang w:val="hr-HR" w:eastAsia="en-US" w:bidi="ar-SA"/>
      </w:rPr>
    </w:lvl>
    <w:lvl w:ilvl="7" w:tplc="C7BC329E">
      <w:numFmt w:val="bullet"/>
      <w:lvlText w:val="•"/>
      <w:lvlJc w:val="left"/>
      <w:pPr>
        <w:ind w:left="6591" w:hanging="365"/>
      </w:pPr>
      <w:rPr>
        <w:rFonts w:hint="default"/>
        <w:lang w:val="hr-HR" w:eastAsia="en-US" w:bidi="ar-SA"/>
      </w:rPr>
    </w:lvl>
    <w:lvl w:ilvl="8" w:tplc="69507E8C">
      <w:numFmt w:val="bullet"/>
      <w:lvlText w:val="•"/>
      <w:lvlJc w:val="left"/>
      <w:pPr>
        <w:ind w:left="7513" w:hanging="365"/>
      </w:pPr>
      <w:rPr>
        <w:rFonts w:hint="default"/>
        <w:lang w:val="hr-HR" w:eastAsia="en-US" w:bidi="ar-SA"/>
      </w:rPr>
    </w:lvl>
  </w:abstractNum>
  <w:abstractNum w:abstractNumId="14" w15:restartNumberingAfterBreak="0">
    <w:nsid w:val="2D584BEB"/>
    <w:multiLevelType w:val="hybridMultilevel"/>
    <w:tmpl w:val="95D0AF92"/>
    <w:lvl w:ilvl="0" w:tplc="EBC479D2">
      <w:start w:val="1"/>
      <w:numFmt w:val="decimal"/>
      <w:lvlText w:val="(%1)"/>
      <w:lvlJc w:val="left"/>
      <w:pPr>
        <w:ind w:left="141" w:hanging="346"/>
      </w:pPr>
      <w:rPr>
        <w:rFonts w:ascii="Times New Roman" w:eastAsia="Times New Roman" w:hAnsi="Times New Roman" w:cs="Times New Roman" w:hint="default"/>
        <w:b w:val="0"/>
        <w:bCs w:val="0"/>
        <w:i w:val="0"/>
        <w:iCs w:val="0"/>
        <w:spacing w:val="-1"/>
        <w:w w:val="100"/>
        <w:sz w:val="24"/>
        <w:szCs w:val="24"/>
        <w:lang w:val="hr-HR" w:eastAsia="en-US" w:bidi="ar-SA"/>
      </w:rPr>
    </w:lvl>
    <w:lvl w:ilvl="1" w:tplc="F000B328">
      <w:numFmt w:val="bullet"/>
      <w:lvlText w:val="•"/>
      <w:lvlJc w:val="left"/>
      <w:pPr>
        <w:ind w:left="1061" w:hanging="346"/>
      </w:pPr>
      <w:rPr>
        <w:rFonts w:hint="default"/>
        <w:lang w:val="hr-HR" w:eastAsia="en-US" w:bidi="ar-SA"/>
      </w:rPr>
    </w:lvl>
    <w:lvl w:ilvl="2" w:tplc="9D02DCD8">
      <w:numFmt w:val="bullet"/>
      <w:lvlText w:val="•"/>
      <w:lvlJc w:val="left"/>
      <w:pPr>
        <w:ind w:left="1983" w:hanging="346"/>
      </w:pPr>
      <w:rPr>
        <w:rFonts w:hint="default"/>
        <w:lang w:val="hr-HR" w:eastAsia="en-US" w:bidi="ar-SA"/>
      </w:rPr>
    </w:lvl>
    <w:lvl w:ilvl="3" w:tplc="CC1CCE76">
      <w:numFmt w:val="bullet"/>
      <w:lvlText w:val="•"/>
      <w:lvlJc w:val="left"/>
      <w:pPr>
        <w:ind w:left="2904" w:hanging="346"/>
      </w:pPr>
      <w:rPr>
        <w:rFonts w:hint="default"/>
        <w:lang w:val="hr-HR" w:eastAsia="en-US" w:bidi="ar-SA"/>
      </w:rPr>
    </w:lvl>
    <w:lvl w:ilvl="4" w:tplc="0B2C1A58">
      <w:numFmt w:val="bullet"/>
      <w:lvlText w:val="•"/>
      <w:lvlJc w:val="left"/>
      <w:pPr>
        <w:ind w:left="3826" w:hanging="346"/>
      </w:pPr>
      <w:rPr>
        <w:rFonts w:hint="default"/>
        <w:lang w:val="hr-HR" w:eastAsia="en-US" w:bidi="ar-SA"/>
      </w:rPr>
    </w:lvl>
    <w:lvl w:ilvl="5" w:tplc="0C6493A8">
      <w:numFmt w:val="bullet"/>
      <w:lvlText w:val="•"/>
      <w:lvlJc w:val="left"/>
      <w:pPr>
        <w:ind w:left="4748" w:hanging="346"/>
      </w:pPr>
      <w:rPr>
        <w:rFonts w:hint="default"/>
        <w:lang w:val="hr-HR" w:eastAsia="en-US" w:bidi="ar-SA"/>
      </w:rPr>
    </w:lvl>
    <w:lvl w:ilvl="6" w:tplc="20CA52EA">
      <w:numFmt w:val="bullet"/>
      <w:lvlText w:val="•"/>
      <w:lvlJc w:val="left"/>
      <w:pPr>
        <w:ind w:left="5669" w:hanging="346"/>
      </w:pPr>
      <w:rPr>
        <w:rFonts w:hint="default"/>
        <w:lang w:val="hr-HR" w:eastAsia="en-US" w:bidi="ar-SA"/>
      </w:rPr>
    </w:lvl>
    <w:lvl w:ilvl="7" w:tplc="5DE44C5C">
      <w:numFmt w:val="bullet"/>
      <w:lvlText w:val="•"/>
      <w:lvlJc w:val="left"/>
      <w:pPr>
        <w:ind w:left="6591" w:hanging="346"/>
      </w:pPr>
      <w:rPr>
        <w:rFonts w:hint="default"/>
        <w:lang w:val="hr-HR" w:eastAsia="en-US" w:bidi="ar-SA"/>
      </w:rPr>
    </w:lvl>
    <w:lvl w:ilvl="8" w:tplc="DF229500">
      <w:numFmt w:val="bullet"/>
      <w:lvlText w:val="•"/>
      <w:lvlJc w:val="left"/>
      <w:pPr>
        <w:ind w:left="7513" w:hanging="346"/>
      </w:pPr>
      <w:rPr>
        <w:rFonts w:hint="default"/>
        <w:lang w:val="hr-HR" w:eastAsia="en-US" w:bidi="ar-SA"/>
      </w:rPr>
    </w:lvl>
  </w:abstractNum>
  <w:abstractNum w:abstractNumId="15" w15:restartNumberingAfterBreak="0">
    <w:nsid w:val="30D35140"/>
    <w:multiLevelType w:val="hybridMultilevel"/>
    <w:tmpl w:val="92F07992"/>
    <w:lvl w:ilvl="0" w:tplc="6C36D514">
      <w:start w:val="1"/>
      <w:numFmt w:val="decimal"/>
      <w:lvlText w:val="(%1)"/>
      <w:lvlJc w:val="left"/>
      <w:pPr>
        <w:ind w:left="515" w:hanging="375"/>
      </w:pPr>
      <w:rPr>
        <w:rFonts w:ascii="Times New Roman" w:eastAsia="Times New Roman" w:hAnsi="Times New Roman" w:cs="Times New Roman" w:hint="default"/>
        <w:b w:val="0"/>
        <w:bCs w:val="0"/>
        <w:i w:val="0"/>
        <w:iCs w:val="0"/>
        <w:spacing w:val="-1"/>
        <w:w w:val="100"/>
        <w:sz w:val="24"/>
        <w:szCs w:val="24"/>
        <w:lang w:val="hr-HR" w:eastAsia="en-US" w:bidi="ar-SA"/>
      </w:rPr>
    </w:lvl>
    <w:lvl w:ilvl="1" w:tplc="FE2A5D1C">
      <w:numFmt w:val="bullet"/>
      <w:lvlText w:val="•"/>
      <w:lvlJc w:val="left"/>
      <w:pPr>
        <w:ind w:left="1403" w:hanging="375"/>
      </w:pPr>
      <w:rPr>
        <w:rFonts w:hint="default"/>
        <w:lang w:val="hr-HR" w:eastAsia="en-US" w:bidi="ar-SA"/>
      </w:rPr>
    </w:lvl>
    <w:lvl w:ilvl="2" w:tplc="5186D53E">
      <w:numFmt w:val="bullet"/>
      <w:lvlText w:val="•"/>
      <w:lvlJc w:val="left"/>
      <w:pPr>
        <w:ind w:left="2287" w:hanging="375"/>
      </w:pPr>
      <w:rPr>
        <w:rFonts w:hint="default"/>
        <w:lang w:val="hr-HR" w:eastAsia="en-US" w:bidi="ar-SA"/>
      </w:rPr>
    </w:lvl>
    <w:lvl w:ilvl="3" w:tplc="57E07D48">
      <w:numFmt w:val="bullet"/>
      <w:lvlText w:val="•"/>
      <w:lvlJc w:val="left"/>
      <w:pPr>
        <w:ind w:left="3170" w:hanging="375"/>
      </w:pPr>
      <w:rPr>
        <w:rFonts w:hint="default"/>
        <w:lang w:val="hr-HR" w:eastAsia="en-US" w:bidi="ar-SA"/>
      </w:rPr>
    </w:lvl>
    <w:lvl w:ilvl="4" w:tplc="96E0BE0C">
      <w:numFmt w:val="bullet"/>
      <w:lvlText w:val="•"/>
      <w:lvlJc w:val="left"/>
      <w:pPr>
        <w:ind w:left="4054" w:hanging="375"/>
      </w:pPr>
      <w:rPr>
        <w:rFonts w:hint="default"/>
        <w:lang w:val="hr-HR" w:eastAsia="en-US" w:bidi="ar-SA"/>
      </w:rPr>
    </w:lvl>
    <w:lvl w:ilvl="5" w:tplc="46E645A8">
      <w:numFmt w:val="bullet"/>
      <w:lvlText w:val="•"/>
      <w:lvlJc w:val="left"/>
      <w:pPr>
        <w:ind w:left="4938" w:hanging="375"/>
      </w:pPr>
      <w:rPr>
        <w:rFonts w:hint="default"/>
        <w:lang w:val="hr-HR" w:eastAsia="en-US" w:bidi="ar-SA"/>
      </w:rPr>
    </w:lvl>
    <w:lvl w:ilvl="6" w:tplc="D50EF1E6">
      <w:numFmt w:val="bullet"/>
      <w:lvlText w:val="•"/>
      <w:lvlJc w:val="left"/>
      <w:pPr>
        <w:ind w:left="5821" w:hanging="375"/>
      </w:pPr>
      <w:rPr>
        <w:rFonts w:hint="default"/>
        <w:lang w:val="hr-HR" w:eastAsia="en-US" w:bidi="ar-SA"/>
      </w:rPr>
    </w:lvl>
    <w:lvl w:ilvl="7" w:tplc="CF3A6AA6">
      <w:numFmt w:val="bullet"/>
      <w:lvlText w:val="•"/>
      <w:lvlJc w:val="left"/>
      <w:pPr>
        <w:ind w:left="6705" w:hanging="375"/>
      </w:pPr>
      <w:rPr>
        <w:rFonts w:hint="default"/>
        <w:lang w:val="hr-HR" w:eastAsia="en-US" w:bidi="ar-SA"/>
      </w:rPr>
    </w:lvl>
    <w:lvl w:ilvl="8" w:tplc="D5C21D08">
      <w:numFmt w:val="bullet"/>
      <w:lvlText w:val="•"/>
      <w:lvlJc w:val="left"/>
      <w:pPr>
        <w:ind w:left="7589" w:hanging="375"/>
      </w:pPr>
      <w:rPr>
        <w:rFonts w:hint="default"/>
        <w:lang w:val="hr-HR" w:eastAsia="en-US" w:bidi="ar-SA"/>
      </w:rPr>
    </w:lvl>
  </w:abstractNum>
  <w:abstractNum w:abstractNumId="16" w15:restartNumberingAfterBreak="0">
    <w:nsid w:val="330C052F"/>
    <w:multiLevelType w:val="hybridMultilevel"/>
    <w:tmpl w:val="3A58A5F8"/>
    <w:lvl w:ilvl="0" w:tplc="B1EC3E00">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E9AAE24A">
      <w:numFmt w:val="bullet"/>
      <w:lvlText w:val="•"/>
      <w:lvlJc w:val="left"/>
      <w:pPr>
        <w:ind w:left="1367" w:hanging="339"/>
      </w:pPr>
      <w:rPr>
        <w:rFonts w:hint="default"/>
        <w:lang w:val="hr-HR" w:eastAsia="en-US" w:bidi="ar-SA"/>
      </w:rPr>
    </w:lvl>
    <w:lvl w:ilvl="2" w:tplc="F130591C">
      <w:numFmt w:val="bullet"/>
      <w:lvlText w:val="•"/>
      <w:lvlJc w:val="left"/>
      <w:pPr>
        <w:ind w:left="2255" w:hanging="339"/>
      </w:pPr>
      <w:rPr>
        <w:rFonts w:hint="default"/>
        <w:lang w:val="hr-HR" w:eastAsia="en-US" w:bidi="ar-SA"/>
      </w:rPr>
    </w:lvl>
    <w:lvl w:ilvl="3" w:tplc="E3223A58">
      <w:numFmt w:val="bullet"/>
      <w:lvlText w:val="•"/>
      <w:lvlJc w:val="left"/>
      <w:pPr>
        <w:ind w:left="3142" w:hanging="339"/>
      </w:pPr>
      <w:rPr>
        <w:rFonts w:hint="default"/>
        <w:lang w:val="hr-HR" w:eastAsia="en-US" w:bidi="ar-SA"/>
      </w:rPr>
    </w:lvl>
    <w:lvl w:ilvl="4" w:tplc="B63491F8">
      <w:numFmt w:val="bullet"/>
      <w:lvlText w:val="•"/>
      <w:lvlJc w:val="left"/>
      <w:pPr>
        <w:ind w:left="4030" w:hanging="339"/>
      </w:pPr>
      <w:rPr>
        <w:rFonts w:hint="default"/>
        <w:lang w:val="hr-HR" w:eastAsia="en-US" w:bidi="ar-SA"/>
      </w:rPr>
    </w:lvl>
    <w:lvl w:ilvl="5" w:tplc="41CA6B76">
      <w:numFmt w:val="bullet"/>
      <w:lvlText w:val="•"/>
      <w:lvlJc w:val="left"/>
      <w:pPr>
        <w:ind w:left="4918" w:hanging="339"/>
      </w:pPr>
      <w:rPr>
        <w:rFonts w:hint="default"/>
        <w:lang w:val="hr-HR" w:eastAsia="en-US" w:bidi="ar-SA"/>
      </w:rPr>
    </w:lvl>
    <w:lvl w:ilvl="6" w:tplc="F1AABC7A">
      <w:numFmt w:val="bullet"/>
      <w:lvlText w:val="•"/>
      <w:lvlJc w:val="left"/>
      <w:pPr>
        <w:ind w:left="5805" w:hanging="339"/>
      </w:pPr>
      <w:rPr>
        <w:rFonts w:hint="default"/>
        <w:lang w:val="hr-HR" w:eastAsia="en-US" w:bidi="ar-SA"/>
      </w:rPr>
    </w:lvl>
    <w:lvl w:ilvl="7" w:tplc="3578A826">
      <w:numFmt w:val="bullet"/>
      <w:lvlText w:val="•"/>
      <w:lvlJc w:val="left"/>
      <w:pPr>
        <w:ind w:left="6693" w:hanging="339"/>
      </w:pPr>
      <w:rPr>
        <w:rFonts w:hint="default"/>
        <w:lang w:val="hr-HR" w:eastAsia="en-US" w:bidi="ar-SA"/>
      </w:rPr>
    </w:lvl>
    <w:lvl w:ilvl="8" w:tplc="555C3C3E">
      <w:numFmt w:val="bullet"/>
      <w:lvlText w:val="•"/>
      <w:lvlJc w:val="left"/>
      <w:pPr>
        <w:ind w:left="7581" w:hanging="339"/>
      </w:pPr>
      <w:rPr>
        <w:rFonts w:hint="default"/>
        <w:lang w:val="hr-HR" w:eastAsia="en-US" w:bidi="ar-SA"/>
      </w:rPr>
    </w:lvl>
  </w:abstractNum>
  <w:abstractNum w:abstractNumId="17" w15:restartNumberingAfterBreak="0">
    <w:nsid w:val="35E26CC0"/>
    <w:multiLevelType w:val="hybridMultilevel"/>
    <w:tmpl w:val="ADE82440"/>
    <w:lvl w:ilvl="0" w:tplc="26865490">
      <w:start w:val="1"/>
      <w:numFmt w:val="decimal"/>
      <w:lvlText w:val="(%1)"/>
      <w:lvlJc w:val="left"/>
      <w:pPr>
        <w:ind w:left="141" w:hanging="375"/>
      </w:pPr>
      <w:rPr>
        <w:rFonts w:ascii="Times New Roman" w:eastAsia="Times New Roman" w:hAnsi="Times New Roman" w:cs="Times New Roman" w:hint="default"/>
        <w:b w:val="0"/>
        <w:bCs w:val="0"/>
        <w:i w:val="0"/>
        <w:iCs w:val="0"/>
        <w:spacing w:val="-1"/>
        <w:w w:val="100"/>
        <w:sz w:val="24"/>
        <w:szCs w:val="24"/>
        <w:lang w:val="hr-HR" w:eastAsia="en-US" w:bidi="ar-SA"/>
      </w:rPr>
    </w:lvl>
    <w:lvl w:ilvl="1" w:tplc="6F708F72">
      <w:numFmt w:val="bullet"/>
      <w:lvlText w:val="•"/>
      <w:lvlJc w:val="left"/>
      <w:pPr>
        <w:ind w:left="1061" w:hanging="375"/>
      </w:pPr>
      <w:rPr>
        <w:rFonts w:hint="default"/>
        <w:lang w:val="hr-HR" w:eastAsia="en-US" w:bidi="ar-SA"/>
      </w:rPr>
    </w:lvl>
    <w:lvl w:ilvl="2" w:tplc="A3AC6F98">
      <w:numFmt w:val="bullet"/>
      <w:lvlText w:val="•"/>
      <w:lvlJc w:val="left"/>
      <w:pPr>
        <w:ind w:left="1983" w:hanging="375"/>
      </w:pPr>
      <w:rPr>
        <w:rFonts w:hint="default"/>
        <w:lang w:val="hr-HR" w:eastAsia="en-US" w:bidi="ar-SA"/>
      </w:rPr>
    </w:lvl>
    <w:lvl w:ilvl="3" w:tplc="8610860A">
      <w:numFmt w:val="bullet"/>
      <w:lvlText w:val="•"/>
      <w:lvlJc w:val="left"/>
      <w:pPr>
        <w:ind w:left="2904" w:hanging="375"/>
      </w:pPr>
      <w:rPr>
        <w:rFonts w:hint="default"/>
        <w:lang w:val="hr-HR" w:eastAsia="en-US" w:bidi="ar-SA"/>
      </w:rPr>
    </w:lvl>
    <w:lvl w:ilvl="4" w:tplc="D7D6C20C">
      <w:numFmt w:val="bullet"/>
      <w:lvlText w:val="•"/>
      <w:lvlJc w:val="left"/>
      <w:pPr>
        <w:ind w:left="3826" w:hanging="375"/>
      </w:pPr>
      <w:rPr>
        <w:rFonts w:hint="default"/>
        <w:lang w:val="hr-HR" w:eastAsia="en-US" w:bidi="ar-SA"/>
      </w:rPr>
    </w:lvl>
    <w:lvl w:ilvl="5" w:tplc="F5A6703E">
      <w:numFmt w:val="bullet"/>
      <w:lvlText w:val="•"/>
      <w:lvlJc w:val="left"/>
      <w:pPr>
        <w:ind w:left="4748" w:hanging="375"/>
      </w:pPr>
      <w:rPr>
        <w:rFonts w:hint="default"/>
        <w:lang w:val="hr-HR" w:eastAsia="en-US" w:bidi="ar-SA"/>
      </w:rPr>
    </w:lvl>
    <w:lvl w:ilvl="6" w:tplc="6840B764">
      <w:numFmt w:val="bullet"/>
      <w:lvlText w:val="•"/>
      <w:lvlJc w:val="left"/>
      <w:pPr>
        <w:ind w:left="5669" w:hanging="375"/>
      </w:pPr>
      <w:rPr>
        <w:rFonts w:hint="default"/>
        <w:lang w:val="hr-HR" w:eastAsia="en-US" w:bidi="ar-SA"/>
      </w:rPr>
    </w:lvl>
    <w:lvl w:ilvl="7" w:tplc="0E20367E">
      <w:numFmt w:val="bullet"/>
      <w:lvlText w:val="•"/>
      <w:lvlJc w:val="left"/>
      <w:pPr>
        <w:ind w:left="6591" w:hanging="375"/>
      </w:pPr>
      <w:rPr>
        <w:rFonts w:hint="default"/>
        <w:lang w:val="hr-HR" w:eastAsia="en-US" w:bidi="ar-SA"/>
      </w:rPr>
    </w:lvl>
    <w:lvl w:ilvl="8" w:tplc="DE46D4FE">
      <w:numFmt w:val="bullet"/>
      <w:lvlText w:val="•"/>
      <w:lvlJc w:val="left"/>
      <w:pPr>
        <w:ind w:left="7513" w:hanging="375"/>
      </w:pPr>
      <w:rPr>
        <w:rFonts w:hint="default"/>
        <w:lang w:val="hr-HR" w:eastAsia="en-US" w:bidi="ar-SA"/>
      </w:rPr>
    </w:lvl>
  </w:abstractNum>
  <w:abstractNum w:abstractNumId="18" w15:restartNumberingAfterBreak="0">
    <w:nsid w:val="3CA2659C"/>
    <w:multiLevelType w:val="hybridMultilevel"/>
    <w:tmpl w:val="99CED98E"/>
    <w:lvl w:ilvl="0" w:tplc="DC2C166C">
      <w:start w:val="1"/>
      <w:numFmt w:val="decimal"/>
      <w:lvlText w:val="(%1)"/>
      <w:lvlJc w:val="left"/>
      <w:pPr>
        <w:ind w:left="501" w:hanging="360"/>
      </w:pPr>
      <w:rPr>
        <w:rFonts w:ascii="Times New Roman" w:eastAsia="Times New Roman" w:hAnsi="Times New Roman" w:cs="Times New Roman" w:hint="default"/>
        <w:b w:val="0"/>
        <w:bCs w:val="0"/>
        <w:i w:val="0"/>
        <w:iCs w:val="0"/>
        <w:spacing w:val="-1"/>
        <w:w w:val="100"/>
        <w:sz w:val="24"/>
        <w:szCs w:val="24"/>
        <w:lang w:val="hr-HR" w:eastAsia="en-US" w:bidi="ar-SA"/>
      </w:rPr>
    </w:lvl>
    <w:lvl w:ilvl="1" w:tplc="743EED0C">
      <w:start w:val="1"/>
      <w:numFmt w:val="decimal"/>
      <w:lvlText w:val="%2."/>
      <w:lvlJc w:val="left"/>
      <w:pPr>
        <w:ind w:left="849" w:hanging="348"/>
      </w:pPr>
      <w:rPr>
        <w:rFonts w:ascii="Times New Roman" w:eastAsia="Times New Roman" w:hAnsi="Times New Roman" w:cs="Times New Roman" w:hint="default"/>
        <w:b w:val="0"/>
        <w:bCs w:val="0"/>
        <w:i w:val="0"/>
        <w:iCs w:val="0"/>
        <w:spacing w:val="0"/>
        <w:w w:val="100"/>
        <w:sz w:val="24"/>
        <w:szCs w:val="24"/>
        <w:lang w:val="hr-HR" w:eastAsia="en-US" w:bidi="ar-SA"/>
      </w:rPr>
    </w:lvl>
    <w:lvl w:ilvl="2" w:tplc="9C52813C">
      <w:numFmt w:val="bullet"/>
      <w:lvlText w:val="•"/>
      <w:lvlJc w:val="left"/>
      <w:pPr>
        <w:ind w:left="1786" w:hanging="348"/>
      </w:pPr>
      <w:rPr>
        <w:rFonts w:hint="default"/>
        <w:lang w:val="hr-HR" w:eastAsia="en-US" w:bidi="ar-SA"/>
      </w:rPr>
    </w:lvl>
    <w:lvl w:ilvl="3" w:tplc="40F68DAE">
      <w:numFmt w:val="bullet"/>
      <w:lvlText w:val="•"/>
      <w:lvlJc w:val="left"/>
      <w:pPr>
        <w:ind w:left="2732" w:hanging="348"/>
      </w:pPr>
      <w:rPr>
        <w:rFonts w:hint="default"/>
        <w:lang w:val="hr-HR" w:eastAsia="en-US" w:bidi="ar-SA"/>
      </w:rPr>
    </w:lvl>
    <w:lvl w:ilvl="4" w:tplc="B0BC998A">
      <w:numFmt w:val="bullet"/>
      <w:lvlText w:val="•"/>
      <w:lvlJc w:val="left"/>
      <w:pPr>
        <w:ind w:left="3678" w:hanging="348"/>
      </w:pPr>
      <w:rPr>
        <w:rFonts w:hint="default"/>
        <w:lang w:val="hr-HR" w:eastAsia="en-US" w:bidi="ar-SA"/>
      </w:rPr>
    </w:lvl>
    <w:lvl w:ilvl="5" w:tplc="EE167098">
      <w:numFmt w:val="bullet"/>
      <w:lvlText w:val="•"/>
      <w:lvlJc w:val="left"/>
      <w:pPr>
        <w:ind w:left="4625" w:hanging="348"/>
      </w:pPr>
      <w:rPr>
        <w:rFonts w:hint="default"/>
        <w:lang w:val="hr-HR" w:eastAsia="en-US" w:bidi="ar-SA"/>
      </w:rPr>
    </w:lvl>
    <w:lvl w:ilvl="6" w:tplc="1236184C">
      <w:numFmt w:val="bullet"/>
      <w:lvlText w:val="•"/>
      <w:lvlJc w:val="left"/>
      <w:pPr>
        <w:ind w:left="5571" w:hanging="348"/>
      </w:pPr>
      <w:rPr>
        <w:rFonts w:hint="default"/>
        <w:lang w:val="hr-HR" w:eastAsia="en-US" w:bidi="ar-SA"/>
      </w:rPr>
    </w:lvl>
    <w:lvl w:ilvl="7" w:tplc="70E6BA66">
      <w:numFmt w:val="bullet"/>
      <w:lvlText w:val="•"/>
      <w:lvlJc w:val="left"/>
      <w:pPr>
        <w:ind w:left="6517" w:hanging="348"/>
      </w:pPr>
      <w:rPr>
        <w:rFonts w:hint="default"/>
        <w:lang w:val="hr-HR" w:eastAsia="en-US" w:bidi="ar-SA"/>
      </w:rPr>
    </w:lvl>
    <w:lvl w:ilvl="8" w:tplc="529CAB92">
      <w:numFmt w:val="bullet"/>
      <w:lvlText w:val="•"/>
      <w:lvlJc w:val="left"/>
      <w:pPr>
        <w:ind w:left="7463" w:hanging="348"/>
      </w:pPr>
      <w:rPr>
        <w:rFonts w:hint="default"/>
        <w:lang w:val="hr-HR" w:eastAsia="en-US" w:bidi="ar-SA"/>
      </w:rPr>
    </w:lvl>
  </w:abstractNum>
  <w:abstractNum w:abstractNumId="19" w15:restartNumberingAfterBreak="0">
    <w:nsid w:val="3CC76EAD"/>
    <w:multiLevelType w:val="hybridMultilevel"/>
    <w:tmpl w:val="72E2BB2E"/>
    <w:lvl w:ilvl="0" w:tplc="4E744866">
      <w:start w:val="1"/>
      <w:numFmt w:val="decimal"/>
      <w:lvlText w:val="(%1)"/>
      <w:lvlJc w:val="left"/>
      <w:pPr>
        <w:ind w:left="489" w:hanging="348"/>
      </w:pPr>
      <w:rPr>
        <w:rFonts w:ascii="Times New Roman" w:eastAsia="Times New Roman" w:hAnsi="Times New Roman" w:cs="Times New Roman" w:hint="default"/>
        <w:b w:val="0"/>
        <w:bCs w:val="0"/>
        <w:i w:val="0"/>
        <w:iCs w:val="0"/>
        <w:spacing w:val="-1"/>
        <w:w w:val="100"/>
        <w:sz w:val="24"/>
        <w:szCs w:val="24"/>
        <w:lang w:val="hr-HR" w:eastAsia="en-US" w:bidi="ar-SA"/>
      </w:rPr>
    </w:lvl>
    <w:lvl w:ilvl="1" w:tplc="FCAC1E6C">
      <w:numFmt w:val="bullet"/>
      <w:lvlText w:val="•"/>
      <w:lvlJc w:val="left"/>
      <w:pPr>
        <w:ind w:left="1367" w:hanging="348"/>
      </w:pPr>
      <w:rPr>
        <w:rFonts w:hint="default"/>
        <w:lang w:val="hr-HR" w:eastAsia="en-US" w:bidi="ar-SA"/>
      </w:rPr>
    </w:lvl>
    <w:lvl w:ilvl="2" w:tplc="67E8BA3E">
      <w:numFmt w:val="bullet"/>
      <w:lvlText w:val="•"/>
      <w:lvlJc w:val="left"/>
      <w:pPr>
        <w:ind w:left="2255" w:hanging="348"/>
      </w:pPr>
      <w:rPr>
        <w:rFonts w:hint="default"/>
        <w:lang w:val="hr-HR" w:eastAsia="en-US" w:bidi="ar-SA"/>
      </w:rPr>
    </w:lvl>
    <w:lvl w:ilvl="3" w:tplc="71AC49EA">
      <w:numFmt w:val="bullet"/>
      <w:lvlText w:val="•"/>
      <w:lvlJc w:val="left"/>
      <w:pPr>
        <w:ind w:left="3142" w:hanging="348"/>
      </w:pPr>
      <w:rPr>
        <w:rFonts w:hint="default"/>
        <w:lang w:val="hr-HR" w:eastAsia="en-US" w:bidi="ar-SA"/>
      </w:rPr>
    </w:lvl>
    <w:lvl w:ilvl="4" w:tplc="158051A8">
      <w:numFmt w:val="bullet"/>
      <w:lvlText w:val="•"/>
      <w:lvlJc w:val="left"/>
      <w:pPr>
        <w:ind w:left="4030" w:hanging="348"/>
      </w:pPr>
      <w:rPr>
        <w:rFonts w:hint="default"/>
        <w:lang w:val="hr-HR" w:eastAsia="en-US" w:bidi="ar-SA"/>
      </w:rPr>
    </w:lvl>
    <w:lvl w:ilvl="5" w:tplc="15547694">
      <w:numFmt w:val="bullet"/>
      <w:lvlText w:val="•"/>
      <w:lvlJc w:val="left"/>
      <w:pPr>
        <w:ind w:left="4918" w:hanging="348"/>
      </w:pPr>
      <w:rPr>
        <w:rFonts w:hint="default"/>
        <w:lang w:val="hr-HR" w:eastAsia="en-US" w:bidi="ar-SA"/>
      </w:rPr>
    </w:lvl>
    <w:lvl w:ilvl="6" w:tplc="902A4530">
      <w:numFmt w:val="bullet"/>
      <w:lvlText w:val="•"/>
      <w:lvlJc w:val="left"/>
      <w:pPr>
        <w:ind w:left="5805" w:hanging="348"/>
      </w:pPr>
      <w:rPr>
        <w:rFonts w:hint="default"/>
        <w:lang w:val="hr-HR" w:eastAsia="en-US" w:bidi="ar-SA"/>
      </w:rPr>
    </w:lvl>
    <w:lvl w:ilvl="7" w:tplc="A532FBB2">
      <w:numFmt w:val="bullet"/>
      <w:lvlText w:val="•"/>
      <w:lvlJc w:val="left"/>
      <w:pPr>
        <w:ind w:left="6693" w:hanging="348"/>
      </w:pPr>
      <w:rPr>
        <w:rFonts w:hint="default"/>
        <w:lang w:val="hr-HR" w:eastAsia="en-US" w:bidi="ar-SA"/>
      </w:rPr>
    </w:lvl>
    <w:lvl w:ilvl="8" w:tplc="68668894">
      <w:numFmt w:val="bullet"/>
      <w:lvlText w:val="•"/>
      <w:lvlJc w:val="left"/>
      <w:pPr>
        <w:ind w:left="7581" w:hanging="348"/>
      </w:pPr>
      <w:rPr>
        <w:rFonts w:hint="default"/>
        <w:lang w:val="hr-HR" w:eastAsia="en-US" w:bidi="ar-SA"/>
      </w:rPr>
    </w:lvl>
  </w:abstractNum>
  <w:abstractNum w:abstractNumId="20" w15:restartNumberingAfterBreak="0">
    <w:nsid w:val="3E2B358E"/>
    <w:multiLevelType w:val="hybridMultilevel"/>
    <w:tmpl w:val="B1BA98C0"/>
    <w:lvl w:ilvl="0" w:tplc="6C2A2756">
      <w:start w:val="1"/>
      <w:numFmt w:val="decimal"/>
      <w:lvlText w:val="(%1)"/>
      <w:lvlJc w:val="left"/>
      <w:pPr>
        <w:ind w:left="141" w:hanging="368"/>
      </w:pPr>
      <w:rPr>
        <w:rFonts w:ascii="Times New Roman" w:eastAsia="Times New Roman" w:hAnsi="Times New Roman" w:cs="Times New Roman" w:hint="default"/>
        <w:b w:val="0"/>
        <w:bCs w:val="0"/>
        <w:i w:val="0"/>
        <w:iCs w:val="0"/>
        <w:spacing w:val="-1"/>
        <w:w w:val="100"/>
        <w:sz w:val="24"/>
        <w:szCs w:val="24"/>
        <w:lang w:val="hr-HR" w:eastAsia="en-US" w:bidi="ar-SA"/>
      </w:rPr>
    </w:lvl>
    <w:lvl w:ilvl="1" w:tplc="7E3A119C">
      <w:numFmt w:val="bullet"/>
      <w:lvlText w:val="•"/>
      <w:lvlJc w:val="left"/>
      <w:pPr>
        <w:ind w:left="1061" w:hanging="368"/>
      </w:pPr>
      <w:rPr>
        <w:rFonts w:hint="default"/>
        <w:lang w:val="hr-HR" w:eastAsia="en-US" w:bidi="ar-SA"/>
      </w:rPr>
    </w:lvl>
    <w:lvl w:ilvl="2" w:tplc="F9C833C2">
      <w:numFmt w:val="bullet"/>
      <w:lvlText w:val="•"/>
      <w:lvlJc w:val="left"/>
      <w:pPr>
        <w:ind w:left="1983" w:hanging="368"/>
      </w:pPr>
      <w:rPr>
        <w:rFonts w:hint="default"/>
        <w:lang w:val="hr-HR" w:eastAsia="en-US" w:bidi="ar-SA"/>
      </w:rPr>
    </w:lvl>
    <w:lvl w:ilvl="3" w:tplc="FB2200DC">
      <w:numFmt w:val="bullet"/>
      <w:lvlText w:val="•"/>
      <w:lvlJc w:val="left"/>
      <w:pPr>
        <w:ind w:left="2904" w:hanging="368"/>
      </w:pPr>
      <w:rPr>
        <w:rFonts w:hint="default"/>
        <w:lang w:val="hr-HR" w:eastAsia="en-US" w:bidi="ar-SA"/>
      </w:rPr>
    </w:lvl>
    <w:lvl w:ilvl="4" w:tplc="663EED2C">
      <w:numFmt w:val="bullet"/>
      <w:lvlText w:val="•"/>
      <w:lvlJc w:val="left"/>
      <w:pPr>
        <w:ind w:left="3826" w:hanging="368"/>
      </w:pPr>
      <w:rPr>
        <w:rFonts w:hint="default"/>
        <w:lang w:val="hr-HR" w:eastAsia="en-US" w:bidi="ar-SA"/>
      </w:rPr>
    </w:lvl>
    <w:lvl w:ilvl="5" w:tplc="44F4D4F0">
      <w:numFmt w:val="bullet"/>
      <w:lvlText w:val="•"/>
      <w:lvlJc w:val="left"/>
      <w:pPr>
        <w:ind w:left="4748" w:hanging="368"/>
      </w:pPr>
      <w:rPr>
        <w:rFonts w:hint="default"/>
        <w:lang w:val="hr-HR" w:eastAsia="en-US" w:bidi="ar-SA"/>
      </w:rPr>
    </w:lvl>
    <w:lvl w:ilvl="6" w:tplc="BC5E1464">
      <w:numFmt w:val="bullet"/>
      <w:lvlText w:val="•"/>
      <w:lvlJc w:val="left"/>
      <w:pPr>
        <w:ind w:left="5669" w:hanging="368"/>
      </w:pPr>
      <w:rPr>
        <w:rFonts w:hint="default"/>
        <w:lang w:val="hr-HR" w:eastAsia="en-US" w:bidi="ar-SA"/>
      </w:rPr>
    </w:lvl>
    <w:lvl w:ilvl="7" w:tplc="C52E0DAE">
      <w:numFmt w:val="bullet"/>
      <w:lvlText w:val="•"/>
      <w:lvlJc w:val="left"/>
      <w:pPr>
        <w:ind w:left="6591" w:hanging="368"/>
      </w:pPr>
      <w:rPr>
        <w:rFonts w:hint="default"/>
        <w:lang w:val="hr-HR" w:eastAsia="en-US" w:bidi="ar-SA"/>
      </w:rPr>
    </w:lvl>
    <w:lvl w:ilvl="8" w:tplc="28F0D7DA">
      <w:numFmt w:val="bullet"/>
      <w:lvlText w:val="•"/>
      <w:lvlJc w:val="left"/>
      <w:pPr>
        <w:ind w:left="7513" w:hanging="368"/>
      </w:pPr>
      <w:rPr>
        <w:rFonts w:hint="default"/>
        <w:lang w:val="hr-HR" w:eastAsia="en-US" w:bidi="ar-SA"/>
      </w:rPr>
    </w:lvl>
  </w:abstractNum>
  <w:abstractNum w:abstractNumId="21" w15:restartNumberingAfterBreak="0">
    <w:nsid w:val="43457D3A"/>
    <w:multiLevelType w:val="hybridMultilevel"/>
    <w:tmpl w:val="2C4490B6"/>
    <w:lvl w:ilvl="0" w:tplc="127C6EBE">
      <w:start w:val="1"/>
      <w:numFmt w:val="decimal"/>
      <w:lvlText w:val="(%1)"/>
      <w:lvlJc w:val="left"/>
      <w:pPr>
        <w:ind w:left="480" w:hanging="360"/>
      </w:pPr>
      <w:rPr>
        <w:rFonts w:ascii="Times New Roman" w:eastAsia="Times New Roman" w:hAnsi="Times New Roman" w:cs="Times New Roman"/>
      </w:rPr>
    </w:lvl>
    <w:lvl w:ilvl="1" w:tplc="041A0019" w:tentative="1">
      <w:start w:val="1"/>
      <w:numFmt w:val="lowerLetter"/>
      <w:lvlText w:val="%2."/>
      <w:lvlJc w:val="left"/>
      <w:pPr>
        <w:ind w:left="1200" w:hanging="360"/>
      </w:pPr>
    </w:lvl>
    <w:lvl w:ilvl="2" w:tplc="041A001B" w:tentative="1">
      <w:start w:val="1"/>
      <w:numFmt w:val="lowerRoman"/>
      <w:lvlText w:val="%3."/>
      <w:lvlJc w:val="right"/>
      <w:pPr>
        <w:ind w:left="1920" w:hanging="180"/>
      </w:pPr>
    </w:lvl>
    <w:lvl w:ilvl="3" w:tplc="041A000F" w:tentative="1">
      <w:start w:val="1"/>
      <w:numFmt w:val="decimal"/>
      <w:lvlText w:val="%4."/>
      <w:lvlJc w:val="left"/>
      <w:pPr>
        <w:ind w:left="2640" w:hanging="360"/>
      </w:pPr>
    </w:lvl>
    <w:lvl w:ilvl="4" w:tplc="041A0019" w:tentative="1">
      <w:start w:val="1"/>
      <w:numFmt w:val="lowerLetter"/>
      <w:lvlText w:val="%5."/>
      <w:lvlJc w:val="left"/>
      <w:pPr>
        <w:ind w:left="3360" w:hanging="360"/>
      </w:pPr>
    </w:lvl>
    <w:lvl w:ilvl="5" w:tplc="041A001B" w:tentative="1">
      <w:start w:val="1"/>
      <w:numFmt w:val="lowerRoman"/>
      <w:lvlText w:val="%6."/>
      <w:lvlJc w:val="right"/>
      <w:pPr>
        <w:ind w:left="4080" w:hanging="180"/>
      </w:pPr>
    </w:lvl>
    <w:lvl w:ilvl="6" w:tplc="041A000F" w:tentative="1">
      <w:start w:val="1"/>
      <w:numFmt w:val="decimal"/>
      <w:lvlText w:val="%7."/>
      <w:lvlJc w:val="left"/>
      <w:pPr>
        <w:ind w:left="4800" w:hanging="360"/>
      </w:pPr>
    </w:lvl>
    <w:lvl w:ilvl="7" w:tplc="041A0019" w:tentative="1">
      <w:start w:val="1"/>
      <w:numFmt w:val="lowerLetter"/>
      <w:lvlText w:val="%8."/>
      <w:lvlJc w:val="left"/>
      <w:pPr>
        <w:ind w:left="5520" w:hanging="360"/>
      </w:pPr>
    </w:lvl>
    <w:lvl w:ilvl="8" w:tplc="041A001B" w:tentative="1">
      <w:start w:val="1"/>
      <w:numFmt w:val="lowerRoman"/>
      <w:lvlText w:val="%9."/>
      <w:lvlJc w:val="right"/>
      <w:pPr>
        <w:ind w:left="6240" w:hanging="180"/>
      </w:pPr>
    </w:lvl>
  </w:abstractNum>
  <w:abstractNum w:abstractNumId="22" w15:restartNumberingAfterBreak="0">
    <w:nsid w:val="44117AC8"/>
    <w:multiLevelType w:val="hybridMultilevel"/>
    <w:tmpl w:val="57745966"/>
    <w:lvl w:ilvl="0" w:tplc="23D86348">
      <w:start w:val="1"/>
      <w:numFmt w:val="decimal"/>
      <w:lvlText w:val="(%1)"/>
      <w:lvlJc w:val="left"/>
      <w:pPr>
        <w:ind w:left="141" w:hanging="399"/>
      </w:pPr>
      <w:rPr>
        <w:rFonts w:ascii="Times New Roman" w:eastAsia="Times New Roman" w:hAnsi="Times New Roman" w:cs="Times New Roman" w:hint="default"/>
        <w:b w:val="0"/>
        <w:bCs w:val="0"/>
        <w:i w:val="0"/>
        <w:iCs w:val="0"/>
        <w:spacing w:val="-1"/>
        <w:w w:val="100"/>
        <w:sz w:val="24"/>
        <w:szCs w:val="24"/>
        <w:lang w:val="hr-HR" w:eastAsia="en-US" w:bidi="ar-SA"/>
      </w:rPr>
    </w:lvl>
    <w:lvl w:ilvl="1" w:tplc="34CCEC16">
      <w:numFmt w:val="bullet"/>
      <w:lvlText w:val="•"/>
      <w:lvlJc w:val="left"/>
      <w:pPr>
        <w:ind w:left="1061" w:hanging="399"/>
      </w:pPr>
      <w:rPr>
        <w:rFonts w:hint="default"/>
        <w:lang w:val="hr-HR" w:eastAsia="en-US" w:bidi="ar-SA"/>
      </w:rPr>
    </w:lvl>
    <w:lvl w:ilvl="2" w:tplc="953A3B30">
      <w:numFmt w:val="bullet"/>
      <w:lvlText w:val="•"/>
      <w:lvlJc w:val="left"/>
      <w:pPr>
        <w:ind w:left="1983" w:hanging="399"/>
      </w:pPr>
      <w:rPr>
        <w:rFonts w:hint="default"/>
        <w:lang w:val="hr-HR" w:eastAsia="en-US" w:bidi="ar-SA"/>
      </w:rPr>
    </w:lvl>
    <w:lvl w:ilvl="3" w:tplc="1504BA0A">
      <w:numFmt w:val="bullet"/>
      <w:lvlText w:val="•"/>
      <w:lvlJc w:val="left"/>
      <w:pPr>
        <w:ind w:left="2904" w:hanging="399"/>
      </w:pPr>
      <w:rPr>
        <w:rFonts w:hint="default"/>
        <w:lang w:val="hr-HR" w:eastAsia="en-US" w:bidi="ar-SA"/>
      </w:rPr>
    </w:lvl>
    <w:lvl w:ilvl="4" w:tplc="AB7AE302">
      <w:numFmt w:val="bullet"/>
      <w:lvlText w:val="•"/>
      <w:lvlJc w:val="left"/>
      <w:pPr>
        <w:ind w:left="3826" w:hanging="399"/>
      </w:pPr>
      <w:rPr>
        <w:rFonts w:hint="default"/>
        <w:lang w:val="hr-HR" w:eastAsia="en-US" w:bidi="ar-SA"/>
      </w:rPr>
    </w:lvl>
    <w:lvl w:ilvl="5" w:tplc="514C6324">
      <w:numFmt w:val="bullet"/>
      <w:lvlText w:val="•"/>
      <w:lvlJc w:val="left"/>
      <w:pPr>
        <w:ind w:left="4748" w:hanging="399"/>
      </w:pPr>
      <w:rPr>
        <w:rFonts w:hint="default"/>
        <w:lang w:val="hr-HR" w:eastAsia="en-US" w:bidi="ar-SA"/>
      </w:rPr>
    </w:lvl>
    <w:lvl w:ilvl="6" w:tplc="D86AF2F8">
      <w:numFmt w:val="bullet"/>
      <w:lvlText w:val="•"/>
      <w:lvlJc w:val="left"/>
      <w:pPr>
        <w:ind w:left="5669" w:hanging="399"/>
      </w:pPr>
      <w:rPr>
        <w:rFonts w:hint="default"/>
        <w:lang w:val="hr-HR" w:eastAsia="en-US" w:bidi="ar-SA"/>
      </w:rPr>
    </w:lvl>
    <w:lvl w:ilvl="7" w:tplc="D65E77DC">
      <w:numFmt w:val="bullet"/>
      <w:lvlText w:val="•"/>
      <w:lvlJc w:val="left"/>
      <w:pPr>
        <w:ind w:left="6591" w:hanging="399"/>
      </w:pPr>
      <w:rPr>
        <w:rFonts w:hint="default"/>
        <w:lang w:val="hr-HR" w:eastAsia="en-US" w:bidi="ar-SA"/>
      </w:rPr>
    </w:lvl>
    <w:lvl w:ilvl="8" w:tplc="BC98AAA8">
      <w:numFmt w:val="bullet"/>
      <w:lvlText w:val="•"/>
      <w:lvlJc w:val="left"/>
      <w:pPr>
        <w:ind w:left="7513" w:hanging="399"/>
      </w:pPr>
      <w:rPr>
        <w:rFonts w:hint="default"/>
        <w:lang w:val="hr-HR" w:eastAsia="en-US" w:bidi="ar-SA"/>
      </w:rPr>
    </w:lvl>
  </w:abstractNum>
  <w:abstractNum w:abstractNumId="23" w15:restartNumberingAfterBreak="0">
    <w:nsid w:val="44FF1E8F"/>
    <w:multiLevelType w:val="hybridMultilevel"/>
    <w:tmpl w:val="3C7A8026"/>
    <w:lvl w:ilvl="0" w:tplc="9D0EAE4A">
      <w:start w:val="1"/>
      <w:numFmt w:val="decimal"/>
      <w:lvlText w:val="(%1)"/>
      <w:lvlJc w:val="left"/>
      <w:pPr>
        <w:ind w:left="481" w:hanging="341"/>
      </w:pPr>
      <w:rPr>
        <w:rFonts w:ascii="Times New Roman" w:eastAsia="Times New Roman" w:hAnsi="Times New Roman" w:cs="Times New Roman" w:hint="default"/>
        <w:b w:val="0"/>
        <w:bCs w:val="0"/>
        <w:i w:val="0"/>
        <w:iCs w:val="0"/>
        <w:spacing w:val="-1"/>
        <w:w w:val="100"/>
        <w:sz w:val="24"/>
        <w:szCs w:val="24"/>
        <w:lang w:val="hr-HR" w:eastAsia="en-US" w:bidi="ar-SA"/>
      </w:rPr>
    </w:lvl>
    <w:lvl w:ilvl="1" w:tplc="E152A9EC">
      <w:numFmt w:val="bullet"/>
      <w:lvlText w:val="•"/>
      <w:lvlJc w:val="left"/>
      <w:pPr>
        <w:ind w:left="1367" w:hanging="341"/>
      </w:pPr>
      <w:rPr>
        <w:rFonts w:hint="default"/>
        <w:lang w:val="hr-HR" w:eastAsia="en-US" w:bidi="ar-SA"/>
      </w:rPr>
    </w:lvl>
    <w:lvl w:ilvl="2" w:tplc="46D4A218">
      <w:numFmt w:val="bullet"/>
      <w:lvlText w:val="•"/>
      <w:lvlJc w:val="left"/>
      <w:pPr>
        <w:ind w:left="2255" w:hanging="341"/>
      </w:pPr>
      <w:rPr>
        <w:rFonts w:hint="default"/>
        <w:lang w:val="hr-HR" w:eastAsia="en-US" w:bidi="ar-SA"/>
      </w:rPr>
    </w:lvl>
    <w:lvl w:ilvl="3" w:tplc="E00A7A5E">
      <w:numFmt w:val="bullet"/>
      <w:lvlText w:val="•"/>
      <w:lvlJc w:val="left"/>
      <w:pPr>
        <w:ind w:left="3142" w:hanging="341"/>
      </w:pPr>
      <w:rPr>
        <w:rFonts w:hint="default"/>
        <w:lang w:val="hr-HR" w:eastAsia="en-US" w:bidi="ar-SA"/>
      </w:rPr>
    </w:lvl>
    <w:lvl w:ilvl="4" w:tplc="D8DE48F0">
      <w:numFmt w:val="bullet"/>
      <w:lvlText w:val="•"/>
      <w:lvlJc w:val="left"/>
      <w:pPr>
        <w:ind w:left="4030" w:hanging="341"/>
      </w:pPr>
      <w:rPr>
        <w:rFonts w:hint="default"/>
        <w:lang w:val="hr-HR" w:eastAsia="en-US" w:bidi="ar-SA"/>
      </w:rPr>
    </w:lvl>
    <w:lvl w:ilvl="5" w:tplc="A464022A">
      <w:numFmt w:val="bullet"/>
      <w:lvlText w:val="•"/>
      <w:lvlJc w:val="left"/>
      <w:pPr>
        <w:ind w:left="4918" w:hanging="341"/>
      </w:pPr>
      <w:rPr>
        <w:rFonts w:hint="default"/>
        <w:lang w:val="hr-HR" w:eastAsia="en-US" w:bidi="ar-SA"/>
      </w:rPr>
    </w:lvl>
    <w:lvl w:ilvl="6" w:tplc="66D0D366">
      <w:numFmt w:val="bullet"/>
      <w:lvlText w:val="•"/>
      <w:lvlJc w:val="left"/>
      <w:pPr>
        <w:ind w:left="5805" w:hanging="341"/>
      </w:pPr>
      <w:rPr>
        <w:rFonts w:hint="default"/>
        <w:lang w:val="hr-HR" w:eastAsia="en-US" w:bidi="ar-SA"/>
      </w:rPr>
    </w:lvl>
    <w:lvl w:ilvl="7" w:tplc="7D188622">
      <w:numFmt w:val="bullet"/>
      <w:lvlText w:val="•"/>
      <w:lvlJc w:val="left"/>
      <w:pPr>
        <w:ind w:left="6693" w:hanging="341"/>
      </w:pPr>
      <w:rPr>
        <w:rFonts w:hint="default"/>
        <w:lang w:val="hr-HR" w:eastAsia="en-US" w:bidi="ar-SA"/>
      </w:rPr>
    </w:lvl>
    <w:lvl w:ilvl="8" w:tplc="38E62C18">
      <w:numFmt w:val="bullet"/>
      <w:lvlText w:val="•"/>
      <w:lvlJc w:val="left"/>
      <w:pPr>
        <w:ind w:left="7581" w:hanging="341"/>
      </w:pPr>
      <w:rPr>
        <w:rFonts w:hint="default"/>
        <w:lang w:val="hr-HR" w:eastAsia="en-US" w:bidi="ar-SA"/>
      </w:rPr>
    </w:lvl>
  </w:abstractNum>
  <w:abstractNum w:abstractNumId="24" w15:restartNumberingAfterBreak="0">
    <w:nsid w:val="461F5ECC"/>
    <w:multiLevelType w:val="hybridMultilevel"/>
    <w:tmpl w:val="F1BAEE6E"/>
    <w:lvl w:ilvl="0" w:tplc="B61E37EE">
      <w:start w:val="1"/>
      <w:numFmt w:val="decimal"/>
      <w:lvlText w:val="(%1)"/>
      <w:lvlJc w:val="left"/>
      <w:pPr>
        <w:ind w:left="141" w:hanging="370"/>
      </w:pPr>
      <w:rPr>
        <w:rFonts w:ascii="Times New Roman" w:eastAsia="Times New Roman" w:hAnsi="Times New Roman" w:cs="Times New Roman" w:hint="default"/>
        <w:b w:val="0"/>
        <w:bCs w:val="0"/>
        <w:i w:val="0"/>
        <w:iCs w:val="0"/>
        <w:spacing w:val="-1"/>
        <w:w w:val="100"/>
        <w:sz w:val="24"/>
        <w:szCs w:val="24"/>
        <w:lang w:val="hr-HR" w:eastAsia="en-US" w:bidi="ar-SA"/>
      </w:rPr>
    </w:lvl>
    <w:lvl w:ilvl="1" w:tplc="07468AF0">
      <w:numFmt w:val="bullet"/>
      <w:lvlText w:val="•"/>
      <w:lvlJc w:val="left"/>
      <w:pPr>
        <w:ind w:left="1061" w:hanging="370"/>
      </w:pPr>
      <w:rPr>
        <w:rFonts w:hint="default"/>
        <w:lang w:val="hr-HR" w:eastAsia="en-US" w:bidi="ar-SA"/>
      </w:rPr>
    </w:lvl>
    <w:lvl w:ilvl="2" w:tplc="A1C69A56">
      <w:numFmt w:val="bullet"/>
      <w:lvlText w:val="•"/>
      <w:lvlJc w:val="left"/>
      <w:pPr>
        <w:ind w:left="1983" w:hanging="370"/>
      </w:pPr>
      <w:rPr>
        <w:rFonts w:hint="default"/>
        <w:lang w:val="hr-HR" w:eastAsia="en-US" w:bidi="ar-SA"/>
      </w:rPr>
    </w:lvl>
    <w:lvl w:ilvl="3" w:tplc="5F5CB7A2">
      <w:numFmt w:val="bullet"/>
      <w:lvlText w:val="•"/>
      <w:lvlJc w:val="left"/>
      <w:pPr>
        <w:ind w:left="2904" w:hanging="370"/>
      </w:pPr>
      <w:rPr>
        <w:rFonts w:hint="default"/>
        <w:lang w:val="hr-HR" w:eastAsia="en-US" w:bidi="ar-SA"/>
      </w:rPr>
    </w:lvl>
    <w:lvl w:ilvl="4" w:tplc="798EC976">
      <w:numFmt w:val="bullet"/>
      <w:lvlText w:val="•"/>
      <w:lvlJc w:val="left"/>
      <w:pPr>
        <w:ind w:left="3826" w:hanging="370"/>
      </w:pPr>
      <w:rPr>
        <w:rFonts w:hint="default"/>
        <w:lang w:val="hr-HR" w:eastAsia="en-US" w:bidi="ar-SA"/>
      </w:rPr>
    </w:lvl>
    <w:lvl w:ilvl="5" w:tplc="5D0043C6">
      <w:numFmt w:val="bullet"/>
      <w:lvlText w:val="•"/>
      <w:lvlJc w:val="left"/>
      <w:pPr>
        <w:ind w:left="4748" w:hanging="370"/>
      </w:pPr>
      <w:rPr>
        <w:rFonts w:hint="default"/>
        <w:lang w:val="hr-HR" w:eastAsia="en-US" w:bidi="ar-SA"/>
      </w:rPr>
    </w:lvl>
    <w:lvl w:ilvl="6" w:tplc="69F8E616">
      <w:numFmt w:val="bullet"/>
      <w:lvlText w:val="•"/>
      <w:lvlJc w:val="left"/>
      <w:pPr>
        <w:ind w:left="5669" w:hanging="370"/>
      </w:pPr>
      <w:rPr>
        <w:rFonts w:hint="default"/>
        <w:lang w:val="hr-HR" w:eastAsia="en-US" w:bidi="ar-SA"/>
      </w:rPr>
    </w:lvl>
    <w:lvl w:ilvl="7" w:tplc="907A15D6">
      <w:numFmt w:val="bullet"/>
      <w:lvlText w:val="•"/>
      <w:lvlJc w:val="left"/>
      <w:pPr>
        <w:ind w:left="6591" w:hanging="370"/>
      </w:pPr>
      <w:rPr>
        <w:rFonts w:hint="default"/>
        <w:lang w:val="hr-HR" w:eastAsia="en-US" w:bidi="ar-SA"/>
      </w:rPr>
    </w:lvl>
    <w:lvl w:ilvl="8" w:tplc="03C4BA6A">
      <w:numFmt w:val="bullet"/>
      <w:lvlText w:val="•"/>
      <w:lvlJc w:val="left"/>
      <w:pPr>
        <w:ind w:left="7513" w:hanging="370"/>
      </w:pPr>
      <w:rPr>
        <w:rFonts w:hint="default"/>
        <w:lang w:val="hr-HR" w:eastAsia="en-US" w:bidi="ar-SA"/>
      </w:rPr>
    </w:lvl>
  </w:abstractNum>
  <w:abstractNum w:abstractNumId="25" w15:restartNumberingAfterBreak="0">
    <w:nsid w:val="486B71BE"/>
    <w:multiLevelType w:val="hybridMultilevel"/>
    <w:tmpl w:val="8BFCA7D6"/>
    <w:lvl w:ilvl="0" w:tplc="69565FC2">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0A1E73B0">
      <w:numFmt w:val="bullet"/>
      <w:lvlText w:val="•"/>
      <w:lvlJc w:val="left"/>
      <w:pPr>
        <w:ind w:left="1367" w:hanging="339"/>
      </w:pPr>
      <w:rPr>
        <w:rFonts w:hint="default"/>
        <w:lang w:val="hr-HR" w:eastAsia="en-US" w:bidi="ar-SA"/>
      </w:rPr>
    </w:lvl>
    <w:lvl w:ilvl="2" w:tplc="BCEC5AA8">
      <w:numFmt w:val="bullet"/>
      <w:lvlText w:val="•"/>
      <w:lvlJc w:val="left"/>
      <w:pPr>
        <w:ind w:left="2255" w:hanging="339"/>
      </w:pPr>
      <w:rPr>
        <w:rFonts w:hint="default"/>
        <w:lang w:val="hr-HR" w:eastAsia="en-US" w:bidi="ar-SA"/>
      </w:rPr>
    </w:lvl>
    <w:lvl w:ilvl="3" w:tplc="7B80485A">
      <w:numFmt w:val="bullet"/>
      <w:lvlText w:val="•"/>
      <w:lvlJc w:val="left"/>
      <w:pPr>
        <w:ind w:left="3142" w:hanging="339"/>
      </w:pPr>
      <w:rPr>
        <w:rFonts w:hint="default"/>
        <w:lang w:val="hr-HR" w:eastAsia="en-US" w:bidi="ar-SA"/>
      </w:rPr>
    </w:lvl>
    <w:lvl w:ilvl="4" w:tplc="2E0004B6">
      <w:numFmt w:val="bullet"/>
      <w:lvlText w:val="•"/>
      <w:lvlJc w:val="left"/>
      <w:pPr>
        <w:ind w:left="4030" w:hanging="339"/>
      </w:pPr>
      <w:rPr>
        <w:rFonts w:hint="default"/>
        <w:lang w:val="hr-HR" w:eastAsia="en-US" w:bidi="ar-SA"/>
      </w:rPr>
    </w:lvl>
    <w:lvl w:ilvl="5" w:tplc="09DA450E">
      <w:numFmt w:val="bullet"/>
      <w:lvlText w:val="•"/>
      <w:lvlJc w:val="left"/>
      <w:pPr>
        <w:ind w:left="4918" w:hanging="339"/>
      </w:pPr>
      <w:rPr>
        <w:rFonts w:hint="default"/>
        <w:lang w:val="hr-HR" w:eastAsia="en-US" w:bidi="ar-SA"/>
      </w:rPr>
    </w:lvl>
    <w:lvl w:ilvl="6" w:tplc="9DF66E82">
      <w:numFmt w:val="bullet"/>
      <w:lvlText w:val="•"/>
      <w:lvlJc w:val="left"/>
      <w:pPr>
        <w:ind w:left="5805" w:hanging="339"/>
      </w:pPr>
      <w:rPr>
        <w:rFonts w:hint="default"/>
        <w:lang w:val="hr-HR" w:eastAsia="en-US" w:bidi="ar-SA"/>
      </w:rPr>
    </w:lvl>
    <w:lvl w:ilvl="7" w:tplc="04628BFA">
      <w:numFmt w:val="bullet"/>
      <w:lvlText w:val="•"/>
      <w:lvlJc w:val="left"/>
      <w:pPr>
        <w:ind w:left="6693" w:hanging="339"/>
      </w:pPr>
      <w:rPr>
        <w:rFonts w:hint="default"/>
        <w:lang w:val="hr-HR" w:eastAsia="en-US" w:bidi="ar-SA"/>
      </w:rPr>
    </w:lvl>
    <w:lvl w:ilvl="8" w:tplc="67802EF0">
      <w:numFmt w:val="bullet"/>
      <w:lvlText w:val="•"/>
      <w:lvlJc w:val="left"/>
      <w:pPr>
        <w:ind w:left="7581" w:hanging="339"/>
      </w:pPr>
      <w:rPr>
        <w:rFonts w:hint="default"/>
        <w:lang w:val="hr-HR" w:eastAsia="en-US" w:bidi="ar-SA"/>
      </w:rPr>
    </w:lvl>
  </w:abstractNum>
  <w:abstractNum w:abstractNumId="26" w15:restartNumberingAfterBreak="0">
    <w:nsid w:val="4BDC71DB"/>
    <w:multiLevelType w:val="hybridMultilevel"/>
    <w:tmpl w:val="7E3086BE"/>
    <w:lvl w:ilvl="0" w:tplc="CE623A52">
      <w:start w:val="1"/>
      <w:numFmt w:val="decimal"/>
      <w:lvlText w:val="(%1)"/>
      <w:lvlJc w:val="left"/>
      <w:pPr>
        <w:ind w:left="496" w:hanging="356"/>
      </w:pPr>
      <w:rPr>
        <w:rFonts w:ascii="Times New Roman" w:eastAsia="Times New Roman" w:hAnsi="Times New Roman" w:cs="Times New Roman" w:hint="default"/>
        <w:b w:val="0"/>
        <w:bCs w:val="0"/>
        <w:i w:val="0"/>
        <w:iCs w:val="0"/>
        <w:spacing w:val="-1"/>
        <w:w w:val="100"/>
        <w:sz w:val="24"/>
        <w:szCs w:val="24"/>
        <w:lang w:val="hr-HR" w:eastAsia="en-US" w:bidi="ar-SA"/>
      </w:rPr>
    </w:lvl>
    <w:lvl w:ilvl="1" w:tplc="C2A2484A">
      <w:numFmt w:val="bullet"/>
      <w:lvlText w:val="-"/>
      <w:lvlJc w:val="left"/>
      <w:pPr>
        <w:ind w:left="849" w:hanging="348"/>
      </w:pPr>
      <w:rPr>
        <w:rFonts w:ascii="Times New Roman" w:eastAsia="Times New Roman" w:hAnsi="Times New Roman" w:cs="Times New Roman" w:hint="default"/>
        <w:b w:val="0"/>
        <w:bCs w:val="0"/>
        <w:i w:val="0"/>
        <w:iCs w:val="0"/>
        <w:spacing w:val="0"/>
        <w:w w:val="100"/>
        <w:sz w:val="24"/>
        <w:szCs w:val="24"/>
        <w:lang w:val="hr-HR" w:eastAsia="en-US" w:bidi="ar-SA"/>
      </w:rPr>
    </w:lvl>
    <w:lvl w:ilvl="2" w:tplc="A8A200C0">
      <w:numFmt w:val="bullet"/>
      <w:lvlText w:val="•"/>
      <w:lvlJc w:val="left"/>
      <w:pPr>
        <w:ind w:left="1786" w:hanging="348"/>
      </w:pPr>
      <w:rPr>
        <w:rFonts w:hint="default"/>
        <w:lang w:val="hr-HR" w:eastAsia="en-US" w:bidi="ar-SA"/>
      </w:rPr>
    </w:lvl>
    <w:lvl w:ilvl="3" w:tplc="1A605BDC">
      <w:numFmt w:val="bullet"/>
      <w:lvlText w:val="•"/>
      <w:lvlJc w:val="left"/>
      <w:pPr>
        <w:ind w:left="2732" w:hanging="348"/>
      </w:pPr>
      <w:rPr>
        <w:rFonts w:hint="default"/>
        <w:lang w:val="hr-HR" w:eastAsia="en-US" w:bidi="ar-SA"/>
      </w:rPr>
    </w:lvl>
    <w:lvl w:ilvl="4" w:tplc="996EAF72">
      <w:numFmt w:val="bullet"/>
      <w:lvlText w:val="•"/>
      <w:lvlJc w:val="left"/>
      <w:pPr>
        <w:ind w:left="3678" w:hanging="348"/>
      </w:pPr>
      <w:rPr>
        <w:rFonts w:hint="default"/>
        <w:lang w:val="hr-HR" w:eastAsia="en-US" w:bidi="ar-SA"/>
      </w:rPr>
    </w:lvl>
    <w:lvl w:ilvl="5" w:tplc="4E58F674">
      <w:numFmt w:val="bullet"/>
      <w:lvlText w:val="•"/>
      <w:lvlJc w:val="left"/>
      <w:pPr>
        <w:ind w:left="4625" w:hanging="348"/>
      </w:pPr>
      <w:rPr>
        <w:rFonts w:hint="default"/>
        <w:lang w:val="hr-HR" w:eastAsia="en-US" w:bidi="ar-SA"/>
      </w:rPr>
    </w:lvl>
    <w:lvl w:ilvl="6" w:tplc="6B6C869A">
      <w:numFmt w:val="bullet"/>
      <w:lvlText w:val="•"/>
      <w:lvlJc w:val="left"/>
      <w:pPr>
        <w:ind w:left="5571" w:hanging="348"/>
      </w:pPr>
      <w:rPr>
        <w:rFonts w:hint="default"/>
        <w:lang w:val="hr-HR" w:eastAsia="en-US" w:bidi="ar-SA"/>
      </w:rPr>
    </w:lvl>
    <w:lvl w:ilvl="7" w:tplc="34EA4610">
      <w:numFmt w:val="bullet"/>
      <w:lvlText w:val="•"/>
      <w:lvlJc w:val="left"/>
      <w:pPr>
        <w:ind w:left="6517" w:hanging="348"/>
      </w:pPr>
      <w:rPr>
        <w:rFonts w:hint="default"/>
        <w:lang w:val="hr-HR" w:eastAsia="en-US" w:bidi="ar-SA"/>
      </w:rPr>
    </w:lvl>
    <w:lvl w:ilvl="8" w:tplc="28C0CF6E">
      <w:numFmt w:val="bullet"/>
      <w:lvlText w:val="•"/>
      <w:lvlJc w:val="left"/>
      <w:pPr>
        <w:ind w:left="7463" w:hanging="348"/>
      </w:pPr>
      <w:rPr>
        <w:rFonts w:hint="default"/>
        <w:lang w:val="hr-HR" w:eastAsia="en-US" w:bidi="ar-SA"/>
      </w:rPr>
    </w:lvl>
  </w:abstractNum>
  <w:abstractNum w:abstractNumId="27" w15:restartNumberingAfterBreak="0">
    <w:nsid w:val="4D8817E0"/>
    <w:multiLevelType w:val="hybridMultilevel"/>
    <w:tmpl w:val="692A034C"/>
    <w:lvl w:ilvl="0" w:tplc="D8501714">
      <w:start w:val="1"/>
      <w:numFmt w:val="decimal"/>
      <w:lvlText w:val="(%1)"/>
      <w:lvlJc w:val="left"/>
      <w:pPr>
        <w:ind w:left="141" w:hanging="377"/>
      </w:pPr>
      <w:rPr>
        <w:rFonts w:ascii="Times New Roman" w:eastAsia="Times New Roman" w:hAnsi="Times New Roman" w:cs="Times New Roman" w:hint="default"/>
        <w:b w:val="0"/>
        <w:bCs w:val="0"/>
        <w:i w:val="0"/>
        <w:iCs w:val="0"/>
        <w:spacing w:val="-1"/>
        <w:w w:val="100"/>
        <w:sz w:val="24"/>
        <w:szCs w:val="24"/>
        <w:lang w:val="hr-HR" w:eastAsia="en-US" w:bidi="ar-SA"/>
      </w:rPr>
    </w:lvl>
    <w:lvl w:ilvl="1" w:tplc="AC5E003C">
      <w:start w:val="1"/>
      <w:numFmt w:val="decimal"/>
      <w:lvlText w:val="%2."/>
      <w:lvlJc w:val="left"/>
      <w:pPr>
        <w:ind w:left="849" w:hanging="348"/>
      </w:pPr>
      <w:rPr>
        <w:rFonts w:ascii="Times New Roman" w:eastAsia="Times New Roman" w:hAnsi="Times New Roman" w:cs="Times New Roman" w:hint="default"/>
        <w:b w:val="0"/>
        <w:bCs w:val="0"/>
        <w:i w:val="0"/>
        <w:iCs w:val="0"/>
        <w:spacing w:val="0"/>
        <w:w w:val="100"/>
        <w:sz w:val="24"/>
        <w:szCs w:val="24"/>
        <w:lang w:val="hr-HR" w:eastAsia="en-US" w:bidi="ar-SA"/>
      </w:rPr>
    </w:lvl>
    <w:lvl w:ilvl="2" w:tplc="3E5A4D86">
      <w:numFmt w:val="bullet"/>
      <w:lvlText w:val="•"/>
      <w:lvlJc w:val="left"/>
      <w:pPr>
        <w:ind w:left="1786" w:hanging="348"/>
      </w:pPr>
      <w:rPr>
        <w:rFonts w:hint="default"/>
        <w:lang w:val="hr-HR" w:eastAsia="en-US" w:bidi="ar-SA"/>
      </w:rPr>
    </w:lvl>
    <w:lvl w:ilvl="3" w:tplc="A4CE1F86">
      <w:numFmt w:val="bullet"/>
      <w:lvlText w:val="•"/>
      <w:lvlJc w:val="left"/>
      <w:pPr>
        <w:ind w:left="2732" w:hanging="348"/>
      </w:pPr>
      <w:rPr>
        <w:rFonts w:hint="default"/>
        <w:lang w:val="hr-HR" w:eastAsia="en-US" w:bidi="ar-SA"/>
      </w:rPr>
    </w:lvl>
    <w:lvl w:ilvl="4" w:tplc="DF0A410E">
      <w:numFmt w:val="bullet"/>
      <w:lvlText w:val="•"/>
      <w:lvlJc w:val="left"/>
      <w:pPr>
        <w:ind w:left="3678" w:hanging="348"/>
      </w:pPr>
      <w:rPr>
        <w:rFonts w:hint="default"/>
        <w:lang w:val="hr-HR" w:eastAsia="en-US" w:bidi="ar-SA"/>
      </w:rPr>
    </w:lvl>
    <w:lvl w:ilvl="5" w:tplc="102A7A8A">
      <w:numFmt w:val="bullet"/>
      <w:lvlText w:val="•"/>
      <w:lvlJc w:val="left"/>
      <w:pPr>
        <w:ind w:left="4625" w:hanging="348"/>
      </w:pPr>
      <w:rPr>
        <w:rFonts w:hint="default"/>
        <w:lang w:val="hr-HR" w:eastAsia="en-US" w:bidi="ar-SA"/>
      </w:rPr>
    </w:lvl>
    <w:lvl w:ilvl="6" w:tplc="81425D04">
      <w:numFmt w:val="bullet"/>
      <w:lvlText w:val="•"/>
      <w:lvlJc w:val="left"/>
      <w:pPr>
        <w:ind w:left="5571" w:hanging="348"/>
      </w:pPr>
      <w:rPr>
        <w:rFonts w:hint="default"/>
        <w:lang w:val="hr-HR" w:eastAsia="en-US" w:bidi="ar-SA"/>
      </w:rPr>
    </w:lvl>
    <w:lvl w:ilvl="7" w:tplc="D8BC3AD8">
      <w:numFmt w:val="bullet"/>
      <w:lvlText w:val="•"/>
      <w:lvlJc w:val="left"/>
      <w:pPr>
        <w:ind w:left="6517" w:hanging="348"/>
      </w:pPr>
      <w:rPr>
        <w:rFonts w:hint="default"/>
        <w:lang w:val="hr-HR" w:eastAsia="en-US" w:bidi="ar-SA"/>
      </w:rPr>
    </w:lvl>
    <w:lvl w:ilvl="8" w:tplc="C49E6FBE">
      <w:numFmt w:val="bullet"/>
      <w:lvlText w:val="•"/>
      <w:lvlJc w:val="left"/>
      <w:pPr>
        <w:ind w:left="7463" w:hanging="348"/>
      </w:pPr>
      <w:rPr>
        <w:rFonts w:hint="default"/>
        <w:lang w:val="hr-HR" w:eastAsia="en-US" w:bidi="ar-SA"/>
      </w:rPr>
    </w:lvl>
  </w:abstractNum>
  <w:abstractNum w:abstractNumId="28" w15:restartNumberingAfterBreak="0">
    <w:nsid w:val="4E683B58"/>
    <w:multiLevelType w:val="hybridMultilevel"/>
    <w:tmpl w:val="DEEEDF06"/>
    <w:lvl w:ilvl="0" w:tplc="A0267C72">
      <w:start w:val="1"/>
      <w:numFmt w:val="decimal"/>
      <w:lvlText w:val="(%1)"/>
      <w:lvlJc w:val="left"/>
      <w:pPr>
        <w:ind w:left="481" w:hanging="341"/>
      </w:pPr>
      <w:rPr>
        <w:rFonts w:ascii="Times New Roman" w:eastAsia="Times New Roman" w:hAnsi="Times New Roman" w:cs="Times New Roman" w:hint="default"/>
        <w:b w:val="0"/>
        <w:bCs w:val="0"/>
        <w:i w:val="0"/>
        <w:iCs w:val="0"/>
        <w:spacing w:val="-1"/>
        <w:w w:val="100"/>
        <w:sz w:val="24"/>
        <w:szCs w:val="24"/>
        <w:lang w:val="hr-HR" w:eastAsia="en-US" w:bidi="ar-SA"/>
      </w:rPr>
    </w:lvl>
    <w:lvl w:ilvl="1" w:tplc="C6A6861A">
      <w:numFmt w:val="bullet"/>
      <w:lvlText w:val="•"/>
      <w:lvlJc w:val="left"/>
      <w:pPr>
        <w:ind w:left="1367" w:hanging="341"/>
      </w:pPr>
      <w:rPr>
        <w:rFonts w:hint="default"/>
        <w:lang w:val="hr-HR" w:eastAsia="en-US" w:bidi="ar-SA"/>
      </w:rPr>
    </w:lvl>
    <w:lvl w:ilvl="2" w:tplc="2C44BA8C">
      <w:numFmt w:val="bullet"/>
      <w:lvlText w:val="•"/>
      <w:lvlJc w:val="left"/>
      <w:pPr>
        <w:ind w:left="2255" w:hanging="341"/>
      </w:pPr>
      <w:rPr>
        <w:rFonts w:hint="default"/>
        <w:lang w:val="hr-HR" w:eastAsia="en-US" w:bidi="ar-SA"/>
      </w:rPr>
    </w:lvl>
    <w:lvl w:ilvl="3" w:tplc="3CB8DF62">
      <w:numFmt w:val="bullet"/>
      <w:lvlText w:val="•"/>
      <w:lvlJc w:val="left"/>
      <w:pPr>
        <w:ind w:left="3142" w:hanging="341"/>
      </w:pPr>
      <w:rPr>
        <w:rFonts w:hint="default"/>
        <w:lang w:val="hr-HR" w:eastAsia="en-US" w:bidi="ar-SA"/>
      </w:rPr>
    </w:lvl>
    <w:lvl w:ilvl="4" w:tplc="694C0692">
      <w:numFmt w:val="bullet"/>
      <w:lvlText w:val="•"/>
      <w:lvlJc w:val="left"/>
      <w:pPr>
        <w:ind w:left="4030" w:hanging="341"/>
      </w:pPr>
      <w:rPr>
        <w:rFonts w:hint="default"/>
        <w:lang w:val="hr-HR" w:eastAsia="en-US" w:bidi="ar-SA"/>
      </w:rPr>
    </w:lvl>
    <w:lvl w:ilvl="5" w:tplc="577A3F6E">
      <w:numFmt w:val="bullet"/>
      <w:lvlText w:val="•"/>
      <w:lvlJc w:val="left"/>
      <w:pPr>
        <w:ind w:left="4918" w:hanging="341"/>
      </w:pPr>
      <w:rPr>
        <w:rFonts w:hint="default"/>
        <w:lang w:val="hr-HR" w:eastAsia="en-US" w:bidi="ar-SA"/>
      </w:rPr>
    </w:lvl>
    <w:lvl w:ilvl="6" w:tplc="B9408292">
      <w:numFmt w:val="bullet"/>
      <w:lvlText w:val="•"/>
      <w:lvlJc w:val="left"/>
      <w:pPr>
        <w:ind w:left="5805" w:hanging="341"/>
      </w:pPr>
      <w:rPr>
        <w:rFonts w:hint="default"/>
        <w:lang w:val="hr-HR" w:eastAsia="en-US" w:bidi="ar-SA"/>
      </w:rPr>
    </w:lvl>
    <w:lvl w:ilvl="7" w:tplc="97946E4A">
      <w:numFmt w:val="bullet"/>
      <w:lvlText w:val="•"/>
      <w:lvlJc w:val="left"/>
      <w:pPr>
        <w:ind w:left="6693" w:hanging="341"/>
      </w:pPr>
      <w:rPr>
        <w:rFonts w:hint="default"/>
        <w:lang w:val="hr-HR" w:eastAsia="en-US" w:bidi="ar-SA"/>
      </w:rPr>
    </w:lvl>
    <w:lvl w:ilvl="8" w:tplc="7A64CD4A">
      <w:numFmt w:val="bullet"/>
      <w:lvlText w:val="•"/>
      <w:lvlJc w:val="left"/>
      <w:pPr>
        <w:ind w:left="7581" w:hanging="341"/>
      </w:pPr>
      <w:rPr>
        <w:rFonts w:hint="default"/>
        <w:lang w:val="hr-HR" w:eastAsia="en-US" w:bidi="ar-SA"/>
      </w:rPr>
    </w:lvl>
  </w:abstractNum>
  <w:abstractNum w:abstractNumId="29" w15:restartNumberingAfterBreak="0">
    <w:nsid w:val="4F7467F2"/>
    <w:multiLevelType w:val="hybridMultilevel"/>
    <w:tmpl w:val="F5E60718"/>
    <w:lvl w:ilvl="0" w:tplc="8B14F698">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B91AB952">
      <w:numFmt w:val="bullet"/>
      <w:lvlText w:val="•"/>
      <w:lvlJc w:val="left"/>
      <w:pPr>
        <w:ind w:left="1367" w:hanging="339"/>
      </w:pPr>
      <w:rPr>
        <w:rFonts w:hint="default"/>
        <w:lang w:val="hr-HR" w:eastAsia="en-US" w:bidi="ar-SA"/>
      </w:rPr>
    </w:lvl>
    <w:lvl w:ilvl="2" w:tplc="341CA6A0">
      <w:numFmt w:val="bullet"/>
      <w:lvlText w:val="•"/>
      <w:lvlJc w:val="left"/>
      <w:pPr>
        <w:ind w:left="2255" w:hanging="339"/>
      </w:pPr>
      <w:rPr>
        <w:rFonts w:hint="default"/>
        <w:lang w:val="hr-HR" w:eastAsia="en-US" w:bidi="ar-SA"/>
      </w:rPr>
    </w:lvl>
    <w:lvl w:ilvl="3" w:tplc="BF3E57CE">
      <w:numFmt w:val="bullet"/>
      <w:lvlText w:val="•"/>
      <w:lvlJc w:val="left"/>
      <w:pPr>
        <w:ind w:left="3142" w:hanging="339"/>
      </w:pPr>
      <w:rPr>
        <w:rFonts w:hint="default"/>
        <w:lang w:val="hr-HR" w:eastAsia="en-US" w:bidi="ar-SA"/>
      </w:rPr>
    </w:lvl>
    <w:lvl w:ilvl="4" w:tplc="CDF485A6">
      <w:numFmt w:val="bullet"/>
      <w:lvlText w:val="•"/>
      <w:lvlJc w:val="left"/>
      <w:pPr>
        <w:ind w:left="4030" w:hanging="339"/>
      </w:pPr>
      <w:rPr>
        <w:rFonts w:hint="default"/>
        <w:lang w:val="hr-HR" w:eastAsia="en-US" w:bidi="ar-SA"/>
      </w:rPr>
    </w:lvl>
    <w:lvl w:ilvl="5" w:tplc="98989910">
      <w:numFmt w:val="bullet"/>
      <w:lvlText w:val="•"/>
      <w:lvlJc w:val="left"/>
      <w:pPr>
        <w:ind w:left="4918" w:hanging="339"/>
      </w:pPr>
      <w:rPr>
        <w:rFonts w:hint="default"/>
        <w:lang w:val="hr-HR" w:eastAsia="en-US" w:bidi="ar-SA"/>
      </w:rPr>
    </w:lvl>
    <w:lvl w:ilvl="6" w:tplc="876A544E">
      <w:numFmt w:val="bullet"/>
      <w:lvlText w:val="•"/>
      <w:lvlJc w:val="left"/>
      <w:pPr>
        <w:ind w:left="5805" w:hanging="339"/>
      </w:pPr>
      <w:rPr>
        <w:rFonts w:hint="default"/>
        <w:lang w:val="hr-HR" w:eastAsia="en-US" w:bidi="ar-SA"/>
      </w:rPr>
    </w:lvl>
    <w:lvl w:ilvl="7" w:tplc="9E022808">
      <w:numFmt w:val="bullet"/>
      <w:lvlText w:val="•"/>
      <w:lvlJc w:val="left"/>
      <w:pPr>
        <w:ind w:left="6693" w:hanging="339"/>
      </w:pPr>
      <w:rPr>
        <w:rFonts w:hint="default"/>
        <w:lang w:val="hr-HR" w:eastAsia="en-US" w:bidi="ar-SA"/>
      </w:rPr>
    </w:lvl>
    <w:lvl w:ilvl="8" w:tplc="3F54ECE6">
      <w:numFmt w:val="bullet"/>
      <w:lvlText w:val="•"/>
      <w:lvlJc w:val="left"/>
      <w:pPr>
        <w:ind w:left="7581" w:hanging="339"/>
      </w:pPr>
      <w:rPr>
        <w:rFonts w:hint="default"/>
        <w:lang w:val="hr-HR" w:eastAsia="en-US" w:bidi="ar-SA"/>
      </w:rPr>
    </w:lvl>
  </w:abstractNum>
  <w:abstractNum w:abstractNumId="30" w15:restartNumberingAfterBreak="0">
    <w:nsid w:val="4F87355B"/>
    <w:multiLevelType w:val="hybridMultilevel"/>
    <w:tmpl w:val="660EABBE"/>
    <w:lvl w:ilvl="0" w:tplc="2F52A966">
      <w:start w:val="1"/>
      <w:numFmt w:val="decimal"/>
      <w:lvlText w:val="(%1)"/>
      <w:lvlJc w:val="left"/>
      <w:pPr>
        <w:ind w:left="141" w:hanging="346"/>
      </w:pPr>
      <w:rPr>
        <w:rFonts w:ascii="Times New Roman" w:eastAsia="Times New Roman" w:hAnsi="Times New Roman" w:cs="Times New Roman" w:hint="default"/>
        <w:b w:val="0"/>
        <w:bCs w:val="0"/>
        <w:i w:val="0"/>
        <w:iCs w:val="0"/>
        <w:spacing w:val="-1"/>
        <w:w w:val="100"/>
        <w:sz w:val="24"/>
        <w:szCs w:val="24"/>
        <w:lang w:val="hr-HR" w:eastAsia="en-US" w:bidi="ar-SA"/>
      </w:rPr>
    </w:lvl>
    <w:lvl w:ilvl="1" w:tplc="4D8A356E">
      <w:numFmt w:val="bullet"/>
      <w:lvlText w:val="•"/>
      <w:lvlJc w:val="left"/>
      <w:pPr>
        <w:ind w:left="1061" w:hanging="346"/>
      </w:pPr>
      <w:rPr>
        <w:rFonts w:hint="default"/>
        <w:lang w:val="hr-HR" w:eastAsia="en-US" w:bidi="ar-SA"/>
      </w:rPr>
    </w:lvl>
    <w:lvl w:ilvl="2" w:tplc="30AA56C8">
      <w:numFmt w:val="bullet"/>
      <w:lvlText w:val="•"/>
      <w:lvlJc w:val="left"/>
      <w:pPr>
        <w:ind w:left="1983" w:hanging="346"/>
      </w:pPr>
      <w:rPr>
        <w:rFonts w:hint="default"/>
        <w:lang w:val="hr-HR" w:eastAsia="en-US" w:bidi="ar-SA"/>
      </w:rPr>
    </w:lvl>
    <w:lvl w:ilvl="3" w:tplc="A8881432">
      <w:numFmt w:val="bullet"/>
      <w:lvlText w:val="•"/>
      <w:lvlJc w:val="left"/>
      <w:pPr>
        <w:ind w:left="2904" w:hanging="346"/>
      </w:pPr>
      <w:rPr>
        <w:rFonts w:hint="default"/>
        <w:lang w:val="hr-HR" w:eastAsia="en-US" w:bidi="ar-SA"/>
      </w:rPr>
    </w:lvl>
    <w:lvl w:ilvl="4" w:tplc="46B88DC8">
      <w:numFmt w:val="bullet"/>
      <w:lvlText w:val="•"/>
      <w:lvlJc w:val="left"/>
      <w:pPr>
        <w:ind w:left="3826" w:hanging="346"/>
      </w:pPr>
      <w:rPr>
        <w:rFonts w:hint="default"/>
        <w:lang w:val="hr-HR" w:eastAsia="en-US" w:bidi="ar-SA"/>
      </w:rPr>
    </w:lvl>
    <w:lvl w:ilvl="5" w:tplc="94FAA35E">
      <w:numFmt w:val="bullet"/>
      <w:lvlText w:val="•"/>
      <w:lvlJc w:val="left"/>
      <w:pPr>
        <w:ind w:left="4748" w:hanging="346"/>
      </w:pPr>
      <w:rPr>
        <w:rFonts w:hint="default"/>
        <w:lang w:val="hr-HR" w:eastAsia="en-US" w:bidi="ar-SA"/>
      </w:rPr>
    </w:lvl>
    <w:lvl w:ilvl="6" w:tplc="F98C1530">
      <w:numFmt w:val="bullet"/>
      <w:lvlText w:val="•"/>
      <w:lvlJc w:val="left"/>
      <w:pPr>
        <w:ind w:left="5669" w:hanging="346"/>
      </w:pPr>
      <w:rPr>
        <w:rFonts w:hint="default"/>
        <w:lang w:val="hr-HR" w:eastAsia="en-US" w:bidi="ar-SA"/>
      </w:rPr>
    </w:lvl>
    <w:lvl w:ilvl="7" w:tplc="528AF758">
      <w:numFmt w:val="bullet"/>
      <w:lvlText w:val="•"/>
      <w:lvlJc w:val="left"/>
      <w:pPr>
        <w:ind w:left="6591" w:hanging="346"/>
      </w:pPr>
      <w:rPr>
        <w:rFonts w:hint="default"/>
        <w:lang w:val="hr-HR" w:eastAsia="en-US" w:bidi="ar-SA"/>
      </w:rPr>
    </w:lvl>
    <w:lvl w:ilvl="8" w:tplc="AE44D24C">
      <w:numFmt w:val="bullet"/>
      <w:lvlText w:val="•"/>
      <w:lvlJc w:val="left"/>
      <w:pPr>
        <w:ind w:left="7513" w:hanging="346"/>
      </w:pPr>
      <w:rPr>
        <w:rFonts w:hint="default"/>
        <w:lang w:val="hr-HR" w:eastAsia="en-US" w:bidi="ar-SA"/>
      </w:rPr>
    </w:lvl>
  </w:abstractNum>
  <w:abstractNum w:abstractNumId="31" w15:restartNumberingAfterBreak="0">
    <w:nsid w:val="51836858"/>
    <w:multiLevelType w:val="hybridMultilevel"/>
    <w:tmpl w:val="95BAA3E0"/>
    <w:lvl w:ilvl="0" w:tplc="47864FDC">
      <w:start w:val="1"/>
      <w:numFmt w:val="decimal"/>
      <w:lvlText w:val="(%1)"/>
      <w:lvlJc w:val="left"/>
      <w:pPr>
        <w:ind w:left="481" w:hanging="341"/>
      </w:pPr>
      <w:rPr>
        <w:rFonts w:ascii="Times New Roman" w:eastAsia="Times New Roman" w:hAnsi="Times New Roman" w:cs="Times New Roman" w:hint="default"/>
        <w:b w:val="0"/>
        <w:bCs w:val="0"/>
        <w:i w:val="0"/>
        <w:iCs w:val="0"/>
        <w:spacing w:val="-1"/>
        <w:w w:val="100"/>
        <w:sz w:val="24"/>
        <w:szCs w:val="24"/>
        <w:lang w:val="hr-HR" w:eastAsia="en-US" w:bidi="ar-SA"/>
      </w:rPr>
    </w:lvl>
    <w:lvl w:ilvl="1" w:tplc="10FAC87A">
      <w:numFmt w:val="bullet"/>
      <w:lvlText w:val="•"/>
      <w:lvlJc w:val="left"/>
      <w:pPr>
        <w:ind w:left="1367" w:hanging="341"/>
      </w:pPr>
      <w:rPr>
        <w:rFonts w:hint="default"/>
        <w:lang w:val="hr-HR" w:eastAsia="en-US" w:bidi="ar-SA"/>
      </w:rPr>
    </w:lvl>
    <w:lvl w:ilvl="2" w:tplc="69D8191C">
      <w:numFmt w:val="bullet"/>
      <w:lvlText w:val="•"/>
      <w:lvlJc w:val="left"/>
      <w:pPr>
        <w:ind w:left="2255" w:hanging="341"/>
      </w:pPr>
      <w:rPr>
        <w:rFonts w:hint="default"/>
        <w:lang w:val="hr-HR" w:eastAsia="en-US" w:bidi="ar-SA"/>
      </w:rPr>
    </w:lvl>
    <w:lvl w:ilvl="3" w:tplc="C9E88132">
      <w:numFmt w:val="bullet"/>
      <w:lvlText w:val="•"/>
      <w:lvlJc w:val="left"/>
      <w:pPr>
        <w:ind w:left="3142" w:hanging="341"/>
      </w:pPr>
      <w:rPr>
        <w:rFonts w:hint="default"/>
        <w:lang w:val="hr-HR" w:eastAsia="en-US" w:bidi="ar-SA"/>
      </w:rPr>
    </w:lvl>
    <w:lvl w:ilvl="4" w:tplc="E03E4FB6">
      <w:numFmt w:val="bullet"/>
      <w:lvlText w:val="•"/>
      <w:lvlJc w:val="left"/>
      <w:pPr>
        <w:ind w:left="4030" w:hanging="341"/>
      </w:pPr>
      <w:rPr>
        <w:rFonts w:hint="default"/>
        <w:lang w:val="hr-HR" w:eastAsia="en-US" w:bidi="ar-SA"/>
      </w:rPr>
    </w:lvl>
    <w:lvl w:ilvl="5" w:tplc="4E14B112">
      <w:numFmt w:val="bullet"/>
      <w:lvlText w:val="•"/>
      <w:lvlJc w:val="left"/>
      <w:pPr>
        <w:ind w:left="4918" w:hanging="341"/>
      </w:pPr>
      <w:rPr>
        <w:rFonts w:hint="default"/>
        <w:lang w:val="hr-HR" w:eastAsia="en-US" w:bidi="ar-SA"/>
      </w:rPr>
    </w:lvl>
    <w:lvl w:ilvl="6" w:tplc="88BC0144">
      <w:numFmt w:val="bullet"/>
      <w:lvlText w:val="•"/>
      <w:lvlJc w:val="left"/>
      <w:pPr>
        <w:ind w:left="5805" w:hanging="341"/>
      </w:pPr>
      <w:rPr>
        <w:rFonts w:hint="default"/>
        <w:lang w:val="hr-HR" w:eastAsia="en-US" w:bidi="ar-SA"/>
      </w:rPr>
    </w:lvl>
    <w:lvl w:ilvl="7" w:tplc="E5BC0B08">
      <w:numFmt w:val="bullet"/>
      <w:lvlText w:val="•"/>
      <w:lvlJc w:val="left"/>
      <w:pPr>
        <w:ind w:left="6693" w:hanging="341"/>
      </w:pPr>
      <w:rPr>
        <w:rFonts w:hint="default"/>
        <w:lang w:val="hr-HR" w:eastAsia="en-US" w:bidi="ar-SA"/>
      </w:rPr>
    </w:lvl>
    <w:lvl w:ilvl="8" w:tplc="88884366">
      <w:numFmt w:val="bullet"/>
      <w:lvlText w:val="•"/>
      <w:lvlJc w:val="left"/>
      <w:pPr>
        <w:ind w:left="7581" w:hanging="341"/>
      </w:pPr>
      <w:rPr>
        <w:rFonts w:hint="default"/>
        <w:lang w:val="hr-HR" w:eastAsia="en-US" w:bidi="ar-SA"/>
      </w:rPr>
    </w:lvl>
  </w:abstractNum>
  <w:abstractNum w:abstractNumId="32" w15:restartNumberingAfterBreak="0">
    <w:nsid w:val="58F04348"/>
    <w:multiLevelType w:val="hybridMultilevel"/>
    <w:tmpl w:val="B40CB7E8"/>
    <w:lvl w:ilvl="0" w:tplc="DF82FF10">
      <w:start w:val="1"/>
      <w:numFmt w:val="decimal"/>
      <w:lvlText w:val="(%1)"/>
      <w:lvlJc w:val="left"/>
      <w:pPr>
        <w:ind w:left="481" w:hanging="341"/>
      </w:pPr>
      <w:rPr>
        <w:rFonts w:ascii="Times New Roman" w:eastAsia="Times New Roman" w:hAnsi="Times New Roman" w:cs="Times New Roman" w:hint="default"/>
        <w:b w:val="0"/>
        <w:bCs w:val="0"/>
        <w:i w:val="0"/>
        <w:iCs w:val="0"/>
        <w:spacing w:val="-1"/>
        <w:w w:val="100"/>
        <w:sz w:val="24"/>
        <w:szCs w:val="24"/>
        <w:lang w:val="hr-HR" w:eastAsia="en-US" w:bidi="ar-SA"/>
      </w:rPr>
    </w:lvl>
    <w:lvl w:ilvl="1" w:tplc="CF9C3BD8">
      <w:start w:val="1"/>
      <w:numFmt w:val="decimal"/>
      <w:lvlText w:val="%2."/>
      <w:lvlJc w:val="left"/>
      <w:pPr>
        <w:ind w:left="861" w:hanging="360"/>
      </w:pPr>
      <w:rPr>
        <w:rFonts w:ascii="Times New Roman" w:eastAsia="Times New Roman" w:hAnsi="Times New Roman" w:cs="Times New Roman" w:hint="default"/>
        <w:b w:val="0"/>
        <w:bCs w:val="0"/>
        <w:i w:val="0"/>
        <w:iCs w:val="0"/>
        <w:spacing w:val="0"/>
        <w:w w:val="100"/>
        <w:sz w:val="24"/>
        <w:szCs w:val="24"/>
        <w:lang w:val="hr-HR" w:eastAsia="en-US" w:bidi="ar-SA"/>
      </w:rPr>
    </w:lvl>
    <w:lvl w:ilvl="2" w:tplc="2152B182">
      <w:numFmt w:val="bullet"/>
      <w:lvlText w:val="•"/>
      <w:lvlJc w:val="left"/>
      <w:pPr>
        <w:ind w:left="1804" w:hanging="360"/>
      </w:pPr>
      <w:rPr>
        <w:rFonts w:hint="default"/>
        <w:lang w:val="hr-HR" w:eastAsia="en-US" w:bidi="ar-SA"/>
      </w:rPr>
    </w:lvl>
    <w:lvl w:ilvl="3" w:tplc="6EA2D374">
      <w:numFmt w:val="bullet"/>
      <w:lvlText w:val="•"/>
      <w:lvlJc w:val="left"/>
      <w:pPr>
        <w:ind w:left="2748" w:hanging="360"/>
      </w:pPr>
      <w:rPr>
        <w:rFonts w:hint="default"/>
        <w:lang w:val="hr-HR" w:eastAsia="en-US" w:bidi="ar-SA"/>
      </w:rPr>
    </w:lvl>
    <w:lvl w:ilvl="4" w:tplc="BC9E6CBE">
      <w:numFmt w:val="bullet"/>
      <w:lvlText w:val="•"/>
      <w:lvlJc w:val="left"/>
      <w:pPr>
        <w:ind w:left="3692" w:hanging="360"/>
      </w:pPr>
      <w:rPr>
        <w:rFonts w:hint="default"/>
        <w:lang w:val="hr-HR" w:eastAsia="en-US" w:bidi="ar-SA"/>
      </w:rPr>
    </w:lvl>
    <w:lvl w:ilvl="5" w:tplc="182E0E0A">
      <w:numFmt w:val="bullet"/>
      <w:lvlText w:val="•"/>
      <w:lvlJc w:val="left"/>
      <w:pPr>
        <w:ind w:left="4636" w:hanging="360"/>
      </w:pPr>
      <w:rPr>
        <w:rFonts w:hint="default"/>
        <w:lang w:val="hr-HR" w:eastAsia="en-US" w:bidi="ar-SA"/>
      </w:rPr>
    </w:lvl>
    <w:lvl w:ilvl="6" w:tplc="E5DA728E">
      <w:numFmt w:val="bullet"/>
      <w:lvlText w:val="•"/>
      <w:lvlJc w:val="left"/>
      <w:pPr>
        <w:ind w:left="5580" w:hanging="360"/>
      </w:pPr>
      <w:rPr>
        <w:rFonts w:hint="default"/>
        <w:lang w:val="hr-HR" w:eastAsia="en-US" w:bidi="ar-SA"/>
      </w:rPr>
    </w:lvl>
    <w:lvl w:ilvl="7" w:tplc="39C80C46">
      <w:numFmt w:val="bullet"/>
      <w:lvlText w:val="•"/>
      <w:lvlJc w:val="left"/>
      <w:pPr>
        <w:ind w:left="6524" w:hanging="360"/>
      </w:pPr>
      <w:rPr>
        <w:rFonts w:hint="default"/>
        <w:lang w:val="hr-HR" w:eastAsia="en-US" w:bidi="ar-SA"/>
      </w:rPr>
    </w:lvl>
    <w:lvl w:ilvl="8" w:tplc="1E50242E">
      <w:numFmt w:val="bullet"/>
      <w:lvlText w:val="•"/>
      <w:lvlJc w:val="left"/>
      <w:pPr>
        <w:ind w:left="7468" w:hanging="360"/>
      </w:pPr>
      <w:rPr>
        <w:rFonts w:hint="default"/>
        <w:lang w:val="hr-HR" w:eastAsia="en-US" w:bidi="ar-SA"/>
      </w:rPr>
    </w:lvl>
  </w:abstractNum>
  <w:abstractNum w:abstractNumId="33" w15:restartNumberingAfterBreak="0">
    <w:nsid w:val="5C0450C0"/>
    <w:multiLevelType w:val="hybridMultilevel"/>
    <w:tmpl w:val="1B32A3CC"/>
    <w:lvl w:ilvl="0" w:tplc="3FECAF6A">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2BCA3CB8">
      <w:numFmt w:val="bullet"/>
      <w:lvlText w:val="•"/>
      <w:lvlJc w:val="left"/>
      <w:pPr>
        <w:ind w:left="1367" w:hanging="339"/>
      </w:pPr>
      <w:rPr>
        <w:rFonts w:hint="default"/>
        <w:lang w:val="hr-HR" w:eastAsia="en-US" w:bidi="ar-SA"/>
      </w:rPr>
    </w:lvl>
    <w:lvl w:ilvl="2" w:tplc="DCDCA4C4">
      <w:numFmt w:val="bullet"/>
      <w:lvlText w:val="•"/>
      <w:lvlJc w:val="left"/>
      <w:pPr>
        <w:ind w:left="2255" w:hanging="339"/>
      </w:pPr>
      <w:rPr>
        <w:rFonts w:hint="default"/>
        <w:lang w:val="hr-HR" w:eastAsia="en-US" w:bidi="ar-SA"/>
      </w:rPr>
    </w:lvl>
    <w:lvl w:ilvl="3" w:tplc="728E2BE6">
      <w:numFmt w:val="bullet"/>
      <w:lvlText w:val="•"/>
      <w:lvlJc w:val="left"/>
      <w:pPr>
        <w:ind w:left="3142" w:hanging="339"/>
      </w:pPr>
      <w:rPr>
        <w:rFonts w:hint="default"/>
        <w:lang w:val="hr-HR" w:eastAsia="en-US" w:bidi="ar-SA"/>
      </w:rPr>
    </w:lvl>
    <w:lvl w:ilvl="4" w:tplc="A496BEEC">
      <w:numFmt w:val="bullet"/>
      <w:lvlText w:val="•"/>
      <w:lvlJc w:val="left"/>
      <w:pPr>
        <w:ind w:left="4030" w:hanging="339"/>
      </w:pPr>
      <w:rPr>
        <w:rFonts w:hint="default"/>
        <w:lang w:val="hr-HR" w:eastAsia="en-US" w:bidi="ar-SA"/>
      </w:rPr>
    </w:lvl>
    <w:lvl w:ilvl="5" w:tplc="0F7EC110">
      <w:numFmt w:val="bullet"/>
      <w:lvlText w:val="•"/>
      <w:lvlJc w:val="left"/>
      <w:pPr>
        <w:ind w:left="4918" w:hanging="339"/>
      </w:pPr>
      <w:rPr>
        <w:rFonts w:hint="default"/>
        <w:lang w:val="hr-HR" w:eastAsia="en-US" w:bidi="ar-SA"/>
      </w:rPr>
    </w:lvl>
    <w:lvl w:ilvl="6" w:tplc="24A6689A">
      <w:numFmt w:val="bullet"/>
      <w:lvlText w:val="•"/>
      <w:lvlJc w:val="left"/>
      <w:pPr>
        <w:ind w:left="5805" w:hanging="339"/>
      </w:pPr>
      <w:rPr>
        <w:rFonts w:hint="default"/>
        <w:lang w:val="hr-HR" w:eastAsia="en-US" w:bidi="ar-SA"/>
      </w:rPr>
    </w:lvl>
    <w:lvl w:ilvl="7" w:tplc="5DDC4DFE">
      <w:numFmt w:val="bullet"/>
      <w:lvlText w:val="•"/>
      <w:lvlJc w:val="left"/>
      <w:pPr>
        <w:ind w:left="6693" w:hanging="339"/>
      </w:pPr>
      <w:rPr>
        <w:rFonts w:hint="default"/>
        <w:lang w:val="hr-HR" w:eastAsia="en-US" w:bidi="ar-SA"/>
      </w:rPr>
    </w:lvl>
    <w:lvl w:ilvl="8" w:tplc="6D3C3A52">
      <w:numFmt w:val="bullet"/>
      <w:lvlText w:val="•"/>
      <w:lvlJc w:val="left"/>
      <w:pPr>
        <w:ind w:left="7581" w:hanging="339"/>
      </w:pPr>
      <w:rPr>
        <w:rFonts w:hint="default"/>
        <w:lang w:val="hr-HR" w:eastAsia="en-US" w:bidi="ar-SA"/>
      </w:rPr>
    </w:lvl>
  </w:abstractNum>
  <w:abstractNum w:abstractNumId="34" w15:restartNumberingAfterBreak="0">
    <w:nsid w:val="5C310FAA"/>
    <w:multiLevelType w:val="hybridMultilevel"/>
    <w:tmpl w:val="489AA552"/>
    <w:lvl w:ilvl="0" w:tplc="E7C29BA4">
      <w:start w:val="1"/>
      <w:numFmt w:val="decimal"/>
      <w:lvlText w:val="(%1)"/>
      <w:lvlJc w:val="left"/>
      <w:pPr>
        <w:ind w:left="141" w:hanging="341"/>
      </w:pPr>
      <w:rPr>
        <w:rFonts w:ascii="Times New Roman" w:eastAsia="Times New Roman" w:hAnsi="Times New Roman" w:cs="Times New Roman" w:hint="default"/>
        <w:b w:val="0"/>
        <w:bCs w:val="0"/>
        <w:i w:val="0"/>
        <w:iCs w:val="0"/>
        <w:spacing w:val="-1"/>
        <w:w w:val="100"/>
        <w:sz w:val="24"/>
        <w:szCs w:val="24"/>
        <w:lang w:val="hr-HR" w:eastAsia="en-US" w:bidi="ar-SA"/>
      </w:rPr>
    </w:lvl>
    <w:lvl w:ilvl="1" w:tplc="8BFEF62C">
      <w:numFmt w:val="bullet"/>
      <w:lvlText w:val="-"/>
      <w:lvlJc w:val="left"/>
      <w:pPr>
        <w:ind w:left="849" w:hanging="348"/>
      </w:pPr>
      <w:rPr>
        <w:rFonts w:ascii="Times New Roman" w:eastAsia="Times New Roman" w:hAnsi="Times New Roman" w:cs="Times New Roman" w:hint="default"/>
        <w:b w:val="0"/>
        <w:bCs w:val="0"/>
        <w:i w:val="0"/>
        <w:iCs w:val="0"/>
        <w:spacing w:val="0"/>
        <w:w w:val="100"/>
        <w:sz w:val="24"/>
        <w:szCs w:val="24"/>
        <w:lang w:val="hr-HR" w:eastAsia="en-US" w:bidi="ar-SA"/>
      </w:rPr>
    </w:lvl>
    <w:lvl w:ilvl="2" w:tplc="B8066920">
      <w:numFmt w:val="bullet"/>
      <w:lvlText w:val="•"/>
      <w:lvlJc w:val="left"/>
      <w:pPr>
        <w:ind w:left="1786" w:hanging="348"/>
      </w:pPr>
      <w:rPr>
        <w:rFonts w:hint="default"/>
        <w:lang w:val="hr-HR" w:eastAsia="en-US" w:bidi="ar-SA"/>
      </w:rPr>
    </w:lvl>
    <w:lvl w:ilvl="3" w:tplc="5CEE7F00">
      <w:numFmt w:val="bullet"/>
      <w:lvlText w:val="•"/>
      <w:lvlJc w:val="left"/>
      <w:pPr>
        <w:ind w:left="2732" w:hanging="348"/>
      </w:pPr>
      <w:rPr>
        <w:rFonts w:hint="default"/>
        <w:lang w:val="hr-HR" w:eastAsia="en-US" w:bidi="ar-SA"/>
      </w:rPr>
    </w:lvl>
    <w:lvl w:ilvl="4" w:tplc="C4520E0A">
      <w:numFmt w:val="bullet"/>
      <w:lvlText w:val="•"/>
      <w:lvlJc w:val="left"/>
      <w:pPr>
        <w:ind w:left="3678" w:hanging="348"/>
      </w:pPr>
      <w:rPr>
        <w:rFonts w:hint="default"/>
        <w:lang w:val="hr-HR" w:eastAsia="en-US" w:bidi="ar-SA"/>
      </w:rPr>
    </w:lvl>
    <w:lvl w:ilvl="5" w:tplc="FD9ACB04">
      <w:numFmt w:val="bullet"/>
      <w:lvlText w:val="•"/>
      <w:lvlJc w:val="left"/>
      <w:pPr>
        <w:ind w:left="4625" w:hanging="348"/>
      </w:pPr>
      <w:rPr>
        <w:rFonts w:hint="default"/>
        <w:lang w:val="hr-HR" w:eastAsia="en-US" w:bidi="ar-SA"/>
      </w:rPr>
    </w:lvl>
    <w:lvl w:ilvl="6" w:tplc="04C8C0E0">
      <w:numFmt w:val="bullet"/>
      <w:lvlText w:val="•"/>
      <w:lvlJc w:val="left"/>
      <w:pPr>
        <w:ind w:left="5571" w:hanging="348"/>
      </w:pPr>
      <w:rPr>
        <w:rFonts w:hint="default"/>
        <w:lang w:val="hr-HR" w:eastAsia="en-US" w:bidi="ar-SA"/>
      </w:rPr>
    </w:lvl>
    <w:lvl w:ilvl="7" w:tplc="F692C3E8">
      <w:numFmt w:val="bullet"/>
      <w:lvlText w:val="•"/>
      <w:lvlJc w:val="left"/>
      <w:pPr>
        <w:ind w:left="6517" w:hanging="348"/>
      </w:pPr>
      <w:rPr>
        <w:rFonts w:hint="default"/>
        <w:lang w:val="hr-HR" w:eastAsia="en-US" w:bidi="ar-SA"/>
      </w:rPr>
    </w:lvl>
    <w:lvl w:ilvl="8" w:tplc="2034BC3E">
      <w:numFmt w:val="bullet"/>
      <w:lvlText w:val="•"/>
      <w:lvlJc w:val="left"/>
      <w:pPr>
        <w:ind w:left="7463" w:hanging="348"/>
      </w:pPr>
      <w:rPr>
        <w:rFonts w:hint="default"/>
        <w:lang w:val="hr-HR" w:eastAsia="en-US" w:bidi="ar-SA"/>
      </w:rPr>
    </w:lvl>
  </w:abstractNum>
  <w:abstractNum w:abstractNumId="35" w15:restartNumberingAfterBreak="0">
    <w:nsid w:val="5DDF7732"/>
    <w:multiLevelType w:val="hybridMultilevel"/>
    <w:tmpl w:val="F394FB24"/>
    <w:lvl w:ilvl="0" w:tplc="1D50ED58">
      <w:start w:val="1"/>
      <w:numFmt w:val="decimal"/>
      <w:lvlText w:val="(%1)"/>
      <w:lvlJc w:val="left"/>
      <w:pPr>
        <w:ind w:left="141" w:hanging="401"/>
      </w:pPr>
      <w:rPr>
        <w:rFonts w:ascii="Times New Roman" w:eastAsia="Times New Roman" w:hAnsi="Times New Roman" w:cs="Times New Roman" w:hint="default"/>
        <w:b w:val="0"/>
        <w:bCs w:val="0"/>
        <w:i w:val="0"/>
        <w:iCs w:val="0"/>
        <w:spacing w:val="-1"/>
        <w:w w:val="100"/>
        <w:sz w:val="24"/>
        <w:szCs w:val="24"/>
        <w:lang w:val="hr-HR" w:eastAsia="en-US" w:bidi="ar-SA"/>
      </w:rPr>
    </w:lvl>
    <w:lvl w:ilvl="1" w:tplc="DA684448">
      <w:numFmt w:val="bullet"/>
      <w:lvlText w:val="•"/>
      <w:lvlJc w:val="left"/>
      <w:pPr>
        <w:ind w:left="1061" w:hanging="401"/>
      </w:pPr>
      <w:rPr>
        <w:rFonts w:hint="default"/>
        <w:lang w:val="hr-HR" w:eastAsia="en-US" w:bidi="ar-SA"/>
      </w:rPr>
    </w:lvl>
    <w:lvl w:ilvl="2" w:tplc="DDF247D8">
      <w:numFmt w:val="bullet"/>
      <w:lvlText w:val="•"/>
      <w:lvlJc w:val="left"/>
      <w:pPr>
        <w:ind w:left="1983" w:hanging="401"/>
      </w:pPr>
      <w:rPr>
        <w:rFonts w:hint="default"/>
        <w:lang w:val="hr-HR" w:eastAsia="en-US" w:bidi="ar-SA"/>
      </w:rPr>
    </w:lvl>
    <w:lvl w:ilvl="3" w:tplc="BCAEF6DA">
      <w:numFmt w:val="bullet"/>
      <w:lvlText w:val="•"/>
      <w:lvlJc w:val="left"/>
      <w:pPr>
        <w:ind w:left="2904" w:hanging="401"/>
      </w:pPr>
      <w:rPr>
        <w:rFonts w:hint="default"/>
        <w:lang w:val="hr-HR" w:eastAsia="en-US" w:bidi="ar-SA"/>
      </w:rPr>
    </w:lvl>
    <w:lvl w:ilvl="4" w:tplc="8C80AFCC">
      <w:numFmt w:val="bullet"/>
      <w:lvlText w:val="•"/>
      <w:lvlJc w:val="left"/>
      <w:pPr>
        <w:ind w:left="3826" w:hanging="401"/>
      </w:pPr>
      <w:rPr>
        <w:rFonts w:hint="default"/>
        <w:lang w:val="hr-HR" w:eastAsia="en-US" w:bidi="ar-SA"/>
      </w:rPr>
    </w:lvl>
    <w:lvl w:ilvl="5" w:tplc="D41CBCF6">
      <w:numFmt w:val="bullet"/>
      <w:lvlText w:val="•"/>
      <w:lvlJc w:val="left"/>
      <w:pPr>
        <w:ind w:left="4748" w:hanging="401"/>
      </w:pPr>
      <w:rPr>
        <w:rFonts w:hint="default"/>
        <w:lang w:val="hr-HR" w:eastAsia="en-US" w:bidi="ar-SA"/>
      </w:rPr>
    </w:lvl>
    <w:lvl w:ilvl="6" w:tplc="A4247B00">
      <w:numFmt w:val="bullet"/>
      <w:lvlText w:val="•"/>
      <w:lvlJc w:val="left"/>
      <w:pPr>
        <w:ind w:left="5669" w:hanging="401"/>
      </w:pPr>
      <w:rPr>
        <w:rFonts w:hint="default"/>
        <w:lang w:val="hr-HR" w:eastAsia="en-US" w:bidi="ar-SA"/>
      </w:rPr>
    </w:lvl>
    <w:lvl w:ilvl="7" w:tplc="3460B9F6">
      <w:numFmt w:val="bullet"/>
      <w:lvlText w:val="•"/>
      <w:lvlJc w:val="left"/>
      <w:pPr>
        <w:ind w:left="6591" w:hanging="401"/>
      </w:pPr>
      <w:rPr>
        <w:rFonts w:hint="default"/>
        <w:lang w:val="hr-HR" w:eastAsia="en-US" w:bidi="ar-SA"/>
      </w:rPr>
    </w:lvl>
    <w:lvl w:ilvl="8" w:tplc="90B04F0A">
      <w:numFmt w:val="bullet"/>
      <w:lvlText w:val="•"/>
      <w:lvlJc w:val="left"/>
      <w:pPr>
        <w:ind w:left="7513" w:hanging="401"/>
      </w:pPr>
      <w:rPr>
        <w:rFonts w:hint="default"/>
        <w:lang w:val="hr-HR" w:eastAsia="en-US" w:bidi="ar-SA"/>
      </w:rPr>
    </w:lvl>
  </w:abstractNum>
  <w:abstractNum w:abstractNumId="36" w15:restartNumberingAfterBreak="0">
    <w:nsid w:val="61136BBC"/>
    <w:multiLevelType w:val="hybridMultilevel"/>
    <w:tmpl w:val="B53C704E"/>
    <w:lvl w:ilvl="0" w:tplc="C024D620">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01A20B34">
      <w:start w:val="1"/>
      <w:numFmt w:val="decimal"/>
      <w:lvlText w:val="%2."/>
      <w:lvlJc w:val="left"/>
      <w:pPr>
        <w:ind w:left="849" w:hanging="348"/>
      </w:pPr>
      <w:rPr>
        <w:rFonts w:ascii="Times New Roman" w:eastAsia="Times New Roman" w:hAnsi="Times New Roman" w:cs="Times New Roman" w:hint="default"/>
        <w:b w:val="0"/>
        <w:bCs w:val="0"/>
        <w:i w:val="0"/>
        <w:iCs w:val="0"/>
        <w:spacing w:val="0"/>
        <w:w w:val="100"/>
        <w:sz w:val="24"/>
        <w:szCs w:val="24"/>
        <w:lang w:val="hr-HR" w:eastAsia="en-US" w:bidi="ar-SA"/>
      </w:rPr>
    </w:lvl>
    <w:lvl w:ilvl="2" w:tplc="0A468BC6">
      <w:numFmt w:val="bullet"/>
      <w:lvlText w:val="•"/>
      <w:lvlJc w:val="left"/>
      <w:pPr>
        <w:ind w:left="1786" w:hanging="348"/>
      </w:pPr>
      <w:rPr>
        <w:rFonts w:hint="default"/>
        <w:lang w:val="hr-HR" w:eastAsia="en-US" w:bidi="ar-SA"/>
      </w:rPr>
    </w:lvl>
    <w:lvl w:ilvl="3" w:tplc="931ABEAC">
      <w:numFmt w:val="bullet"/>
      <w:lvlText w:val="•"/>
      <w:lvlJc w:val="left"/>
      <w:pPr>
        <w:ind w:left="2732" w:hanging="348"/>
      </w:pPr>
      <w:rPr>
        <w:rFonts w:hint="default"/>
        <w:lang w:val="hr-HR" w:eastAsia="en-US" w:bidi="ar-SA"/>
      </w:rPr>
    </w:lvl>
    <w:lvl w:ilvl="4" w:tplc="55A8860A">
      <w:numFmt w:val="bullet"/>
      <w:lvlText w:val="•"/>
      <w:lvlJc w:val="left"/>
      <w:pPr>
        <w:ind w:left="3678" w:hanging="348"/>
      </w:pPr>
      <w:rPr>
        <w:rFonts w:hint="default"/>
        <w:lang w:val="hr-HR" w:eastAsia="en-US" w:bidi="ar-SA"/>
      </w:rPr>
    </w:lvl>
    <w:lvl w:ilvl="5" w:tplc="B9CEAE0E">
      <w:numFmt w:val="bullet"/>
      <w:lvlText w:val="•"/>
      <w:lvlJc w:val="left"/>
      <w:pPr>
        <w:ind w:left="4625" w:hanging="348"/>
      </w:pPr>
      <w:rPr>
        <w:rFonts w:hint="default"/>
        <w:lang w:val="hr-HR" w:eastAsia="en-US" w:bidi="ar-SA"/>
      </w:rPr>
    </w:lvl>
    <w:lvl w:ilvl="6" w:tplc="EA766026">
      <w:numFmt w:val="bullet"/>
      <w:lvlText w:val="•"/>
      <w:lvlJc w:val="left"/>
      <w:pPr>
        <w:ind w:left="5571" w:hanging="348"/>
      </w:pPr>
      <w:rPr>
        <w:rFonts w:hint="default"/>
        <w:lang w:val="hr-HR" w:eastAsia="en-US" w:bidi="ar-SA"/>
      </w:rPr>
    </w:lvl>
    <w:lvl w:ilvl="7" w:tplc="0602F804">
      <w:numFmt w:val="bullet"/>
      <w:lvlText w:val="•"/>
      <w:lvlJc w:val="left"/>
      <w:pPr>
        <w:ind w:left="6517" w:hanging="348"/>
      </w:pPr>
      <w:rPr>
        <w:rFonts w:hint="default"/>
        <w:lang w:val="hr-HR" w:eastAsia="en-US" w:bidi="ar-SA"/>
      </w:rPr>
    </w:lvl>
    <w:lvl w:ilvl="8" w:tplc="605ACC6A">
      <w:numFmt w:val="bullet"/>
      <w:lvlText w:val="•"/>
      <w:lvlJc w:val="left"/>
      <w:pPr>
        <w:ind w:left="7463" w:hanging="348"/>
      </w:pPr>
      <w:rPr>
        <w:rFonts w:hint="default"/>
        <w:lang w:val="hr-HR" w:eastAsia="en-US" w:bidi="ar-SA"/>
      </w:rPr>
    </w:lvl>
  </w:abstractNum>
  <w:abstractNum w:abstractNumId="37" w15:restartNumberingAfterBreak="0">
    <w:nsid w:val="61357751"/>
    <w:multiLevelType w:val="hybridMultilevel"/>
    <w:tmpl w:val="82B2737C"/>
    <w:lvl w:ilvl="0" w:tplc="DAF6B2EC">
      <w:start w:val="1"/>
      <w:numFmt w:val="decimal"/>
      <w:lvlText w:val="(%1)"/>
      <w:lvlJc w:val="left"/>
      <w:pPr>
        <w:ind w:left="541" w:hanging="401"/>
      </w:pPr>
      <w:rPr>
        <w:rFonts w:ascii="Times New Roman" w:eastAsia="Times New Roman" w:hAnsi="Times New Roman" w:cs="Times New Roman" w:hint="default"/>
        <w:b w:val="0"/>
        <w:bCs w:val="0"/>
        <w:i w:val="0"/>
        <w:iCs w:val="0"/>
        <w:spacing w:val="-1"/>
        <w:w w:val="100"/>
        <w:sz w:val="24"/>
        <w:szCs w:val="24"/>
        <w:lang w:val="hr-HR" w:eastAsia="en-US" w:bidi="ar-SA"/>
      </w:rPr>
    </w:lvl>
    <w:lvl w:ilvl="1" w:tplc="B0D8FDE4">
      <w:numFmt w:val="bullet"/>
      <w:lvlText w:val="•"/>
      <w:lvlJc w:val="left"/>
      <w:pPr>
        <w:ind w:left="1421" w:hanging="401"/>
      </w:pPr>
      <w:rPr>
        <w:rFonts w:hint="default"/>
        <w:lang w:val="hr-HR" w:eastAsia="en-US" w:bidi="ar-SA"/>
      </w:rPr>
    </w:lvl>
    <w:lvl w:ilvl="2" w:tplc="D0AE4A7C">
      <w:numFmt w:val="bullet"/>
      <w:lvlText w:val="•"/>
      <w:lvlJc w:val="left"/>
      <w:pPr>
        <w:ind w:left="2303" w:hanging="401"/>
      </w:pPr>
      <w:rPr>
        <w:rFonts w:hint="default"/>
        <w:lang w:val="hr-HR" w:eastAsia="en-US" w:bidi="ar-SA"/>
      </w:rPr>
    </w:lvl>
    <w:lvl w:ilvl="3" w:tplc="018A6378">
      <w:numFmt w:val="bullet"/>
      <w:lvlText w:val="•"/>
      <w:lvlJc w:val="left"/>
      <w:pPr>
        <w:ind w:left="3184" w:hanging="401"/>
      </w:pPr>
      <w:rPr>
        <w:rFonts w:hint="default"/>
        <w:lang w:val="hr-HR" w:eastAsia="en-US" w:bidi="ar-SA"/>
      </w:rPr>
    </w:lvl>
    <w:lvl w:ilvl="4" w:tplc="637AD3B4">
      <w:numFmt w:val="bullet"/>
      <w:lvlText w:val="•"/>
      <w:lvlJc w:val="left"/>
      <w:pPr>
        <w:ind w:left="4066" w:hanging="401"/>
      </w:pPr>
      <w:rPr>
        <w:rFonts w:hint="default"/>
        <w:lang w:val="hr-HR" w:eastAsia="en-US" w:bidi="ar-SA"/>
      </w:rPr>
    </w:lvl>
    <w:lvl w:ilvl="5" w:tplc="24FA0200">
      <w:numFmt w:val="bullet"/>
      <w:lvlText w:val="•"/>
      <w:lvlJc w:val="left"/>
      <w:pPr>
        <w:ind w:left="4948" w:hanging="401"/>
      </w:pPr>
      <w:rPr>
        <w:rFonts w:hint="default"/>
        <w:lang w:val="hr-HR" w:eastAsia="en-US" w:bidi="ar-SA"/>
      </w:rPr>
    </w:lvl>
    <w:lvl w:ilvl="6" w:tplc="157C8772">
      <w:numFmt w:val="bullet"/>
      <w:lvlText w:val="•"/>
      <w:lvlJc w:val="left"/>
      <w:pPr>
        <w:ind w:left="5829" w:hanging="401"/>
      </w:pPr>
      <w:rPr>
        <w:rFonts w:hint="default"/>
        <w:lang w:val="hr-HR" w:eastAsia="en-US" w:bidi="ar-SA"/>
      </w:rPr>
    </w:lvl>
    <w:lvl w:ilvl="7" w:tplc="BEEE5DF2">
      <w:numFmt w:val="bullet"/>
      <w:lvlText w:val="•"/>
      <w:lvlJc w:val="left"/>
      <w:pPr>
        <w:ind w:left="6711" w:hanging="401"/>
      </w:pPr>
      <w:rPr>
        <w:rFonts w:hint="default"/>
        <w:lang w:val="hr-HR" w:eastAsia="en-US" w:bidi="ar-SA"/>
      </w:rPr>
    </w:lvl>
    <w:lvl w:ilvl="8" w:tplc="A7B203CC">
      <w:numFmt w:val="bullet"/>
      <w:lvlText w:val="•"/>
      <w:lvlJc w:val="left"/>
      <w:pPr>
        <w:ind w:left="7593" w:hanging="401"/>
      </w:pPr>
      <w:rPr>
        <w:rFonts w:hint="default"/>
        <w:lang w:val="hr-HR" w:eastAsia="en-US" w:bidi="ar-SA"/>
      </w:rPr>
    </w:lvl>
  </w:abstractNum>
  <w:abstractNum w:abstractNumId="38" w15:restartNumberingAfterBreak="0">
    <w:nsid w:val="625A5759"/>
    <w:multiLevelType w:val="hybridMultilevel"/>
    <w:tmpl w:val="54B65354"/>
    <w:lvl w:ilvl="0" w:tplc="44A4AFB2">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B44EA16C">
      <w:numFmt w:val="bullet"/>
      <w:lvlText w:val="•"/>
      <w:lvlJc w:val="left"/>
      <w:pPr>
        <w:ind w:left="1367" w:hanging="339"/>
      </w:pPr>
      <w:rPr>
        <w:rFonts w:hint="default"/>
        <w:lang w:val="hr-HR" w:eastAsia="en-US" w:bidi="ar-SA"/>
      </w:rPr>
    </w:lvl>
    <w:lvl w:ilvl="2" w:tplc="50B21154">
      <w:numFmt w:val="bullet"/>
      <w:lvlText w:val="•"/>
      <w:lvlJc w:val="left"/>
      <w:pPr>
        <w:ind w:left="2255" w:hanging="339"/>
      </w:pPr>
      <w:rPr>
        <w:rFonts w:hint="default"/>
        <w:lang w:val="hr-HR" w:eastAsia="en-US" w:bidi="ar-SA"/>
      </w:rPr>
    </w:lvl>
    <w:lvl w:ilvl="3" w:tplc="2AC070C8">
      <w:numFmt w:val="bullet"/>
      <w:lvlText w:val="•"/>
      <w:lvlJc w:val="left"/>
      <w:pPr>
        <w:ind w:left="3142" w:hanging="339"/>
      </w:pPr>
      <w:rPr>
        <w:rFonts w:hint="default"/>
        <w:lang w:val="hr-HR" w:eastAsia="en-US" w:bidi="ar-SA"/>
      </w:rPr>
    </w:lvl>
    <w:lvl w:ilvl="4" w:tplc="09882090">
      <w:numFmt w:val="bullet"/>
      <w:lvlText w:val="•"/>
      <w:lvlJc w:val="left"/>
      <w:pPr>
        <w:ind w:left="4030" w:hanging="339"/>
      </w:pPr>
      <w:rPr>
        <w:rFonts w:hint="default"/>
        <w:lang w:val="hr-HR" w:eastAsia="en-US" w:bidi="ar-SA"/>
      </w:rPr>
    </w:lvl>
    <w:lvl w:ilvl="5" w:tplc="AE1E204A">
      <w:numFmt w:val="bullet"/>
      <w:lvlText w:val="•"/>
      <w:lvlJc w:val="left"/>
      <w:pPr>
        <w:ind w:left="4918" w:hanging="339"/>
      </w:pPr>
      <w:rPr>
        <w:rFonts w:hint="default"/>
        <w:lang w:val="hr-HR" w:eastAsia="en-US" w:bidi="ar-SA"/>
      </w:rPr>
    </w:lvl>
    <w:lvl w:ilvl="6" w:tplc="050CFE38">
      <w:numFmt w:val="bullet"/>
      <w:lvlText w:val="•"/>
      <w:lvlJc w:val="left"/>
      <w:pPr>
        <w:ind w:left="5805" w:hanging="339"/>
      </w:pPr>
      <w:rPr>
        <w:rFonts w:hint="default"/>
        <w:lang w:val="hr-HR" w:eastAsia="en-US" w:bidi="ar-SA"/>
      </w:rPr>
    </w:lvl>
    <w:lvl w:ilvl="7" w:tplc="63A88378">
      <w:numFmt w:val="bullet"/>
      <w:lvlText w:val="•"/>
      <w:lvlJc w:val="left"/>
      <w:pPr>
        <w:ind w:left="6693" w:hanging="339"/>
      </w:pPr>
      <w:rPr>
        <w:rFonts w:hint="default"/>
        <w:lang w:val="hr-HR" w:eastAsia="en-US" w:bidi="ar-SA"/>
      </w:rPr>
    </w:lvl>
    <w:lvl w:ilvl="8" w:tplc="F36658C0">
      <w:numFmt w:val="bullet"/>
      <w:lvlText w:val="•"/>
      <w:lvlJc w:val="left"/>
      <w:pPr>
        <w:ind w:left="7581" w:hanging="339"/>
      </w:pPr>
      <w:rPr>
        <w:rFonts w:hint="default"/>
        <w:lang w:val="hr-HR" w:eastAsia="en-US" w:bidi="ar-SA"/>
      </w:rPr>
    </w:lvl>
  </w:abstractNum>
  <w:abstractNum w:abstractNumId="39" w15:restartNumberingAfterBreak="0">
    <w:nsid w:val="63F20215"/>
    <w:multiLevelType w:val="hybridMultilevel"/>
    <w:tmpl w:val="2F86A3D6"/>
    <w:lvl w:ilvl="0" w:tplc="FBA22A30">
      <w:start w:val="1"/>
      <w:numFmt w:val="decimal"/>
      <w:lvlText w:val="(%1)"/>
      <w:lvlJc w:val="left"/>
      <w:pPr>
        <w:ind w:left="563" w:hanging="423"/>
      </w:pPr>
      <w:rPr>
        <w:rFonts w:ascii="Times New Roman" w:eastAsia="Times New Roman" w:hAnsi="Times New Roman" w:cs="Times New Roman" w:hint="default"/>
        <w:b w:val="0"/>
        <w:bCs w:val="0"/>
        <w:i w:val="0"/>
        <w:iCs w:val="0"/>
        <w:spacing w:val="-1"/>
        <w:w w:val="100"/>
        <w:sz w:val="24"/>
        <w:szCs w:val="24"/>
        <w:lang w:val="hr-HR" w:eastAsia="en-US" w:bidi="ar-SA"/>
      </w:rPr>
    </w:lvl>
    <w:lvl w:ilvl="1" w:tplc="CC0EAAD4">
      <w:numFmt w:val="bullet"/>
      <w:lvlText w:val="•"/>
      <w:lvlJc w:val="left"/>
      <w:pPr>
        <w:ind w:left="1439" w:hanging="423"/>
      </w:pPr>
      <w:rPr>
        <w:rFonts w:hint="default"/>
        <w:lang w:val="hr-HR" w:eastAsia="en-US" w:bidi="ar-SA"/>
      </w:rPr>
    </w:lvl>
    <w:lvl w:ilvl="2" w:tplc="1BC6E2F0">
      <w:numFmt w:val="bullet"/>
      <w:lvlText w:val="•"/>
      <w:lvlJc w:val="left"/>
      <w:pPr>
        <w:ind w:left="2319" w:hanging="423"/>
      </w:pPr>
      <w:rPr>
        <w:rFonts w:hint="default"/>
        <w:lang w:val="hr-HR" w:eastAsia="en-US" w:bidi="ar-SA"/>
      </w:rPr>
    </w:lvl>
    <w:lvl w:ilvl="3" w:tplc="C090DEEC">
      <w:numFmt w:val="bullet"/>
      <w:lvlText w:val="•"/>
      <w:lvlJc w:val="left"/>
      <w:pPr>
        <w:ind w:left="3198" w:hanging="423"/>
      </w:pPr>
      <w:rPr>
        <w:rFonts w:hint="default"/>
        <w:lang w:val="hr-HR" w:eastAsia="en-US" w:bidi="ar-SA"/>
      </w:rPr>
    </w:lvl>
    <w:lvl w:ilvl="4" w:tplc="8D3491EA">
      <w:numFmt w:val="bullet"/>
      <w:lvlText w:val="•"/>
      <w:lvlJc w:val="left"/>
      <w:pPr>
        <w:ind w:left="4078" w:hanging="423"/>
      </w:pPr>
      <w:rPr>
        <w:rFonts w:hint="default"/>
        <w:lang w:val="hr-HR" w:eastAsia="en-US" w:bidi="ar-SA"/>
      </w:rPr>
    </w:lvl>
    <w:lvl w:ilvl="5" w:tplc="2716029E">
      <w:numFmt w:val="bullet"/>
      <w:lvlText w:val="•"/>
      <w:lvlJc w:val="left"/>
      <w:pPr>
        <w:ind w:left="4958" w:hanging="423"/>
      </w:pPr>
      <w:rPr>
        <w:rFonts w:hint="default"/>
        <w:lang w:val="hr-HR" w:eastAsia="en-US" w:bidi="ar-SA"/>
      </w:rPr>
    </w:lvl>
    <w:lvl w:ilvl="6" w:tplc="AC6A0C06">
      <w:numFmt w:val="bullet"/>
      <w:lvlText w:val="•"/>
      <w:lvlJc w:val="left"/>
      <w:pPr>
        <w:ind w:left="5837" w:hanging="423"/>
      </w:pPr>
      <w:rPr>
        <w:rFonts w:hint="default"/>
        <w:lang w:val="hr-HR" w:eastAsia="en-US" w:bidi="ar-SA"/>
      </w:rPr>
    </w:lvl>
    <w:lvl w:ilvl="7" w:tplc="952AD5B6">
      <w:numFmt w:val="bullet"/>
      <w:lvlText w:val="•"/>
      <w:lvlJc w:val="left"/>
      <w:pPr>
        <w:ind w:left="6717" w:hanging="423"/>
      </w:pPr>
      <w:rPr>
        <w:rFonts w:hint="default"/>
        <w:lang w:val="hr-HR" w:eastAsia="en-US" w:bidi="ar-SA"/>
      </w:rPr>
    </w:lvl>
    <w:lvl w:ilvl="8" w:tplc="4CAE1FDE">
      <w:numFmt w:val="bullet"/>
      <w:lvlText w:val="•"/>
      <w:lvlJc w:val="left"/>
      <w:pPr>
        <w:ind w:left="7597" w:hanging="423"/>
      </w:pPr>
      <w:rPr>
        <w:rFonts w:hint="default"/>
        <w:lang w:val="hr-HR" w:eastAsia="en-US" w:bidi="ar-SA"/>
      </w:rPr>
    </w:lvl>
  </w:abstractNum>
  <w:abstractNum w:abstractNumId="40" w15:restartNumberingAfterBreak="0">
    <w:nsid w:val="65C92A13"/>
    <w:multiLevelType w:val="hybridMultilevel"/>
    <w:tmpl w:val="AFB08014"/>
    <w:lvl w:ilvl="0" w:tplc="E8B88576">
      <w:start w:val="1"/>
      <w:numFmt w:val="decimal"/>
      <w:lvlText w:val="(%1)"/>
      <w:lvlJc w:val="left"/>
      <w:pPr>
        <w:ind w:left="479"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5E348DB8">
      <w:numFmt w:val="bullet"/>
      <w:lvlText w:val="•"/>
      <w:lvlJc w:val="left"/>
      <w:pPr>
        <w:ind w:left="1367" w:hanging="339"/>
      </w:pPr>
      <w:rPr>
        <w:rFonts w:hint="default"/>
        <w:lang w:val="hr-HR" w:eastAsia="en-US" w:bidi="ar-SA"/>
      </w:rPr>
    </w:lvl>
    <w:lvl w:ilvl="2" w:tplc="6F58EC0A">
      <w:numFmt w:val="bullet"/>
      <w:lvlText w:val="•"/>
      <w:lvlJc w:val="left"/>
      <w:pPr>
        <w:ind w:left="2255" w:hanging="339"/>
      </w:pPr>
      <w:rPr>
        <w:rFonts w:hint="default"/>
        <w:lang w:val="hr-HR" w:eastAsia="en-US" w:bidi="ar-SA"/>
      </w:rPr>
    </w:lvl>
    <w:lvl w:ilvl="3" w:tplc="C6683B80">
      <w:numFmt w:val="bullet"/>
      <w:lvlText w:val="•"/>
      <w:lvlJc w:val="left"/>
      <w:pPr>
        <w:ind w:left="3142" w:hanging="339"/>
      </w:pPr>
      <w:rPr>
        <w:rFonts w:hint="default"/>
        <w:lang w:val="hr-HR" w:eastAsia="en-US" w:bidi="ar-SA"/>
      </w:rPr>
    </w:lvl>
    <w:lvl w:ilvl="4" w:tplc="15965C58">
      <w:numFmt w:val="bullet"/>
      <w:lvlText w:val="•"/>
      <w:lvlJc w:val="left"/>
      <w:pPr>
        <w:ind w:left="4030" w:hanging="339"/>
      </w:pPr>
      <w:rPr>
        <w:rFonts w:hint="default"/>
        <w:lang w:val="hr-HR" w:eastAsia="en-US" w:bidi="ar-SA"/>
      </w:rPr>
    </w:lvl>
    <w:lvl w:ilvl="5" w:tplc="312A61DA">
      <w:numFmt w:val="bullet"/>
      <w:lvlText w:val="•"/>
      <w:lvlJc w:val="left"/>
      <w:pPr>
        <w:ind w:left="4918" w:hanging="339"/>
      </w:pPr>
      <w:rPr>
        <w:rFonts w:hint="default"/>
        <w:lang w:val="hr-HR" w:eastAsia="en-US" w:bidi="ar-SA"/>
      </w:rPr>
    </w:lvl>
    <w:lvl w:ilvl="6" w:tplc="56A2E052">
      <w:numFmt w:val="bullet"/>
      <w:lvlText w:val="•"/>
      <w:lvlJc w:val="left"/>
      <w:pPr>
        <w:ind w:left="5805" w:hanging="339"/>
      </w:pPr>
      <w:rPr>
        <w:rFonts w:hint="default"/>
        <w:lang w:val="hr-HR" w:eastAsia="en-US" w:bidi="ar-SA"/>
      </w:rPr>
    </w:lvl>
    <w:lvl w:ilvl="7" w:tplc="65C2197A">
      <w:numFmt w:val="bullet"/>
      <w:lvlText w:val="•"/>
      <w:lvlJc w:val="left"/>
      <w:pPr>
        <w:ind w:left="6693" w:hanging="339"/>
      </w:pPr>
      <w:rPr>
        <w:rFonts w:hint="default"/>
        <w:lang w:val="hr-HR" w:eastAsia="en-US" w:bidi="ar-SA"/>
      </w:rPr>
    </w:lvl>
    <w:lvl w:ilvl="8" w:tplc="D3E69B80">
      <w:numFmt w:val="bullet"/>
      <w:lvlText w:val="•"/>
      <w:lvlJc w:val="left"/>
      <w:pPr>
        <w:ind w:left="7581" w:hanging="339"/>
      </w:pPr>
      <w:rPr>
        <w:rFonts w:hint="default"/>
        <w:lang w:val="hr-HR" w:eastAsia="en-US" w:bidi="ar-SA"/>
      </w:rPr>
    </w:lvl>
  </w:abstractNum>
  <w:abstractNum w:abstractNumId="41" w15:restartNumberingAfterBreak="0">
    <w:nsid w:val="680B283D"/>
    <w:multiLevelType w:val="hybridMultilevel"/>
    <w:tmpl w:val="D9CC045C"/>
    <w:lvl w:ilvl="0" w:tplc="C15C5996">
      <w:start w:val="1"/>
      <w:numFmt w:val="decimal"/>
      <w:lvlText w:val="(%1)"/>
      <w:lvlJc w:val="left"/>
      <w:pPr>
        <w:ind w:left="141" w:hanging="368"/>
      </w:pPr>
      <w:rPr>
        <w:rFonts w:ascii="Times New Roman" w:eastAsia="Times New Roman" w:hAnsi="Times New Roman" w:cs="Times New Roman" w:hint="default"/>
        <w:b w:val="0"/>
        <w:bCs w:val="0"/>
        <w:i w:val="0"/>
        <w:iCs w:val="0"/>
        <w:spacing w:val="-1"/>
        <w:w w:val="100"/>
        <w:sz w:val="24"/>
        <w:szCs w:val="24"/>
        <w:lang w:val="hr-HR" w:eastAsia="en-US" w:bidi="ar-SA"/>
      </w:rPr>
    </w:lvl>
    <w:lvl w:ilvl="1" w:tplc="4A786BD4">
      <w:numFmt w:val="bullet"/>
      <w:lvlText w:val="•"/>
      <w:lvlJc w:val="left"/>
      <w:pPr>
        <w:ind w:left="1061" w:hanging="368"/>
      </w:pPr>
      <w:rPr>
        <w:rFonts w:hint="default"/>
        <w:lang w:val="hr-HR" w:eastAsia="en-US" w:bidi="ar-SA"/>
      </w:rPr>
    </w:lvl>
    <w:lvl w:ilvl="2" w:tplc="4406F8BA">
      <w:numFmt w:val="bullet"/>
      <w:lvlText w:val="•"/>
      <w:lvlJc w:val="left"/>
      <w:pPr>
        <w:ind w:left="1983" w:hanging="368"/>
      </w:pPr>
      <w:rPr>
        <w:rFonts w:hint="default"/>
        <w:lang w:val="hr-HR" w:eastAsia="en-US" w:bidi="ar-SA"/>
      </w:rPr>
    </w:lvl>
    <w:lvl w:ilvl="3" w:tplc="7944C9DA">
      <w:numFmt w:val="bullet"/>
      <w:lvlText w:val="•"/>
      <w:lvlJc w:val="left"/>
      <w:pPr>
        <w:ind w:left="2904" w:hanging="368"/>
      </w:pPr>
      <w:rPr>
        <w:rFonts w:hint="default"/>
        <w:lang w:val="hr-HR" w:eastAsia="en-US" w:bidi="ar-SA"/>
      </w:rPr>
    </w:lvl>
    <w:lvl w:ilvl="4" w:tplc="357A0932">
      <w:numFmt w:val="bullet"/>
      <w:lvlText w:val="•"/>
      <w:lvlJc w:val="left"/>
      <w:pPr>
        <w:ind w:left="3826" w:hanging="368"/>
      </w:pPr>
      <w:rPr>
        <w:rFonts w:hint="default"/>
        <w:lang w:val="hr-HR" w:eastAsia="en-US" w:bidi="ar-SA"/>
      </w:rPr>
    </w:lvl>
    <w:lvl w:ilvl="5" w:tplc="0226A8C0">
      <w:numFmt w:val="bullet"/>
      <w:lvlText w:val="•"/>
      <w:lvlJc w:val="left"/>
      <w:pPr>
        <w:ind w:left="4748" w:hanging="368"/>
      </w:pPr>
      <w:rPr>
        <w:rFonts w:hint="default"/>
        <w:lang w:val="hr-HR" w:eastAsia="en-US" w:bidi="ar-SA"/>
      </w:rPr>
    </w:lvl>
    <w:lvl w:ilvl="6" w:tplc="4724BCA6">
      <w:numFmt w:val="bullet"/>
      <w:lvlText w:val="•"/>
      <w:lvlJc w:val="left"/>
      <w:pPr>
        <w:ind w:left="5669" w:hanging="368"/>
      </w:pPr>
      <w:rPr>
        <w:rFonts w:hint="default"/>
        <w:lang w:val="hr-HR" w:eastAsia="en-US" w:bidi="ar-SA"/>
      </w:rPr>
    </w:lvl>
    <w:lvl w:ilvl="7" w:tplc="C92E9B4C">
      <w:numFmt w:val="bullet"/>
      <w:lvlText w:val="•"/>
      <w:lvlJc w:val="left"/>
      <w:pPr>
        <w:ind w:left="6591" w:hanging="368"/>
      </w:pPr>
      <w:rPr>
        <w:rFonts w:hint="default"/>
        <w:lang w:val="hr-HR" w:eastAsia="en-US" w:bidi="ar-SA"/>
      </w:rPr>
    </w:lvl>
    <w:lvl w:ilvl="8" w:tplc="3E5E1D5A">
      <w:numFmt w:val="bullet"/>
      <w:lvlText w:val="•"/>
      <w:lvlJc w:val="left"/>
      <w:pPr>
        <w:ind w:left="7513" w:hanging="368"/>
      </w:pPr>
      <w:rPr>
        <w:rFonts w:hint="default"/>
        <w:lang w:val="hr-HR" w:eastAsia="en-US" w:bidi="ar-SA"/>
      </w:rPr>
    </w:lvl>
  </w:abstractNum>
  <w:abstractNum w:abstractNumId="42" w15:restartNumberingAfterBreak="0">
    <w:nsid w:val="69081614"/>
    <w:multiLevelType w:val="hybridMultilevel"/>
    <w:tmpl w:val="70A0367C"/>
    <w:lvl w:ilvl="0" w:tplc="92F08A68">
      <w:start w:val="1"/>
      <w:numFmt w:val="decimal"/>
      <w:lvlText w:val="(%1)"/>
      <w:lvlJc w:val="left"/>
      <w:pPr>
        <w:ind w:left="496" w:hanging="356"/>
      </w:pPr>
      <w:rPr>
        <w:rFonts w:ascii="Times New Roman" w:eastAsia="Times New Roman" w:hAnsi="Times New Roman" w:cs="Times New Roman" w:hint="default"/>
        <w:b w:val="0"/>
        <w:bCs w:val="0"/>
        <w:i w:val="0"/>
        <w:iCs w:val="0"/>
        <w:spacing w:val="-1"/>
        <w:w w:val="100"/>
        <w:sz w:val="24"/>
        <w:szCs w:val="24"/>
        <w:lang w:val="hr-HR" w:eastAsia="en-US" w:bidi="ar-SA"/>
      </w:rPr>
    </w:lvl>
    <w:lvl w:ilvl="1" w:tplc="1F4C03FE">
      <w:numFmt w:val="bullet"/>
      <w:lvlText w:val="•"/>
      <w:lvlJc w:val="left"/>
      <w:pPr>
        <w:ind w:left="1385" w:hanging="356"/>
      </w:pPr>
      <w:rPr>
        <w:rFonts w:hint="default"/>
        <w:lang w:val="hr-HR" w:eastAsia="en-US" w:bidi="ar-SA"/>
      </w:rPr>
    </w:lvl>
    <w:lvl w:ilvl="2" w:tplc="9B6ADD92">
      <w:numFmt w:val="bullet"/>
      <w:lvlText w:val="•"/>
      <w:lvlJc w:val="left"/>
      <w:pPr>
        <w:ind w:left="2271" w:hanging="356"/>
      </w:pPr>
      <w:rPr>
        <w:rFonts w:hint="default"/>
        <w:lang w:val="hr-HR" w:eastAsia="en-US" w:bidi="ar-SA"/>
      </w:rPr>
    </w:lvl>
    <w:lvl w:ilvl="3" w:tplc="D960E4AA">
      <w:numFmt w:val="bullet"/>
      <w:lvlText w:val="•"/>
      <w:lvlJc w:val="left"/>
      <w:pPr>
        <w:ind w:left="3156" w:hanging="356"/>
      </w:pPr>
      <w:rPr>
        <w:rFonts w:hint="default"/>
        <w:lang w:val="hr-HR" w:eastAsia="en-US" w:bidi="ar-SA"/>
      </w:rPr>
    </w:lvl>
    <w:lvl w:ilvl="4" w:tplc="D62E4750">
      <w:numFmt w:val="bullet"/>
      <w:lvlText w:val="•"/>
      <w:lvlJc w:val="left"/>
      <w:pPr>
        <w:ind w:left="4042" w:hanging="356"/>
      </w:pPr>
      <w:rPr>
        <w:rFonts w:hint="default"/>
        <w:lang w:val="hr-HR" w:eastAsia="en-US" w:bidi="ar-SA"/>
      </w:rPr>
    </w:lvl>
    <w:lvl w:ilvl="5" w:tplc="3CAAB3D0">
      <w:numFmt w:val="bullet"/>
      <w:lvlText w:val="•"/>
      <w:lvlJc w:val="left"/>
      <w:pPr>
        <w:ind w:left="4928" w:hanging="356"/>
      </w:pPr>
      <w:rPr>
        <w:rFonts w:hint="default"/>
        <w:lang w:val="hr-HR" w:eastAsia="en-US" w:bidi="ar-SA"/>
      </w:rPr>
    </w:lvl>
    <w:lvl w:ilvl="6" w:tplc="AD0EA488">
      <w:numFmt w:val="bullet"/>
      <w:lvlText w:val="•"/>
      <w:lvlJc w:val="left"/>
      <w:pPr>
        <w:ind w:left="5813" w:hanging="356"/>
      </w:pPr>
      <w:rPr>
        <w:rFonts w:hint="default"/>
        <w:lang w:val="hr-HR" w:eastAsia="en-US" w:bidi="ar-SA"/>
      </w:rPr>
    </w:lvl>
    <w:lvl w:ilvl="7" w:tplc="61686F36">
      <w:numFmt w:val="bullet"/>
      <w:lvlText w:val="•"/>
      <w:lvlJc w:val="left"/>
      <w:pPr>
        <w:ind w:left="6699" w:hanging="356"/>
      </w:pPr>
      <w:rPr>
        <w:rFonts w:hint="default"/>
        <w:lang w:val="hr-HR" w:eastAsia="en-US" w:bidi="ar-SA"/>
      </w:rPr>
    </w:lvl>
    <w:lvl w:ilvl="8" w:tplc="D40E9F9E">
      <w:numFmt w:val="bullet"/>
      <w:lvlText w:val="•"/>
      <w:lvlJc w:val="left"/>
      <w:pPr>
        <w:ind w:left="7585" w:hanging="356"/>
      </w:pPr>
      <w:rPr>
        <w:rFonts w:hint="default"/>
        <w:lang w:val="hr-HR" w:eastAsia="en-US" w:bidi="ar-SA"/>
      </w:rPr>
    </w:lvl>
  </w:abstractNum>
  <w:abstractNum w:abstractNumId="43" w15:restartNumberingAfterBreak="0">
    <w:nsid w:val="692500F1"/>
    <w:multiLevelType w:val="hybridMultilevel"/>
    <w:tmpl w:val="8C2CD722"/>
    <w:lvl w:ilvl="0" w:tplc="B360EF0A">
      <w:start w:val="1"/>
      <w:numFmt w:val="decimal"/>
      <w:lvlText w:val="(%1)"/>
      <w:lvlJc w:val="left"/>
      <w:pPr>
        <w:ind w:left="141" w:hanging="339"/>
      </w:pPr>
      <w:rPr>
        <w:rFonts w:ascii="Times New Roman" w:eastAsia="Times New Roman" w:hAnsi="Times New Roman" w:cs="Times New Roman" w:hint="default"/>
        <w:b w:val="0"/>
        <w:bCs w:val="0"/>
        <w:i w:val="0"/>
        <w:iCs w:val="0"/>
        <w:spacing w:val="-1"/>
        <w:w w:val="100"/>
        <w:sz w:val="24"/>
        <w:szCs w:val="24"/>
        <w:lang w:val="hr-HR" w:eastAsia="en-US" w:bidi="ar-SA"/>
      </w:rPr>
    </w:lvl>
    <w:lvl w:ilvl="1" w:tplc="02E0BE46">
      <w:numFmt w:val="bullet"/>
      <w:lvlText w:val="•"/>
      <w:lvlJc w:val="left"/>
      <w:pPr>
        <w:ind w:left="1061" w:hanging="339"/>
      </w:pPr>
      <w:rPr>
        <w:rFonts w:hint="default"/>
        <w:lang w:val="hr-HR" w:eastAsia="en-US" w:bidi="ar-SA"/>
      </w:rPr>
    </w:lvl>
    <w:lvl w:ilvl="2" w:tplc="38E049DE">
      <w:numFmt w:val="bullet"/>
      <w:lvlText w:val="•"/>
      <w:lvlJc w:val="left"/>
      <w:pPr>
        <w:ind w:left="1983" w:hanging="339"/>
      </w:pPr>
      <w:rPr>
        <w:rFonts w:hint="default"/>
        <w:lang w:val="hr-HR" w:eastAsia="en-US" w:bidi="ar-SA"/>
      </w:rPr>
    </w:lvl>
    <w:lvl w:ilvl="3" w:tplc="548CE16E">
      <w:numFmt w:val="bullet"/>
      <w:lvlText w:val="•"/>
      <w:lvlJc w:val="left"/>
      <w:pPr>
        <w:ind w:left="2904" w:hanging="339"/>
      </w:pPr>
      <w:rPr>
        <w:rFonts w:hint="default"/>
        <w:lang w:val="hr-HR" w:eastAsia="en-US" w:bidi="ar-SA"/>
      </w:rPr>
    </w:lvl>
    <w:lvl w:ilvl="4" w:tplc="B4D03CD6">
      <w:numFmt w:val="bullet"/>
      <w:lvlText w:val="•"/>
      <w:lvlJc w:val="left"/>
      <w:pPr>
        <w:ind w:left="3826" w:hanging="339"/>
      </w:pPr>
      <w:rPr>
        <w:rFonts w:hint="default"/>
        <w:lang w:val="hr-HR" w:eastAsia="en-US" w:bidi="ar-SA"/>
      </w:rPr>
    </w:lvl>
    <w:lvl w:ilvl="5" w:tplc="26BAFEF0">
      <w:numFmt w:val="bullet"/>
      <w:lvlText w:val="•"/>
      <w:lvlJc w:val="left"/>
      <w:pPr>
        <w:ind w:left="4748" w:hanging="339"/>
      </w:pPr>
      <w:rPr>
        <w:rFonts w:hint="default"/>
        <w:lang w:val="hr-HR" w:eastAsia="en-US" w:bidi="ar-SA"/>
      </w:rPr>
    </w:lvl>
    <w:lvl w:ilvl="6" w:tplc="DE342C06">
      <w:numFmt w:val="bullet"/>
      <w:lvlText w:val="•"/>
      <w:lvlJc w:val="left"/>
      <w:pPr>
        <w:ind w:left="5669" w:hanging="339"/>
      </w:pPr>
      <w:rPr>
        <w:rFonts w:hint="default"/>
        <w:lang w:val="hr-HR" w:eastAsia="en-US" w:bidi="ar-SA"/>
      </w:rPr>
    </w:lvl>
    <w:lvl w:ilvl="7" w:tplc="2B68B294">
      <w:numFmt w:val="bullet"/>
      <w:lvlText w:val="•"/>
      <w:lvlJc w:val="left"/>
      <w:pPr>
        <w:ind w:left="6591" w:hanging="339"/>
      </w:pPr>
      <w:rPr>
        <w:rFonts w:hint="default"/>
        <w:lang w:val="hr-HR" w:eastAsia="en-US" w:bidi="ar-SA"/>
      </w:rPr>
    </w:lvl>
    <w:lvl w:ilvl="8" w:tplc="6ECAC5C0">
      <w:numFmt w:val="bullet"/>
      <w:lvlText w:val="•"/>
      <w:lvlJc w:val="left"/>
      <w:pPr>
        <w:ind w:left="7513" w:hanging="339"/>
      </w:pPr>
      <w:rPr>
        <w:rFonts w:hint="default"/>
        <w:lang w:val="hr-HR" w:eastAsia="en-US" w:bidi="ar-SA"/>
      </w:rPr>
    </w:lvl>
  </w:abstractNum>
  <w:abstractNum w:abstractNumId="44" w15:restartNumberingAfterBreak="0">
    <w:nsid w:val="695A784C"/>
    <w:multiLevelType w:val="hybridMultilevel"/>
    <w:tmpl w:val="7CC89036"/>
    <w:lvl w:ilvl="0" w:tplc="D168FF08">
      <w:start w:val="1"/>
      <w:numFmt w:val="decimal"/>
      <w:lvlText w:val="(%1)"/>
      <w:lvlJc w:val="left"/>
      <w:pPr>
        <w:ind w:left="480" w:hanging="360"/>
      </w:pPr>
      <w:rPr>
        <w:rFonts w:hint="default"/>
      </w:rPr>
    </w:lvl>
    <w:lvl w:ilvl="1" w:tplc="041A0019" w:tentative="1">
      <w:start w:val="1"/>
      <w:numFmt w:val="lowerLetter"/>
      <w:lvlText w:val="%2."/>
      <w:lvlJc w:val="left"/>
      <w:pPr>
        <w:ind w:left="1200" w:hanging="360"/>
      </w:pPr>
    </w:lvl>
    <w:lvl w:ilvl="2" w:tplc="041A001B" w:tentative="1">
      <w:start w:val="1"/>
      <w:numFmt w:val="lowerRoman"/>
      <w:lvlText w:val="%3."/>
      <w:lvlJc w:val="right"/>
      <w:pPr>
        <w:ind w:left="1920" w:hanging="180"/>
      </w:pPr>
    </w:lvl>
    <w:lvl w:ilvl="3" w:tplc="041A000F" w:tentative="1">
      <w:start w:val="1"/>
      <w:numFmt w:val="decimal"/>
      <w:lvlText w:val="%4."/>
      <w:lvlJc w:val="left"/>
      <w:pPr>
        <w:ind w:left="2640" w:hanging="360"/>
      </w:pPr>
    </w:lvl>
    <w:lvl w:ilvl="4" w:tplc="041A0019" w:tentative="1">
      <w:start w:val="1"/>
      <w:numFmt w:val="lowerLetter"/>
      <w:lvlText w:val="%5."/>
      <w:lvlJc w:val="left"/>
      <w:pPr>
        <w:ind w:left="3360" w:hanging="360"/>
      </w:pPr>
    </w:lvl>
    <w:lvl w:ilvl="5" w:tplc="041A001B" w:tentative="1">
      <w:start w:val="1"/>
      <w:numFmt w:val="lowerRoman"/>
      <w:lvlText w:val="%6."/>
      <w:lvlJc w:val="right"/>
      <w:pPr>
        <w:ind w:left="4080" w:hanging="180"/>
      </w:pPr>
    </w:lvl>
    <w:lvl w:ilvl="6" w:tplc="041A000F" w:tentative="1">
      <w:start w:val="1"/>
      <w:numFmt w:val="decimal"/>
      <w:lvlText w:val="%7."/>
      <w:lvlJc w:val="left"/>
      <w:pPr>
        <w:ind w:left="4800" w:hanging="360"/>
      </w:pPr>
    </w:lvl>
    <w:lvl w:ilvl="7" w:tplc="041A0019" w:tentative="1">
      <w:start w:val="1"/>
      <w:numFmt w:val="lowerLetter"/>
      <w:lvlText w:val="%8."/>
      <w:lvlJc w:val="left"/>
      <w:pPr>
        <w:ind w:left="5520" w:hanging="360"/>
      </w:pPr>
    </w:lvl>
    <w:lvl w:ilvl="8" w:tplc="041A001B" w:tentative="1">
      <w:start w:val="1"/>
      <w:numFmt w:val="lowerRoman"/>
      <w:lvlText w:val="%9."/>
      <w:lvlJc w:val="right"/>
      <w:pPr>
        <w:ind w:left="6240" w:hanging="180"/>
      </w:pPr>
    </w:lvl>
  </w:abstractNum>
  <w:abstractNum w:abstractNumId="45" w15:restartNumberingAfterBreak="0">
    <w:nsid w:val="6F764F77"/>
    <w:multiLevelType w:val="hybridMultilevel"/>
    <w:tmpl w:val="92CC3D1C"/>
    <w:lvl w:ilvl="0" w:tplc="D9D20E64">
      <w:start w:val="1"/>
      <w:numFmt w:val="decimal"/>
      <w:lvlText w:val="(%1)"/>
      <w:lvlJc w:val="left"/>
      <w:pPr>
        <w:ind w:left="141" w:hanging="375"/>
      </w:pPr>
      <w:rPr>
        <w:rFonts w:ascii="Times New Roman" w:eastAsia="Times New Roman" w:hAnsi="Times New Roman" w:cs="Times New Roman" w:hint="default"/>
        <w:b w:val="0"/>
        <w:bCs w:val="0"/>
        <w:i w:val="0"/>
        <w:iCs w:val="0"/>
        <w:spacing w:val="-1"/>
        <w:w w:val="100"/>
        <w:sz w:val="24"/>
        <w:szCs w:val="24"/>
        <w:lang w:val="hr-HR" w:eastAsia="en-US" w:bidi="ar-SA"/>
      </w:rPr>
    </w:lvl>
    <w:lvl w:ilvl="1" w:tplc="79CABACC">
      <w:numFmt w:val="bullet"/>
      <w:lvlText w:val="•"/>
      <w:lvlJc w:val="left"/>
      <w:pPr>
        <w:ind w:left="1061" w:hanging="375"/>
      </w:pPr>
      <w:rPr>
        <w:rFonts w:hint="default"/>
        <w:lang w:val="hr-HR" w:eastAsia="en-US" w:bidi="ar-SA"/>
      </w:rPr>
    </w:lvl>
    <w:lvl w:ilvl="2" w:tplc="D528F9B6">
      <w:numFmt w:val="bullet"/>
      <w:lvlText w:val="•"/>
      <w:lvlJc w:val="left"/>
      <w:pPr>
        <w:ind w:left="1983" w:hanging="375"/>
      </w:pPr>
      <w:rPr>
        <w:rFonts w:hint="default"/>
        <w:lang w:val="hr-HR" w:eastAsia="en-US" w:bidi="ar-SA"/>
      </w:rPr>
    </w:lvl>
    <w:lvl w:ilvl="3" w:tplc="6DBE7CCC">
      <w:numFmt w:val="bullet"/>
      <w:lvlText w:val="•"/>
      <w:lvlJc w:val="left"/>
      <w:pPr>
        <w:ind w:left="2904" w:hanging="375"/>
      </w:pPr>
      <w:rPr>
        <w:rFonts w:hint="default"/>
        <w:lang w:val="hr-HR" w:eastAsia="en-US" w:bidi="ar-SA"/>
      </w:rPr>
    </w:lvl>
    <w:lvl w:ilvl="4" w:tplc="10BC3960">
      <w:numFmt w:val="bullet"/>
      <w:lvlText w:val="•"/>
      <w:lvlJc w:val="left"/>
      <w:pPr>
        <w:ind w:left="3826" w:hanging="375"/>
      </w:pPr>
      <w:rPr>
        <w:rFonts w:hint="default"/>
        <w:lang w:val="hr-HR" w:eastAsia="en-US" w:bidi="ar-SA"/>
      </w:rPr>
    </w:lvl>
    <w:lvl w:ilvl="5" w:tplc="649E8742">
      <w:numFmt w:val="bullet"/>
      <w:lvlText w:val="•"/>
      <w:lvlJc w:val="left"/>
      <w:pPr>
        <w:ind w:left="4748" w:hanging="375"/>
      </w:pPr>
      <w:rPr>
        <w:rFonts w:hint="default"/>
        <w:lang w:val="hr-HR" w:eastAsia="en-US" w:bidi="ar-SA"/>
      </w:rPr>
    </w:lvl>
    <w:lvl w:ilvl="6" w:tplc="5F52322E">
      <w:numFmt w:val="bullet"/>
      <w:lvlText w:val="•"/>
      <w:lvlJc w:val="left"/>
      <w:pPr>
        <w:ind w:left="5669" w:hanging="375"/>
      </w:pPr>
      <w:rPr>
        <w:rFonts w:hint="default"/>
        <w:lang w:val="hr-HR" w:eastAsia="en-US" w:bidi="ar-SA"/>
      </w:rPr>
    </w:lvl>
    <w:lvl w:ilvl="7" w:tplc="883C0708">
      <w:numFmt w:val="bullet"/>
      <w:lvlText w:val="•"/>
      <w:lvlJc w:val="left"/>
      <w:pPr>
        <w:ind w:left="6591" w:hanging="375"/>
      </w:pPr>
      <w:rPr>
        <w:rFonts w:hint="default"/>
        <w:lang w:val="hr-HR" w:eastAsia="en-US" w:bidi="ar-SA"/>
      </w:rPr>
    </w:lvl>
    <w:lvl w:ilvl="8" w:tplc="064A84CA">
      <w:numFmt w:val="bullet"/>
      <w:lvlText w:val="•"/>
      <w:lvlJc w:val="left"/>
      <w:pPr>
        <w:ind w:left="7513" w:hanging="375"/>
      </w:pPr>
      <w:rPr>
        <w:rFonts w:hint="default"/>
        <w:lang w:val="hr-HR" w:eastAsia="en-US" w:bidi="ar-SA"/>
      </w:rPr>
    </w:lvl>
  </w:abstractNum>
  <w:abstractNum w:abstractNumId="46" w15:restartNumberingAfterBreak="0">
    <w:nsid w:val="703E472A"/>
    <w:multiLevelType w:val="hybridMultilevel"/>
    <w:tmpl w:val="D1E48F16"/>
    <w:lvl w:ilvl="0" w:tplc="EBACD024">
      <w:start w:val="1"/>
      <w:numFmt w:val="decimal"/>
      <w:lvlText w:val="(%1)"/>
      <w:lvlJc w:val="left"/>
      <w:pPr>
        <w:ind w:left="498" w:hanging="358"/>
      </w:pPr>
      <w:rPr>
        <w:rFonts w:ascii="Times New Roman" w:eastAsia="Times New Roman" w:hAnsi="Times New Roman" w:cs="Times New Roman" w:hint="default"/>
        <w:b w:val="0"/>
        <w:bCs w:val="0"/>
        <w:i w:val="0"/>
        <w:iCs w:val="0"/>
        <w:spacing w:val="-1"/>
        <w:w w:val="100"/>
        <w:sz w:val="24"/>
        <w:szCs w:val="24"/>
        <w:lang w:val="hr-HR" w:eastAsia="en-US" w:bidi="ar-SA"/>
      </w:rPr>
    </w:lvl>
    <w:lvl w:ilvl="1" w:tplc="9182C300">
      <w:numFmt w:val="bullet"/>
      <w:lvlText w:val="•"/>
      <w:lvlJc w:val="left"/>
      <w:pPr>
        <w:ind w:left="1385" w:hanging="358"/>
      </w:pPr>
      <w:rPr>
        <w:rFonts w:hint="default"/>
        <w:lang w:val="hr-HR" w:eastAsia="en-US" w:bidi="ar-SA"/>
      </w:rPr>
    </w:lvl>
    <w:lvl w:ilvl="2" w:tplc="6DE0A462">
      <w:numFmt w:val="bullet"/>
      <w:lvlText w:val="•"/>
      <w:lvlJc w:val="left"/>
      <w:pPr>
        <w:ind w:left="2271" w:hanging="358"/>
      </w:pPr>
      <w:rPr>
        <w:rFonts w:hint="default"/>
        <w:lang w:val="hr-HR" w:eastAsia="en-US" w:bidi="ar-SA"/>
      </w:rPr>
    </w:lvl>
    <w:lvl w:ilvl="3" w:tplc="C1240728">
      <w:numFmt w:val="bullet"/>
      <w:lvlText w:val="•"/>
      <w:lvlJc w:val="left"/>
      <w:pPr>
        <w:ind w:left="3156" w:hanging="358"/>
      </w:pPr>
      <w:rPr>
        <w:rFonts w:hint="default"/>
        <w:lang w:val="hr-HR" w:eastAsia="en-US" w:bidi="ar-SA"/>
      </w:rPr>
    </w:lvl>
    <w:lvl w:ilvl="4" w:tplc="FFB095E0">
      <w:numFmt w:val="bullet"/>
      <w:lvlText w:val="•"/>
      <w:lvlJc w:val="left"/>
      <w:pPr>
        <w:ind w:left="4042" w:hanging="358"/>
      </w:pPr>
      <w:rPr>
        <w:rFonts w:hint="default"/>
        <w:lang w:val="hr-HR" w:eastAsia="en-US" w:bidi="ar-SA"/>
      </w:rPr>
    </w:lvl>
    <w:lvl w:ilvl="5" w:tplc="4F2E27F6">
      <w:numFmt w:val="bullet"/>
      <w:lvlText w:val="•"/>
      <w:lvlJc w:val="left"/>
      <w:pPr>
        <w:ind w:left="4928" w:hanging="358"/>
      </w:pPr>
      <w:rPr>
        <w:rFonts w:hint="default"/>
        <w:lang w:val="hr-HR" w:eastAsia="en-US" w:bidi="ar-SA"/>
      </w:rPr>
    </w:lvl>
    <w:lvl w:ilvl="6" w:tplc="705E3DDE">
      <w:numFmt w:val="bullet"/>
      <w:lvlText w:val="•"/>
      <w:lvlJc w:val="left"/>
      <w:pPr>
        <w:ind w:left="5813" w:hanging="358"/>
      </w:pPr>
      <w:rPr>
        <w:rFonts w:hint="default"/>
        <w:lang w:val="hr-HR" w:eastAsia="en-US" w:bidi="ar-SA"/>
      </w:rPr>
    </w:lvl>
    <w:lvl w:ilvl="7" w:tplc="ECFAEBC8">
      <w:numFmt w:val="bullet"/>
      <w:lvlText w:val="•"/>
      <w:lvlJc w:val="left"/>
      <w:pPr>
        <w:ind w:left="6699" w:hanging="358"/>
      </w:pPr>
      <w:rPr>
        <w:rFonts w:hint="default"/>
        <w:lang w:val="hr-HR" w:eastAsia="en-US" w:bidi="ar-SA"/>
      </w:rPr>
    </w:lvl>
    <w:lvl w:ilvl="8" w:tplc="FA4CFB90">
      <w:numFmt w:val="bullet"/>
      <w:lvlText w:val="•"/>
      <w:lvlJc w:val="left"/>
      <w:pPr>
        <w:ind w:left="7585" w:hanging="358"/>
      </w:pPr>
      <w:rPr>
        <w:rFonts w:hint="default"/>
        <w:lang w:val="hr-HR" w:eastAsia="en-US" w:bidi="ar-SA"/>
      </w:rPr>
    </w:lvl>
  </w:abstractNum>
  <w:abstractNum w:abstractNumId="47" w15:restartNumberingAfterBreak="0">
    <w:nsid w:val="707F0318"/>
    <w:multiLevelType w:val="hybridMultilevel"/>
    <w:tmpl w:val="76784D78"/>
    <w:lvl w:ilvl="0" w:tplc="931E8B6E">
      <w:start w:val="1"/>
      <w:numFmt w:val="decimal"/>
      <w:lvlText w:val="(%1)"/>
      <w:lvlJc w:val="left"/>
      <w:pPr>
        <w:ind w:left="480" w:hanging="360"/>
      </w:pPr>
      <w:rPr>
        <w:rFonts w:hint="default"/>
        <w:color w:val="auto"/>
      </w:rPr>
    </w:lvl>
    <w:lvl w:ilvl="1" w:tplc="041A0019" w:tentative="1">
      <w:start w:val="1"/>
      <w:numFmt w:val="lowerLetter"/>
      <w:lvlText w:val="%2."/>
      <w:lvlJc w:val="left"/>
      <w:pPr>
        <w:ind w:left="1200" w:hanging="360"/>
      </w:pPr>
    </w:lvl>
    <w:lvl w:ilvl="2" w:tplc="041A001B" w:tentative="1">
      <w:start w:val="1"/>
      <w:numFmt w:val="lowerRoman"/>
      <w:lvlText w:val="%3."/>
      <w:lvlJc w:val="right"/>
      <w:pPr>
        <w:ind w:left="1920" w:hanging="180"/>
      </w:pPr>
    </w:lvl>
    <w:lvl w:ilvl="3" w:tplc="041A000F" w:tentative="1">
      <w:start w:val="1"/>
      <w:numFmt w:val="decimal"/>
      <w:lvlText w:val="%4."/>
      <w:lvlJc w:val="left"/>
      <w:pPr>
        <w:ind w:left="2640" w:hanging="360"/>
      </w:pPr>
    </w:lvl>
    <w:lvl w:ilvl="4" w:tplc="041A0019" w:tentative="1">
      <w:start w:val="1"/>
      <w:numFmt w:val="lowerLetter"/>
      <w:lvlText w:val="%5."/>
      <w:lvlJc w:val="left"/>
      <w:pPr>
        <w:ind w:left="3360" w:hanging="360"/>
      </w:pPr>
    </w:lvl>
    <w:lvl w:ilvl="5" w:tplc="041A001B" w:tentative="1">
      <w:start w:val="1"/>
      <w:numFmt w:val="lowerRoman"/>
      <w:lvlText w:val="%6."/>
      <w:lvlJc w:val="right"/>
      <w:pPr>
        <w:ind w:left="4080" w:hanging="180"/>
      </w:pPr>
    </w:lvl>
    <w:lvl w:ilvl="6" w:tplc="041A000F" w:tentative="1">
      <w:start w:val="1"/>
      <w:numFmt w:val="decimal"/>
      <w:lvlText w:val="%7."/>
      <w:lvlJc w:val="left"/>
      <w:pPr>
        <w:ind w:left="4800" w:hanging="360"/>
      </w:pPr>
    </w:lvl>
    <w:lvl w:ilvl="7" w:tplc="041A0019" w:tentative="1">
      <w:start w:val="1"/>
      <w:numFmt w:val="lowerLetter"/>
      <w:lvlText w:val="%8."/>
      <w:lvlJc w:val="left"/>
      <w:pPr>
        <w:ind w:left="5520" w:hanging="360"/>
      </w:pPr>
    </w:lvl>
    <w:lvl w:ilvl="8" w:tplc="041A001B" w:tentative="1">
      <w:start w:val="1"/>
      <w:numFmt w:val="lowerRoman"/>
      <w:lvlText w:val="%9."/>
      <w:lvlJc w:val="right"/>
      <w:pPr>
        <w:ind w:left="6240" w:hanging="180"/>
      </w:pPr>
    </w:lvl>
  </w:abstractNum>
  <w:abstractNum w:abstractNumId="48" w15:restartNumberingAfterBreak="0">
    <w:nsid w:val="73695602"/>
    <w:multiLevelType w:val="hybridMultilevel"/>
    <w:tmpl w:val="C19AAEE4"/>
    <w:lvl w:ilvl="0" w:tplc="CD328E3E">
      <w:start w:val="1"/>
      <w:numFmt w:val="decimal"/>
      <w:lvlText w:val="(%1)"/>
      <w:lvlJc w:val="left"/>
      <w:pPr>
        <w:ind w:left="141" w:hanging="406"/>
      </w:pPr>
      <w:rPr>
        <w:rFonts w:ascii="Times New Roman" w:eastAsia="Times New Roman" w:hAnsi="Times New Roman" w:cs="Times New Roman" w:hint="default"/>
        <w:b w:val="0"/>
        <w:bCs w:val="0"/>
        <w:i w:val="0"/>
        <w:iCs w:val="0"/>
        <w:spacing w:val="-1"/>
        <w:w w:val="100"/>
        <w:sz w:val="24"/>
        <w:szCs w:val="24"/>
        <w:lang w:val="hr-HR" w:eastAsia="en-US" w:bidi="ar-SA"/>
      </w:rPr>
    </w:lvl>
    <w:lvl w:ilvl="1" w:tplc="5D08883E">
      <w:numFmt w:val="bullet"/>
      <w:lvlText w:val="-"/>
      <w:lvlJc w:val="left"/>
      <w:pPr>
        <w:ind w:left="280" w:hanging="140"/>
      </w:pPr>
      <w:rPr>
        <w:rFonts w:ascii="Times New Roman" w:eastAsia="Times New Roman" w:hAnsi="Times New Roman" w:cs="Times New Roman" w:hint="default"/>
        <w:b w:val="0"/>
        <w:bCs w:val="0"/>
        <w:i w:val="0"/>
        <w:iCs w:val="0"/>
        <w:spacing w:val="0"/>
        <w:w w:val="100"/>
        <w:sz w:val="24"/>
        <w:szCs w:val="24"/>
        <w:lang w:val="hr-HR" w:eastAsia="en-US" w:bidi="ar-SA"/>
      </w:rPr>
    </w:lvl>
    <w:lvl w:ilvl="2" w:tplc="3594EF4E">
      <w:numFmt w:val="bullet"/>
      <w:lvlText w:val="•"/>
      <w:lvlJc w:val="left"/>
      <w:pPr>
        <w:ind w:left="1288" w:hanging="140"/>
      </w:pPr>
      <w:rPr>
        <w:rFonts w:hint="default"/>
        <w:lang w:val="hr-HR" w:eastAsia="en-US" w:bidi="ar-SA"/>
      </w:rPr>
    </w:lvl>
    <w:lvl w:ilvl="3" w:tplc="36D29032">
      <w:numFmt w:val="bullet"/>
      <w:lvlText w:val="•"/>
      <w:lvlJc w:val="left"/>
      <w:pPr>
        <w:ind w:left="2296" w:hanging="140"/>
      </w:pPr>
      <w:rPr>
        <w:rFonts w:hint="default"/>
        <w:lang w:val="hr-HR" w:eastAsia="en-US" w:bidi="ar-SA"/>
      </w:rPr>
    </w:lvl>
    <w:lvl w:ilvl="4" w:tplc="57CEEEDA">
      <w:numFmt w:val="bullet"/>
      <w:lvlText w:val="•"/>
      <w:lvlJc w:val="left"/>
      <w:pPr>
        <w:ind w:left="3305" w:hanging="140"/>
      </w:pPr>
      <w:rPr>
        <w:rFonts w:hint="default"/>
        <w:lang w:val="hr-HR" w:eastAsia="en-US" w:bidi="ar-SA"/>
      </w:rPr>
    </w:lvl>
    <w:lvl w:ilvl="5" w:tplc="DDE63B4A">
      <w:numFmt w:val="bullet"/>
      <w:lvlText w:val="•"/>
      <w:lvlJc w:val="left"/>
      <w:pPr>
        <w:ind w:left="4313" w:hanging="140"/>
      </w:pPr>
      <w:rPr>
        <w:rFonts w:hint="default"/>
        <w:lang w:val="hr-HR" w:eastAsia="en-US" w:bidi="ar-SA"/>
      </w:rPr>
    </w:lvl>
    <w:lvl w:ilvl="6" w:tplc="D0BC7AC0">
      <w:numFmt w:val="bullet"/>
      <w:lvlText w:val="•"/>
      <w:lvlJc w:val="left"/>
      <w:pPr>
        <w:ind w:left="5322" w:hanging="140"/>
      </w:pPr>
      <w:rPr>
        <w:rFonts w:hint="default"/>
        <w:lang w:val="hr-HR" w:eastAsia="en-US" w:bidi="ar-SA"/>
      </w:rPr>
    </w:lvl>
    <w:lvl w:ilvl="7" w:tplc="B1BABE54">
      <w:numFmt w:val="bullet"/>
      <w:lvlText w:val="•"/>
      <w:lvlJc w:val="left"/>
      <w:pPr>
        <w:ind w:left="6330" w:hanging="140"/>
      </w:pPr>
      <w:rPr>
        <w:rFonts w:hint="default"/>
        <w:lang w:val="hr-HR" w:eastAsia="en-US" w:bidi="ar-SA"/>
      </w:rPr>
    </w:lvl>
    <w:lvl w:ilvl="8" w:tplc="2CE6D622">
      <w:numFmt w:val="bullet"/>
      <w:lvlText w:val="•"/>
      <w:lvlJc w:val="left"/>
      <w:pPr>
        <w:ind w:left="7339" w:hanging="140"/>
      </w:pPr>
      <w:rPr>
        <w:rFonts w:hint="default"/>
        <w:lang w:val="hr-HR" w:eastAsia="en-US" w:bidi="ar-SA"/>
      </w:rPr>
    </w:lvl>
  </w:abstractNum>
  <w:abstractNum w:abstractNumId="49" w15:restartNumberingAfterBreak="0">
    <w:nsid w:val="77B351DB"/>
    <w:multiLevelType w:val="hybridMultilevel"/>
    <w:tmpl w:val="11147C30"/>
    <w:lvl w:ilvl="0" w:tplc="BA70EF04">
      <w:start w:val="1"/>
      <w:numFmt w:val="decimal"/>
      <w:lvlText w:val="(%1)"/>
      <w:lvlJc w:val="left"/>
      <w:pPr>
        <w:ind w:left="491" w:hanging="351"/>
      </w:pPr>
      <w:rPr>
        <w:rFonts w:ascii="Times New Roman" w:eastAsia="Times New Roman" w:hAnsi="Times New Roman" w:cs="Times New Roman" w:hint="default"/>
        <w:b w:val="0"/>
        <w:bCs w:val="0"/>
        <w:i w:val="0"/>
        <w:iCs w:val="0"/>
        <w:spacing w:val="-1"/>
        <w:w w:val="100"/>
        <w:sz w:val="24"/>
        <w:szCs w:val="24"/>
        <w:lang w:val="hr-HR" w:eastAsia="en-US" w:bidi="ar-SA"/>
      </w:rPr>
    </w:lvl>
    <w:lvl w:ilvl="1" w:tplc="2F60D946">
      <w:numFmt w:val="bullet"/>
      <w:lvlText w:val="•"/>
      <w:lvlJc w:val="left"/>
      <w:pPr>
        <w:ind w:left="1385" w:hanging="351"/>
      </w:pPr>
      <w:rPr>
        <w:rFonts w:hint="default"/>
        <w:lang w:val="hr-HR" w:eastAsia="en-US" w:bidi="ar-SA"/>
      </w:rPr>
    </w:lvl>
    <w:lvl w:ilvl="2" w:tplc="D76E4172">
      <w:numFmt w:val="bullet"/>
      <w:lvlText w:val="•"/>
      <w:lvlJc w:val="left"/>
      <w:pPr>
        <w:ind w:left="2271" w:hanging="351"/>
      </w:pPr>
      <w:rPr>
        <w:rFonts w:hint="default"/>
        <w:lang w:val="hr-HR" w:eastAsia="en-US" w:bidi="ar-SA"/>
      </w:rPr>
    </w:lvl>
    <w:lvl w:ilvl="3" w:tplc="25661D84">
      <w:numFmt w:val="bullet"/>
      <w:lvlText w:val="•"/>
      <w:lvlJc w:val="left"/>
      <w:pPr>
        <w:ind w:left="3156" w:hanging="351"/>
      </w:pPr>
      <w:rPr>
        <w:rFonts w:hint="default"/>
        <w:lang w:val="hr-HR" w:eastAsia="en-US" w:bidi="ar-SA"/>
      </w:rPr>
    </w:lvl>
    <w:lvl w:ilvl="4" w:tplc="CCEE727A">
      <w:numFmt w:val="bullet"/>
      <w:lvlText w:val="•"/>
      <w:lvlJc w:val="left"/>
      <w:pPr>
        <w:ind w:left="4042" w:hanging="351"/>
      </w:pPr>
      <w:rPr>
        <w:rFonts w:hint="default"/>
        <w:lang w:val="hr-HR" w:eastAsia="en-US" w:bidi="ar-SA"/>
      </w:rPr>
    </w:lvl>
    <w:lvl w:ilvl="5" w:tplc="547224B4">
      <w:numFmt w:val="bullet"/>
      <w:lvlText w:val="•"/>
      <w:lvlJc w:val="left"/>
      <w:pPr>
        <w:ind w:left="4928" w:hanging="351"/>
      </w:pPr>
      <w:rPr>
        <w:rFonts w:hint="default"/>
        <w:lang w:val="hr-HR" w:eastAsia="en-US" w:bidi="ar-SA"/>
      </w:rPr>
    </w:lvl>
    <w:lvl w:ilvl="6" w:tplc="856869C2">
      <w:numFmt w:val="bullet"/>
      <w:lvlText w:val="•"/>
      <w:lvlJc w:val="left"/>
      <w:pPr>
        <w:ind w:left="5813" w:hanging="351"/>
      </w:pPr>
      <w:rPr>
        <w:rFonts w:hint="default"/>
        <w:lang w:val="hr-HR" w:eastAsia="en-US" w:bidi="ar-SA"/>
      </w:rPr>
    </w:lvl>
    <w:lvl w:ilvl="7" w:tplc="B3764208">
      <w:numFmt w:val="bullet"/>
      <w:lvlText w:val="•"/>
      <w:lvlJc w:val="left"/>
      <w:pPr>
        <w:ind w:left="6699" w:hanging="351"/>
      </w:pPr>
      <w:rPr>
        <w:rFonts w:hint="default"/>
        <w:lang w:val="hr-HR" w:eastAsia="en-US" w:bidi="ar-SA"/>
      </w:rPr>
    </w:lvl>
    <w:lvl w:ilvl="8" w:tplc="94C4D086">
      <w:numFmt w:val="bullet"/>
      <w:lvlText w:val="•"/>
      <w:lvlJc w:val="left"/>
      <w:pPr>
        <w:ind w:left="7585" w:hanging="351"/>
      </w:pPr>
      <w:rPr>
        <w:rFonts w:hint="default"/>
        <w:lang w:val="hr-HR" w:eastAsia="en-US" w:bidi="ar-SA"/>
      </w:rPr>
    </w:lvl>
  </w:abstractNum>
  <w:abstractNum w:abstractNumId="50" w15:restartNumberingAfterBreak="0">
    <w:nsid w:val="79BF6FF6"/>
    <w:multiLevelType w:val="hybridMultilevel"/>
    <w:tmpl w:val="E87C629A"/>
    <w:lvl w:ilvl="0" w:tplc="4002E334">
      <w:start w:val="1"/>
      <w:numFmt w:val="decimal"/>
      <w:lvlText w:val="(%1)"/>
      <w:lvlJc w:val="left"/>
      <w:pPr>
        <w:ind w:left="561" w:hanging="420"/>
      </w:pPr>
      <w:rPr>
        <w:rFonts w:ascii="Times New Roman" w:eastAsia="Times New Roman" w:hAnsi="Times New Roman" w:cs="Times New Roman" w:hint="default"/>
        <w:b w:val="0"/>
        <w:bCs w:val="0"/>
        <w:i w:val="0"/>
        <w:iCs w:val="0"/>
        <w:spacing w:val="-1"/>
        <w:w w:val="100"/>
        <w:sz w:val="24"/>
        <w:szCs w:val="24"/>
        <w:lang w:val="hr-HR" w:eastAsia="en-US" w:bidi="ar-SA"/>
      </w:rPr>
    </w:lvl>
    <w:lvl w:ilvl="1" w:tplc="C062E5BC">
      <w:numFmt w:val="bullet"/>
      <w:lvlText w:val="•"/>
      <w:lvlJc w:val="left"/>
      <w:pPr>
        <w:ind w:left="1439" w:hanging="420"/>
      </w:pPr>
      <w:rPr>
        <w:rFonts w:hint="default"/>
        <w:lang w:val="hr-HR" w:eastAsia="en-US" w:bidi="ar-SA"/>
      </w:rPr>
    </w:lvl>
    <w:lvl w:ilvl="2" w:tplc="0E262B78">
      <w:numFmt w:val="bullet"/>
      <w:lvlText w:val="•"/>
      <w:lvlJc w:val="left"/>
      <w:pPr>
        <w:ind w:left="2319" w:hanging="420"/>
      </w:pPr>
      <w:rPr>
        <w:rFonts w:hint="default"/>
        <w:lang w:val="hr-HR" w:eastAsia="en-US" w:bidi="ar-SA"/>
      </w:rPr>
    </w:lvl>
    <w:lvl w:ilvl="3" w:tplc="ED766E0C">
      <w:numFmt w:val="bullet"/>
      <w:lvlText w:val="•"/>
      <w:lvlJc w:val="left"/>
      <w:pPr>
        <w:ind w:left="3198" w:hanging="420"/>
      </w:pPr>
      <w:rPr>
        <w:rFonts w:hint="default"/>
        <w:lang w:val="hr-HR" w:eastAsia="en-US" w:bidi="ar-SA"/>
      </w:rPr>
    </w:lvl>
    <w:lvl w:ilvl="4" w:tplc="4CFCD58A">
      <w:numFmt w:val="bullet"/>
      <w:lvlText w:val="•"/>
      <w:lvlJc w:val="left"/>
      <w:pPr>
        <w:ind w:left="4078" w:hanging="420"/>
      </w:pPr>
      <w:rPr>
        <w:rFonts w:hint="default"/>
        <w:lang w:val="hr-HR" w:eastAsia="en-US" w:bidi="ar-SA"/>
      </w:rPr>
    </w:lvl>
    <w:lvl w:ilvl="5" w:tplc="AF446632">
      <w:numFmt w:val="bullet"/>
      <w:lvlText w:val="•"/>
      <w:lvlJc w:val="left"/>
      <w:pPr>
        <w:ind w:left="4958" w:hanging="420"/>
      </w:pPr>
      <w:rPr>
        <w:rFonts w:hint="default"/>
        <w:lang w:val="hr-HR" w:eastAsia="en-US" w:bidi="ar-SA"/>
      </w:rPr>
    </w:lvl>
    <w:lvl w:ilvl="6" w:tplc="E60AAB38">
      <w:numFmt w:val="bullet"/>
      <w:lvlText w:val="•"/>
      <w:lvlJc w:val="left"/>
      <w:pPr>
        <w:ind w:left="5837" w:hanging="420"/>
      </w:pPr>
      <w:rPr>
        <w:rFonts w:hint="default"/>
        <w:lang w:val="hr-HR" w:eastAsia="en-US" w:bidi="ar-SA"/>
      </w:rPr>
    </w:lvl>
    <w:lvl w:ilvl="7" w:tplc="3272CA72">
      <w:numFmt w:val="bullet"/>
      <w:lvlText w:val="•"/>
      <w:lvlJc w:val="left"/>
      <w:pPr>
        <w:ind w:left="6717" w:hanging="420"/>
      </w:pPr>
      <w:rPr>
        <w:rFonts w:hint="default"/>
        <w:lang w:val="hr-HR" w:eastAsia="en-US" w:bidi="ar-SA"/>
      </w:rPr>
    </w:lvl>
    <w:lvl w:ilvl="8" w:tplc="32C08190">
      <w:numFmt w:val="bullet"/>
      <w:lvlText w:val="•"/>
      <w:lvlJc w:val="left"/>
      <w:pPr>
        <w:ind w:left="7597" w:hanging="420"/>
      </w:pPr>
      <w:rPr>
        <w:rFonts w:hint="default"/>
        <w:lang w:val="hr-HR" w:eastAsia="en-US" w:bidi="ar-SA"/>
      </w:rPr>
    </w:lvl>
  </w:abstractNum>
  <w:num w:numId="1" w16cid:durableId="1799839784">
    <w:abstractNumId w:val="30"/>
  </w:num>
  <w:num w:numId="2" w16cid:durableId="1540316262">
    <w:abstractNumId w:val="39"/>
  </w:num>
  <w:num w:numId="3" w16cid:durableId="1172646767">
    <w:abstractNumId w:val="25"/>
  </w:num>
  <w:num w:numId="4" w16cid:durableId="2125421264">
    <w:abstractNumId w:val="6"/>
  </w:num>
  <w:num w:numId="5" w16cid:durableId="2078547203">
    <w:abstractNumId w:val="14"/>
  </w:num>
  <w:num w:numId="6" w16cid:durableId="762921795">
    <w:abstractNumId w:val="17"/>
  </w:num>
  <w:num w:numId="7" w16cid:durableId="1450782557">
    <w:abstractNumId w:val="19"/>
  </w:num>
  <w:num w:numId="8" w16cid:durableId="1384257909">
    <w:abstractNumId w:val="43"/>
  </w:num>
  <w:num w:numId="9" w16cid:durableId="609161863">
    <w:abstractNumId w:val="36"/>
  </w:num>
  <w:num w:numId="10" w16cid:durableId="1757240050">
    <w:abstractNumId w:val="48"/>
  </w:num>
  <w:num w:numId="11" w16cid:durableId="1077749158">
    <w:abstractNumId w:val="49"/>
  </w:num>
  <w:num w:numId="12" w16cid:durableId="976909589">
    <w:abstractNumId w:val="11"/>
  </w:num>
  <w:num w:numId="13" w16cid:durableId="416946522">
    <w:abstractNumId w:val="42"/>
  </w:num>
  <w:num w:numId="14" w16cid:durableId="2047682229">
    <w:abstractNumId w:val="40"/>
  </w:num>
  <w:num w:numId="15" w16cid:durableId="1431774631">
    <w:abstractNumId w:val="38"/>
  </w:num>
  <w:num w:numId="16" w16cid:durableId="1480925817">
    <w:abstractNumId w:val="10"/>
  </w:num>
  <w:num w:numId="17" w16cid:durableId="1916695866">
    <w:abstractNumId w:val="41"/>
  </w:num>
  <w:num w:numId="18" w16cid:durableId="1999575408">
    <w:abstractNumId w:val="22"/>
  </w:num>
  <w:num w:numId="19" w16cid:durableId="1273242400">
    <w:abstractNumId w:val="9"/>
  </w:num>
  <w:num w:numId="20" w16cid:durableId="488208460">
    <w:abstractNumId w:val="8"/>
  </w:num>
  <w:num w:numId="21" w16cid:durableId="351928781">
    <w:abstractNumId w:val="1"/>
  </w:num>
  <w:num w:numId="22" w16cid:durableId="964315076">
    <w:abstractNumId w:val="50"/>
  </w:num>
  <w:num w:numId="23" w16cid:durableId="1341466311">
    <w:abstractNumId w:val="15"/>
  </w:num>
  <w:num w:numId="24" w16cid:durableId="525876075">
    <w:abstractNumId w:val="24"/>
  </w:num>
  <w:num w:numId="25" w16cid:durableId="1866746993">
    <w:abstractNumId w:val="0"/>
  </w:num>
  <w:num w:numId="26" w16cid:durableId="748310036">
    <w:abstractNumId w:val="32"/>
  </w:num>
  <w:num w:numId="27" w16cid:durableId="1303460361">
    <w:abstractNumId w:val="7"/>
  </w:num>
  <w:num w:numId="28" w16cid:durableId="77289176">
    <w:abstractNumId w:val="35"/>
  </w:num>
  <w:num w:numId="29" w16cid:durableId="864950646">
    <w:abstractNumId w:val="13"/>
  </w:num>
  <w:num w:numId="30" w16cid:durableId="1092429488">
    <w:abstractNumId w:val="45"/>
  </w:num>
  <w:num w:numId="31" w16cid:durableId="688290727">
    <w:abstractNumId w:val="34"/>
  </w:num>
  <w:num w:numId="32" w16cid:durableId="53310692">
    <w:abstractNumId w:val="12"/>
  </w:num>
  <w:num w:numId="33" w16cid:durableId="793986842">
    <w:abstractNumId w:val="33"/>
  </w:num>
  <w:num w:numId="34" w16cid:durableId="1351301202">
    <w:abstractNumId w:val="29"/>
  </w:num>
  <w:num w:numId="35" w16cid:durableId="1928462777">
    <w:abstractNumId w:val="46"/>
  </w:num>
  <w:num w:numId="36" w16cid:durableId="1480656725">
    <w:abstractNumId w:val="16"/>
  </w:num>
  <w:num w:numId="37" w16cid:durableId="1038045375">
    <w:abstractNumId w:val="5"/>
  </w:num>
  <w:num w:numId="38" w16cid:durableId="465591370">
    <w:abstractNumId w:val="37"/>
  </w:num>
  <w:num w:numId="39" w16cid:durableId="1786970889">
    <w:abstractNumId w:val="18"/>
  </w:num>
  <w:num w:numId="40" w16cid:durableId="355892538">
    <w:abstractNumId w:val="27"/>
  </w:num>
  <w:num w:numId="41" w16cid:durableId="1645163243">
    <w:abstractNumId w:val="3"/>
  </w:num>
  <w:num w:numId="42" w16cid:durableId="694035103">
    <w:abstractNumId w:val="28"/>
  </w:num>
  <w:num w:numId="43" w16cid:durableId="2055301361">
    <w:abstractNumId w:val="23"/>
  </w:num>
  <w:num w:numId="44" w16cid:durableId="1611669267">
    <w:abstractNumId w:val="20"/>
  </w:num>
  <w:num w:numId="45" w16cid:durableId="1648902834">
    <w:abstractNumId w:val="26"/>
  </w:num>
  <w:num w:numId="46" w16cid:durableId="1611006533">
    <w:abstractNumId w:val="31"/>
  </w:num>
  <w:num w:numId="47" w16cid:durableId="346448081">
    <w:abstractNumId w:val="21"/>
  </w:num>
  <w:num w:numId="48" w16cid:durableId="1231231757">
    <w:abstractNumId w:val="44"/>
  </w:num>
  <w:num w:numId="49" w16cid:durableId="1250231307">
    <w:abstractNumId w:val="47"/>
  </w:num>
  <w:num w:numId="50" w16cid:durableId="970286329">
    <w:abstractNumId w:val="2"/>
  </w:num>
  <w:num w:numId="51" w16cid:durableId="1819111431">
    <w:abstractNumId w:val="4"/>
  </w:num>
  <w:num w:numId="52" w16cid:durableId="370110600">
    <w:abstractNumId w:val="2"/>
  </w:num>
  <w:num w:numId="53" w16cid:durableId="1161194931">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BD0"/>
    <w:rsid w:val="00006CB1"/>
    <w:rsid w:val="00007734"/>
    <w:rsid w:val="0001372D"/>
    <w:rsid w:val="00027921"/>
    <w:rsid w:val="00033685"/>
    <w:rsid w:val="0003763B"/>
    <w:rsid w:val="00045BC9"/>
    <w:rsid w:val="00076D16"/>
    <w:rsid w:val="000B047B"/>
    <w:rsid w:val="000D74BA"/>
    <w:rsid w:val="000E3136"/>
    <w:rsid w:val="000F1799"/>
    <w:rsid w:val="00102D83"/>
    <w:rsid w:val="00123BE4"/>
    <w:rsid w:val="001372CA"/>
    <w:rsid w:val="001419D9"/>
    <w:rsid w:val="00142F71"/>
    <w:rsid w:val="00145654"/>
    <w:rsid w:val="00171A4F"/>
    <w:rsid w:val="00173F14"/>
    <w:rsid w:val="00184909"/>
    <w:rsid w:val="001869FC"/>
    <w:rsid w:val="001A53AA"/>
    <w:rsid w:val="001B34A5"/>
    <w:rsid w:val="001B7600"/>
    <w:rsid w:val="001C68A1"/>
    <w:rsid w:val="001D1500"/>
    <w:rsid w:val="001D325F"/>
    <w:rsid w:val="0020429F"/>
    <w:rsid w:val="00210207"/>
    <w:rsid w:val="002320FC"/>
    <w:rsid w:val="002417A2"/>
    <w:rsid w:val="002443EE"/>
    <w:rsid w:val="00250209"/>
    <w:rsid w:val="00257AE8"/>
    <w:rsid w:val="00276C1F"/>
    <w:rsid w:val="002821D0"/>
    <w:rsid w:val="00285B39"/>
    <w:rsid w:val="00293C6F"/>
    <w:rsid w:val="002A5B81"/>
    <w:rsid w:val="002B63AB"/>
    <w:rsid w:val="002C3C66"/>
    <w:rsid w:val="002C5659"/>
    <w:rsid w:val="002E03B6"/>
    <w:rsid w:val="002F0405"/>
    <w:rsid w:val="002F157B"/>
    <w:rsid w:val="003131BA"/>
    <w:rsid w:val="00317F71"/>
    <w:rsid w:val="00333513"/>
    <w:rsid w:val="00336BC2"/>
    <w:rsid w:val="003377D2"/>
    <w:rsid w:val="00337A91"/>
    <w:rsid w:val="00337AFD"/>
    <w:rsid w:val="003420B3"/>
    <w:rsid w:val="00357316"/>
    <w:rsid w:val="00367F94"/>
    <w:rsid w:val="00381532"/>
    <w:rsid w:val="00392DC2"/>
    <w:rsid w:val="003A435D"/>
    <w:rsid w:val="003B7C65"/>
    <w:rsid w:val="003C0B24"/>
    <w:rsid w:val="003C50F5"/>
    <w:rsid w:val="003C7C96"/>
    <w:rsid w:val="003D02BF"/>
    <w:rsid w:val="003D356E"/>
    <w:rsid w:val="003E7392"/>
    <w:rsid w:val="003F7DE7"/>
    <w:rsid w:val="00411888"/>
    <w:rsid w:val="00432A68"/>
    <w:rsid w:val="00451BED"/>
    <w:rsid w:val="00454D82"/>
    <w:rsid w:val="004570A6"/>
    <w:rsid w:val="00465136"/>
    <w:rsid w:val="004717D5"/>
    <w:rsid w:val="004728A5"/>
    <w:rsid w:val="0047601F"/>
    <w:rsid w:val="00487F8C"/>
    <w:rsid w:val="004C287D"/>
    <w:rsid w:val="004C3C51"/>
    <w:rsid w:val="004C74A8"/>
    <w:rsid w:val="004E077E"/>
    <w:rsid w:val="004E147B"/>
    <w:rsid w:val="004E3161"/>
    <w:rsid w:val="004F21A8"/>
    <w:rsid w:val="004F32C3"/>
    <w:rsid w:val="005002A0"/>
    <w:rsid w:val="00516EF2"/>
    <w:rsid w:val="005175E7"/>
    <w:rsid w:val="00525BCB"/>
    <w:rsid w:val="00531FEA"/>
    <w:rsid w:val="00580A90"/>
    <w:rsid w:val="00597FD4"/>
    <w:rsid w:val="005A5439"/>
    <w:rsid w:val="005C565D"/>
    <w:rsid w:val="005C61CC"/>
    <w:rsid w:val="005F04E3"/>
    <w:rsid w:val="005F60D7"/>
    <w:rsid w:val="00601779"/>
    <w:rsid w:val="0060393E"/>
    <w:rsid w:val="00640C6E"/>
    <w:rsid w:val="006468F7"/>
    <w:rsid w:val="00663DE4"/>
    <w:rsid w:val="006756E9"/>
    <w:rsid w:val="00697F48"/>
    <w:rsid w:val="006A0BE9"/>
    <w:rsid w:val="006A7500"/>
    <w:rsid w:val="006B6228"/>
    <w:rsid w:val="006F0DC3"/>
    <w:rsid w:val="00705E54"/>
    <w:rsid w:val="00711195"/>
    <w:rsid w:val="0071757E"/>
    <w:rsid w:val="007208CE"/>
    <w:rsid w:val="0073753F"/>
    <w:rsid w:val="00755FD1"/>
    <w:rsid w:val="00761C14"/>
    <w:rsid w:val="00775476"/>
    <w:rsid w:val="00776CAA"/>
    <w:rsid w:val="00796C86"/>
    <w:rsid w:val="00797AB2"/>
    <w:rsid w:val="007B1408"/>
    <w:rsid w:val="007D644F"/>
    <w:rsid w:val="007E13AA"/>
    <w:rsid w:val="00803624"/>
    <w:rsid w:val="00805342"/>
    <w:rsid w:val="00825853"/>
    <w:rsid w:val="00825CB2"/>
    <w:rsid w:val="008364C0"/>
    <w:rsid w:val="00837113"/>
    <w:rsid w:val="00847296"/>
    <w:rsid w:val="00872492"/>
    <w:rsid w:val="008B161F"/>
    <w:rsid w:val="008B49BD"/>
    <w:rsid w:val="008C18DE"/>
    <w:rsid w:val="008D02B3"/>
    <w:rsid w:val="008D407E"/>
    <w:rsid w:val="008E3813"/>
    <w:rsid w:val="008E3ACE"/>
    <w:rsid w:val="008E6093"/>
    <w:rsid w:val="008E66D2"/>
    <w:rsid w:val="009041AA"/>
    <w:rsid w:val="00923502"/>
    <w:rsid w:val="00930E4D"/>
    <w:rsid w:val="00936B98"/>
    <w:rsid w:val="0094294A"/>
    <w:rsid w:val="00942D18"/>
    <w:rsid w:val="00951DC3"/>
    <w:rsid w:val="009534EC"/>
    <w:rsid w:val="00960D49"/>
    <w:rsid w:val="00962498"/>
    <w:rsid w:val="00973AD8"/>
    <w:rsid w:val="00981DF2"/>
    <w:rsid w:val="00985B6B"/>
    <w:rsid w:val="009868A0"/>
    <w:rsid w:val="00987A4D"/>
    <w:rsid w:val="00987BBA"/>
    <w:rsid w:val="009909B0"/>
    <w:rsid w:val="00991B64"/>
    <w:rsid w:val="009938E1"/>
    <w:rsid w:val="009D023E"/>
    <w:rsid w:val="009E067F"/>
    <w:rsid w:val="009E6D69"/>
    <w:rsid w:val="009F03AF"/>
    <w:rsid w:val="00A204E2"/>
    <w:rsid w:val="00A24DD7"/>
    <w:rsid w:val="00A34430"/>
    <w:rsid w:val="00A414CB"/>
    <w:rsid w:val="00A542A6"/>
    <w:rsid w:val="00A56239"/>
    <w:rsid w:val="00A5687E"/>
    <w:rsid w:val="00A94632"/>
    <w:rsid w:val="00A9783E"/>
    <w:rsid w:val="00AA45D0"/>
    <w:rsid w:val="00AB010C"/>
    <w:rsid w:val="00AB32B0"/>
    <w:rsid w:val="00AB71B8"/>
    <w:rsid w:val="00AC5A5C"/>
    <w:rsid w:val="00AC6CB6"/>
    <w:rsid w:val="00AD02F9"/>
    <w:rsid w:val="00AD5A74"/>
    <w:rsid w:val="00AD70B3"/>
    <w:rsid w:val="00AE580F"/>
    <w:rsid w:val="00AE7A5A"/>
    <w:rsid w:val="00AF11DF"/>
    <w:rsid w:val="00B12C57"/>
    <w:rsid w:val="00B17088"/>
    <w:rsid w:val="00B40330"/>
    <w:rsid w:val="00B51D8E"/>
    <w:rsid w:val="00B648CA"/>
    <w:rsid w:val="00B86BD0"/>
    <w:rsid w:val="00BB1569"/>
    <w:rsid w:val="00BC3B02"/>
    <w:rsid w:val="00BD36CF"/>
    <w:rsid w:val="00BD60A0"/>
    <w:rsid w:val="00BF05DA"/>
    <w:rsid w:val="00BF51DC"/>
    <w:rsid w:val="00BF6838"/>
    <w:rsid w:val="00C00690"/>
    <w:rsid w:val="00C03EFD"/>
    <w:rsid w:val="00C1209B"/>
    <w:rsid w:val="00C149BE"/>
    <w:rsid w:val="00C27FAF"/>
    <w:rsid w:val="00C41182"/>
    <w:rsid w:val="00C44437"/>
    <w:rsid w:val="00C4622B"/>
    <w:rsid w:val="00C47072"/>
    <w:rsid w:val="00C4799A"/>
    <w:rsid w:val="00C6371E"/>
    <w:rsid w:val="00C85508"/>
    <w:rsid w:val="00C93265"/>
    <w:rsid w:val="00C96E29"/>
    <w:rsid w:val="00CA2FB6"/>
    <w:rsid w:val="00CA31CD"/>
    <w:rsid w:val="00D05F8D"/>
    <w:rsid w:val="00D158CF"/>
    <w:rsid w:val="00D17E55"/>
    <w:rsid w:val="00D32071"/>
    <w:rsid w:val="00D340A2"/>
    <w:rsid w:val="00D42AF0"/>
    <w:rsid w:val="00D523B4"/>
    <w:rsid w:val="00D77530"/>
    <w:rsid w:val="00D807D5"/>
    <w:rsid w:val="00D820F4"/>
    <w:rsid w:val="00D938D5"/>
    <w:rsid w:val="00D96E29"/>
    <w:rsid w:val="00DA01C6"/>
    <w:rsid w:val="00DA2009"/>
    <w:rsid w:val="00DB0ABF"/>
    <w:rsid w:val="00DC4E12"/>
    <w:rsid w:val="00DD1AD5"/>
    <w:rsid w:val="00DD4A96"/>
    <w:rsid w:val="00DF2888"/>
    <w:rsid w:val="00DF5CAA"/>
    <w:rsid w:val="00E02B8E"/>
    <w:rsid w:val="00E04663"/>
    <w:rsid w:val="00E0667A"/>
    <w:rsid w:val="00E3291E"/>
    <w:rsid w:val="00E517CA"/>
    <w:rsid w:val="00E520B0"/>
    <w:rsid w:val="00E56FFC"/>
    <w:rsid w:val="00E60D43"/>
    <w:rsid w:val="00E8136F"/>
    <w:rsid w:val="00E87328"/>
    <w:rsid w:val="00E941BD"/>
    <w:rsid w:val="00E9591E"/>
    <w:rsid w:val="00E97366"/>
    <w:rsid w:val="00EA43F3"/>
    <w:rsid w:val="00EA7632"/>
    <w:rsid w:val="00EC02C9"/>
    <w:rsid w:val="00EC0C03"/>
    <w:rsid w:val="00ED1578"/>
    <w:rsid w:val="00EE5916"/>
    <w:rsid w:val="00EF3F5F"/>
    <w:rsid w:val="00F13667"/>
    <w:rsid w:val="00F16D9E"/>
    <w:rsid w:val="00F26C04"/>
    <w:rsid w:val="00F319C7"/>
    <w:rsid w:val="00F44F5F"/>
    <w:rsid w:val="00F623EC"/>
    <w:rsid w:val="00F6529D"/>
    <w:rsid w:val="00F9145E"/>
    <w:rsid w:val="00F96C22"/>
    <w:rsid w:val="00FA49E7"/>
    <w:rsid w:val="00FB298C"/>
    <w:rsid w:val="00FB564A"/>
    <w:rsid w:val="00FE6FCE"/>
    <w:rsid w:val="00FF6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2902B"/>
  <w15:docId w15:val="{4A3DD888-41BC-47C8-940A-BFAA3E10A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hr-HR"/>
    </w:rPr>
  </w:style>
  <w:style w:type="paragraph" w:styleId="Naslov1">
    <w:name w:val="heading 1"/>
    <w:basedOn w:val="Normal"/>
    <w:uiPriority w:val="9"/>
    <w:qFormat/>
    <w:pPr>
      <w:ind w:right="5"/>
      <w:jc w:val="center"/>
      <w:outlineLvl w:val="0"/>
    </w:pPr>
    <w:rPr>
      <w:b/>
      <w:bCs/>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link w:val="TijelotekstaChar"/>
    <w:uiPriority w:val="1"/>
    <w:qFormat/>
    <w:rPr>
      <w:sz w:val="24"/>
      <w:szCs w:val="24"/>
    </w:rPr>
  </w:style>
  <w:style w:type="paragraph" w:styleId="Naslov">
    <w:name w:val="Title"/>
    <w:basedOn w:val="Normal"/>
    <w:uiPriority w:val="10"/>
    <w:qFormat/>
    <w:pPr>
      <w:ind w:left="3162" w:right="2600" w:firstLine="953"/>
    </w:pPr>
    <w:rPr>
      <w:b/>
      <w:bCs/>
      <w:sz w:val="28"/>
      <w:szCs w:val="28"/>
    </w:rPr>
  </w:style>
  <w:style w:type="paragraph" w:styleId="Odlomakpopisa">
    <w:name w:val="List Paragraph"/>
    <w:basedOn w:val="Normal"/>
    <w:uiPriority w:val="1"/>
    <w:qFormat/>
    <w:pPr>
      <w:ind w:left="141"/>
      <w:jc w:val="both"/>
    </w:pPr>
  </w:style>
  <w:style w:type="paragraph" w:customStyle="1" w:styleId="TableParagraph">
    <w:name w:val="Table Paragraph"/>
    <w:basedOn w:val="Normal"/>
    <w:uiPriority w:val="1"/>
    <w:qFormat/>
  </w:style>
  <w:style w:type="paragraph" w:styleId="Zaglavlje">
    <w:name w:val="header"/>
    <w:basedOn w:val="Normal"/>
    <w:link w:val="ZaglavljeChar"/>
    <w:uiPriority w:val="99"/>
    <w:unhideWhenUsed/>
    <w:rsid w:val="00930E4D"/>
    <w:pPr>
      <w:tabs>
        <w:tab w:val="center" w:pos="4703"/>
        <w:tab w:val="right" w:pos="9406"/>
      </w:tabs>
    </w:pPr>
  </w:style>
  <w:style w:type="character" w:customStyle="1" w:styleId="ZaglavljeChar">
    <w:name w:val="Zaglavlje Char"/>
    <w:basedOn w:val="Zadanifontodlomka"/>
    <w:link w:val="Zaglavlje"/>
    <w:uiPriority w:val="99"/>
    <w:rsid w:val="00930E4D"/>
    <w:rPr>
      <w:rFonts w:ascii="Times New Roman" w:eastAsia="Times New Roman" w:hAnsi="Times New Roman" w:cs="Times New Roman"/>
      <w:lang w:val="hr-HR"/>
    </w:rPr>
  </w:style>
  <w:style w:type="paragraph" w:styleId="Podnoje">
    <w:name w:val="footer"/>
    <w:basedOn w:val="Normal"/>
    <w:link w:val="PodnojeChar"/>
    <w:uiPriority w:val="99"/>
    <w:unhideWhenUsed/>
    <w:rsid w:val="00930E4D"/>
    <w:pPr>
      <w:tabs>
        <w:tab w:val="center" w:pos="4703"/>
        <w:tab w:val="right" w:pos="9406"/>
      </w:tabs>
    </w:pPr>
  </w:style>
  <w:style w:type="character" w:customStyle="1" w:styleId="PodnojeChar">
    <w:name w:val="Podnožje Char"/>
    <w:basedOn w:val="Zadanifontodlomka"/>
    <w:link w:val="Podnoje"/>
    <w:uiPriority w:val="99"/>
    <w:rsid w:val="00930E4D"/>
    <w:rPr>
      <w:rFonts w:ascii="Times New Roman" w:eastAsia="Times New Roman" w:hAnsi="Times New Roman" w:cs="Times New Roman"/>
      <w:lang w:val="hr-HR"/>
    </w:rPr>
  </w:style>
  <w:style w:type="character" w:customStyle="1" w:styleId="TijelotekstaChar">
    <w:name w:val="Tijelo teksta Char"/>
    <w:basedOn w:val="Zadanifontodlomka"/>
    <w:link w:val="Tijeloteksta"/>
    <w:uiPriority w:val="1"/>
    <w:rsid w:val="002C5659"/>
    <w:rPr>
      <w:rFonts w:ascii="Times New Roman" w:eastAsia="Times New Roman" w:hAnsi="Times New Roman" w:cs="Times New Roman"/>
      <w:sz w:val="24"/>
      <w:szCs w:val="24"/>
      <w:lang w:val="hr-HR"/>
    </w:rPr>
  </w:style>
  <w:style w:type="character" w:styleId="Referencakomentara">
    <w:name w:val="annotation reference"/>
    <w:basedOn w:val="Zadanifontodlomka"/>
    <w:uiPriority w:val="99"/>
    <w:semiHidden/>
    <w:unhideWhenUsed/>
    <w:rsid w:val="00962498"/>
    <w:rPr>
      <w:sz w:val="16"/>
      <w:szCs w:val="16"/>
    </w:rPr>
  </w:style>
  <w:style w:type="paragraph" w:styleId="Tekstkomentara">
    <w:name w:val="annotation text"/>
    <w:basedOn w:val="Normal"/>
    <w:link w:val="TekstkomentaraChar"/>
    <w:uiPriority w:val="99"/>
    <w:semiHidden/>
    <w:unhideWhenUsed/>
    <w:rsid w:val="00962498"/>
    <w:rPr>
      <w:sz w:val="20"/>
      <w:szCs w:val="20"/>
    </w:rPr>
  </w:style>
  <w:style w:type="character" w:customStyle="1" w:styleId="TekstkomentaraChar">
    <w:name w:val="Tekst komentara Char"/>
    <w:basedOn w:val="Zadanifontodlomka"/>
    <w:link w:val="Tekstkomentara"/>
    <w:uiPriority w:val="99"/>
    <w:semiHidden/>
    <w:rsid w:val="00962498"/>
    <w:rPr>
      <w:rFonts w:ascii="Times New Roman" w:eastAsia="Times New Roman" w:hAnsi="Times New Roman" w:cs="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962498"/>
    <w:rPr>
      <w:b/>
      <w:bCs/>
    </w:rPr>
  </w:style>
  <w:style w:type="character" w:customStyle="1" w:styleId="PredmetkomentaraChar">
    <w:name w:val="Predmet komentara Char"/>
    <w:basedOn w:val="TekstkomentaraChar"/>
    <w:link w:val="Predmetkomentara"/>
    <w:uiPriority w:val="99"/>
    <w:semiHidden/>
    <w:rsid w:val="00962498"/>
    <w:rPr>
      <w:rFonts w:ascii="Times New Roman" w:eastAsia="Times New Roman" w:hAnsi="Times New Roman" w:cs="Times New Roman"/>
      <w:b/>
      <w:bCs/>
      <w:sz w:val="20"/>
      <w:szCs w:val="20"/>
      <w:lang w:val="hr-HR"/>
    </w:rPr>
  </w:style>
  <w:style w:type="character" w:styleId="Hiperveza">
    <w:name w:val="Hyperlink"/>
    <w:basedOn w:val="Zadanifontodlomka"/>
    <w:uiPriority w:val="99"/>
    <w:semiHidden/>
    <w:unhideWhenUsed/>
    <w:rsid w:val="001A53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usinfo.hr/zakonodavstvo/zakon-o-podrucjima-zupanija-gradova-i-opcina-u-republici-hrvatskoj"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iusinfo.hr/zakonodavstvo/zakon-o-placama-u-drzavnoj-sluzbi-i-javnim-sluzbama" TargetMode="External"/><Relationship Id="rId4" Type="http://schemas.openxmlformats.org/officeDocument/2006/relationships/webSettings" Target="webSettings.xml"/><Relationship Id="rId9" Type="http://schemas.openxmlformats.org/officeDocument/2006/relationships/hyperlink" Target="https://www.iusinfo.hr/zakonodavstvo/zakon-o-sustavu-drzavne-uprave-201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1346</TotalTime>
  <Pages>16</Pages>
  <Words>6220</Words>
  <Characters>35459</Characters>
  <Application>Microsoft Office Word</Application>
  <DocSecurity>0</DocSecurity>
  <Lines>295</Lines>
  <Paragraphs>83</Paragraphs>
  <ScaleCrop>false</ScaleCrop>
  <HeadingPairs>
    <vt:vector size="2" baseType="variant">
      <vt:variant>
        <vt:lpstr>Naslov</vt:lpstr>
      </vt:variant>
      <vt:variant>
        <vt:i4>1</vt:i4>
      </vt:variant>
    </vt:vector>
  </HeadingPairs>
  <TitlesOfParts>
    <vt:vector size="1" baseType="lpstr">
      <vt:lpstr>UPRAVNI ODJEL ZA</vt:lpstr>
    </vt:vector>
  </TitlesOfParts>
  <Company>Hewlett-Packard Company</Company>
  <LinksUpToDate>false</LinksUpToDate>
  <CharactersWithSpaces>41596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UPRAVNI ODJEL ZA</dc:title>
  <dc:creator>Ljiljana Pericin</dc:creator>
  <cp:lastModifiedBy>zdzup2024-38 zdzup2024-38</cp:lastModifiedBy>
  <cp:revision>191</cp:revision>
  <cp:lastPrinted>2026-03-27T11:45:00Z</cp:lastPrinted>
  <dcterms:created xsi:type="dcterms:W3CDTF">2026-01-12T14:12:00Z</dcterms:created>
  <dcterms:modified xsi:type="dcterms:W3CDTF">2026-04-10T12:06:00Z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2021-05-26T00:00:00Z</vt:filetime>
  </property>
  <property fmtid="{D5CDD505-2E9C-101B-9397-08002B2CF9AE}" pid="3" name="Creator">
    <vt:lpwstr>Acrobat PDFMaker 15 for Word</vt:lpwstr>
  </property>
  <property fmtid="{D5CDD505-2E9C-101B-9397-08002B2CF9AE}" pid="4" name="LastSaved">
    <vt:filetime>2026-01-08T00:00:00Z</vt:filetime>
  </property>
  <property fmtid="{D5CDD505-2E9C-101B-9397-08002B2CF9AE}" pid="5" name="Producer">
    <vt:lpwstr>Adobe PDF Library 15.0</vt:lpwstr>
  </property>
  <property fmtid="{D5CDD505-2E9C-101B-9397-08002B2CF9AE}" pid="6" name="SourceModified">
    <vt:lpwstr>D:20210526064253</vt:lpwstr>
  </property>
</Properties>
</file>